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7" w:rsidRDefault="00B17857" w:rsidP="00B1785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       </w:t>
      </w:r>
      <w:r w:rsidR="00C63730">
        <w:rPr>
          <w:b/>
          <w:sz w:val="32"/>
          <w:szCs w:val="32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</w:t>
      </w:r>
    </w:p>
    <w:p w:rsidR="00B17857" w:rsidRDefault="00B17857" w:rsidP="00B17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17857" w:rsidRDefault="00B17857" w:rsidP="00B17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B17857" w:rsidRDefault="00B17857" w:rsidP="00B1785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B17857" w:rsidRDefault="00B17857" w:rsidP="00B17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B17857" w:rsidRDefault="00B17857" w:rsidP="00B17857">
      <w:pPr>
        <w:jc w:val="center"/>
        <w:rPr>
          <w:b/>
          <w:sz w:val="32"/>
          <w:szCs w:val="32"/>
        </w:rPr>
      </w:pPr>
    </w:p>
    <w:p w:rsidR="00B17857" w:rsidRDefault="00B17857" w:rsidP="00B178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B17857" w:rsidRDefault="00B17857" w:rsidP="00B17857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B17857" w:rsidRDefault="00B17857" w:rsidP="00B178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FB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720FBC">
        <w:rPr>
          <w:sz w:val="28"/>
          <w:szCs w:val="28"/>
        </w:rPr>
        <w:t>11</w:t>
      </w:r>
      <w:r>
        <w:rPr>
          <w:sz w:val="28"/>
          <w:szCs w:val="28"/>
        </w:rPr>
        <w:t xml:space="preserve">.2019 г.                                                                                               №  </w:t>
      </w:r>
      <w:r w:rsidR="00720FBC">
        <w:rPr>
          <w:sz w:val="28"/>
          <w:szCs w:val="28"/>
        </w:rPr>
        <w:t>46</w:t>
      </w:r>
    </w:p>
    <w:p w:rsidR="00B17857" w:rsidRDefault="00B17857" w:rsidP="00B17857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720FBC" w:rsidRDefault="00720FBC" w:rsidP="00B17857">
      <w:pPr>
        <w:rPr>
          <w:sz w:val="20"/>
          <w:szCs w:val="20"/>
        </w:rPr>
      </w:pPr>
    </w:p>
    <w:p w:rsidR="00FD09F7" w:rsidRPr="00FD09F7" w:rsidRDefault="00FD09F7" w:rsidP="00FD09F7">
      <w:pPr>
        <w:autoSpaceDE w:val="0"/>
        <w:autoSpaceDN w:val="0"/>
        <w:adjustRightInd w:val="0"/>
        <w:ind w:right="3826"/>
        <w:jc w:val="both"/>
        <w:rPr>
          <w:rFonts w:eastAsia="Calibri"/>
          <w:bCs/>
          <w:sz w:val="28"/>
          <w:szCs w:val="28"/>
        </w:rPr>
      </w:pPr>
      <w:r w:rsidRPr="00FD09F7">
        <w:rPr>
          <w:bCs/>
          <w:kern w:val="28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96F02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руководствуясь Уставом сельского поселения Покур</w:t>
      </w:r>
      <w:r w:rsidR="00FC6A63" w:rsidRPr="00D96F02">
        <w:rPr>
          <w:sz w:val="28"/>
          <w:szCs w:val="28"/>
        </w:rPr>
        <w:t>,</w:t>
      </w:r>
      <w:proofErr w:type="gramEnd"/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>Совет депутатов сельского поселения Покур</w:t>
      </w: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>РЕШИЛ:</w:t>
      </w: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</w:p>
    <w:p w:rsidR="00FD09F7" w:rsidRPr="00D96F02" w:rsidRDefault="00200B02" w:rsidP="00200B02">
      <w:pPr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 xml:space="preserve">       1.</w:t>
      </w:r>
      <w:r w:rsidR="00FD09F7" w:rsidRPr="00D96F02">
        <w:rPr>
          <w:sz w:val="28"/>
          <w:szCs w:val="28"/>
        </w:rPr>
        <w:t xml:space="preserve">Утвердить </w:t>
      </w:r>
      <w:r w:rsidR="00FD09F7" w:rsidRPr="00D96F02">
        <w:rPr>
          <w:bCs/>
          <w:kern w:val="28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</w:t>
      </w:r>
      <w:r w:rsidR="00FD09F7" w:rsidRPr="00D96F02">
        <w:rPr>
          <w:sz w:val="28"/>
          <w:szCs w:val="28"/>
        </w:rPr>
        <w:t xml:space="preserve">.  </w:t>
      </w: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 xml:space="preserve">2.  </w:t>
      </w:r>
      <w:proofErr w:type="gramStart"/>
      <w:r w:rsidRPr="00D96F02">
        <w:rPr>
          <w:sz w:val="28"/>
          <w:szCs w:val="28"/>
        </w:rPr>
        <w:t xml:space="preserve">Решение опубликовать (обнародовать)  в приложении «Официальный бюллетень» к газете «Новости </w:t>
      </w:r>
      <w:proofErr w:type="spellStart"/>
      <w:r w:rsidRPr="00D96F02">
        <w:rPr>
          <w:sz w:val="28"/>
          <w:szCs w:val="28"/>
        </w:rPr>
        <w:t>Приобья</w:t>
      </w:r>
      <w:proofErr w:type="spellEnd"/>
      <w:r w:rsidRPr="00D96F02">
        <w:rPr>
          <w:sz w:val="28"/>
          <w:szCs w:val="28"/>
        </w:rPr>
        <w:t xml:space="preserve">» и разместить на официальном веб-сайте администрации сельского поселения </w:t>
      </w:r>
      <w:r w:rsidR="00200B02" w:rsidRPr="00D96F02">
        <w:rPr>
          <w:sz w:val="28"/>
          <w:szCs w:val="28"/>
        </w:rPr>
        <w:t>Покур.</w:t>
      </w:r>
      <w:proofErr w:type="gramEnd"/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>3.  Решение вступает в силу после его официального опубликования (обнародования).</w:t>
      </w:r>
    </w:p>
    <w:p w:rsidR="00FD09F7" w:rsidRPr="00D96F02" w:rsidRDefault="00FD09F7" w:rsidP="00FD09F7">
      <w:pPr>
        <w:ind w:firstLine="567"/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 xml:space="preserve">4.   </w:t>
      </w:r>
      <w:proofErr w:type="gramStart"/>
      <w:r w:rsidRPr="00D96F02">
        <w:rPr>
          <w:sz w:val="28"/>
          <w:szCs w:val="28"/>
        </w:rPr>
        <w:t>Контроль за</w:t>
      </w:r>
      <w:proofErr w:type="gramEnd"/>
      <w:r w:rsidRPr="00D96F02">
        <w:rPr>
          <w:sz w:val="28"/>
          <w:szCs w:val="28"/>
        </w:rPr>
        <w:t xml:space="preserve"> выполнением решения возложить на постоянную комиссию по </w:t>
      </w:r>
      <w:r w:rsidR="003D324A">
        <w:rPr>
          <w:sz w:val="28"/>
          <w:szCs w:val="28"/>
        </w:rPr>
        <w:t>законности, правопорядку и охране окружающей среды</w:t>
      </w:r>
      <w:r w:rsidRPr="00D96F02">
        <w:rPr>
          <w:sz w:val="28"/>
          <w:szCs w:val="28"/>
        </w:rPr>
        <w:t xml:space="preserve"> (</w:t>
      </w:r>
      <w:r w:rsidR="003D324A">
        <w:rPr>
          <w:sz w:val="28"/>
          <w:szCs w:val="28"/>
        </w:rPr>
        <w:t xml:space="preserve">М.И. </w:t>
      </w:r>
      <w:proofErr w:type="spellStart"/>
      <w:r w:rsidR="003D324A">
        <w:rPr>
          <w:sz w:val="28"/>
          <w:szCs w:val="28"/>
        </w:rPr>
        <w:t>Уский</w:t>
      </w:r>
      <w:proofErr w:type="spellEnd"/>
      <w:r w:rsidRPr="00D96F02">
        <w:rPr>
          <w:sz w:val="28"/>
          <w:szCs w:val="28"/>
        </w:rPr>
        <w:t>)</w:t>
      </w:r>
      <w:r w:rsidR="00720FBC" w:rsidRPr="00D96F02">
        <w:rPr>
          <w:sz w:val="28"/>
          <w:szCs w:val="28"/>
        </w:rPr>
        <w:t>.</w:t>
      </w:r>
    </w:p>
    <w:p w:rsidR="00200B02" w:rsidRDefault="00200B02" w:rsidP="00FD09F7">
      <w:pPr>
        <w:ind w:firstLine="567"/>
        <w:contextualSpacing/>
        <w:jc w:val="both"/>
        <w:rPr>
          <w:sz w:val="27"/>
          <w:szCs w:val="27"/>
        </w:rPr>
      </w:pPr>
    </w:p>
    <w:p w:rsidR="00200B02" w:rsidRPr="00D96F02" w:rsidRDefault="00200B02" w:rsidP="00200B02">
      <w:pPr>
        <w:contextualSpacing/>
        <w:jc w:val="both"/>
        <w:rPr>
          <w:sz w:val="28"/>
          <w:szCs w:val="28"/>
        </w:rPr>
      </w:pPr>
      <w:proofErr w:type="gramStart"/>
      <w:r w:rsidRPr="00D96F02">
        <w:rPr>
          <w:sz w:val="28"/>
          <w:szCs w:val="28"/>
        </w:rPr>
        <w:t>Исполняющий</w:t>
      </w:r>
      <w:proofErr w:type="gramEnd"/>
      <w:r w:rsidRPr="00D96F02">
        <w:rPr>
          <w:sz w:val="28"/>
          <w:szCs w:val="28"/>
        </w:rPr>
        <w:t xml:space="preserve"> обязанности г</w:t>
      </w:r>
      <w:r w:rsidR="00FD09F7" w:rsidRPr="00D96F02">
        <w:rPr>
          <w:sz w:val="28"/>
          <w:szCs w:val="28"/>
        </w:rPr>
        <w:t>лав</w:t>
      </w:r>
      <w:r w:rsidRPr="00D96F02">
        <w:rPr>
          <w:sz w:val="28"/>
          <w:szCs w:val="28"/>
        </w:rPr>
        <w:t>ы</w:t>
      </w:r>
    </w:p>
    <w:p w:rsidR="00FD09F7" w:rsidRPr="00D96F02" w:rsidRDefault="00FD09F7" w:rsidP="00200B02">
      <w:pPr>
        <w:contextualSpacing/>
        <w:jc w:val="both"/>
        <w:rPr>
          <w:sz w:val="28"/>
          <w:szCs w:val="28"/>
        </w:rPr>
      </w:pPr>
      <w:r w:rsidRPr="00D96F02">
        <w:rPr>
          <w:sz w:val="28"/>
          <w:szCs w:val="28"/>
        </w:rPr>
        <w:t xml:space="preserve">сельского поселения </w:t>
      </w:r>
      <w:r w:rsidR="00200B02" w:rsidRPr="00D96F02">
        <w:rPr>
          <w:sz w:val="28"/>
          <w:szCs w:val="28"/>
        </w:rPr>
        <w:t>Покур</w:t>
      </w:r>
      <w:r w:rsidRPr="00D96F02">
        <w:rPr>
          <w:sz w:val="28"/>
          <w:szCs w:val="28"/>
        </w:rPr>
        <w:t xml:space="preserve">                                                   </w:t>
      </w:r>
      <w:r w:rsidR="00200B02" w:rsidRPr="00D96F02">
        <w:rPr>
          <w:sz w:val="28"/>
          <w:szCs w:val="28"/>
        </w:rPr>
        <w:t xml:space="preserve">      </w:t>
      </w:r>
      <w:r w:rsidRPr="00D96F02">
        <w:rPr>
          <w:sz w:val="28"/>
          <w:szCs w:val="28"/>
        </w:rPr>
        <w:t xml:space="preserve">  </w:t>
      </w:r>
      <w:r w:rsidR="00200B02" w:rsidRPr="00D96F02">
        <w:rPr>
          <w:sz w:val="28"/>
          <w:szCs w:val="28"/>
        </w:rPr>
        <w:t xml:space="preserve">Ю.Г. </w:t>
      </w:r>
      <w:proofErr w:type="spellStart"/>
      <w:r w:rsidR="00200B02" w:rsidRPr="00D96F02">
        <w:rPr>
          <w:sz w:val="28"/>
          <w:szCs w:val="28"/>
        </w:rPr>
        <w:t>Созонюк</w:t>
      </w:r>
      <w:proofErr w:type="spellEnd"/>
      <w:r w:rsidRPr="00D96F02">
        <w:rPr>
          <w:sz w:val="28"/>
          <w:szCs w:val="28"/>
        </w:rPr>
        <w:t xml:space="preserve"> </w:t>
      </w:r>
    </w:p>
    <w:p w:rsidR="00200B02" w:rsidRDefault="00200B02" w:rsidP="00FD09F7">
      <w:pPr>
        <w:tabs>
          <w:tab w:val="left" w:pos="6180"/>
        </w:tabs>
        <w:ind w:firstLine="567"/>
        <w:jc w:val="right"/>
        <w:rPr>
          <w:sz w:val="27"/>
          <w:szCs w:val="27"/>
        </w:rPr>
      </w:pPr>
    </w:p>
    <w:bookmarkEnd w:id="0"/>
    <w:p w:rsidR="003D324A" w:rsidRDefault="003D324A" w:rsidP="00FD09F7">
      <w:pPr>
        <w:tabs>
          <w:tab w:val="left" w:pos="6180"/>
        </w:tabs>
        <w:ind w:firstLine="567"/>
        <w:jc w:val="right"/>
        <w:rPr>
          <w:sz w:val="27"/>
          <w:szCs w:val="27"/>
        </w:rPr>
      </w:pPr>
    </w:p>
    <w:p w:rsidR="003D324A" w:rsidRDefault="003D324A" w:rsidP="00FD09F7">
      <w:pPr>
        <w:tabs>
          <w:tab w:val="left" w:pos="6180"/>
        </w:tabs>
        <w:ind w:firstLine="567"/>
        <w:jc w:val="right"/>
        <w:rPr>
          <w:sz w:val="27"/>
          <w:szCs w:val="27"/>
        </w:rPr>
      </w:pPr>
    </w:p>
    <w:p w:rsidR="00FD09F7" w:rsidRPr="00FD09F7" w:rsidRDefault="00FD09F7" w:rsidP="00FD09F7">
      <w:pPr>
        <w:tabs>
          <w:tab w:val="left" w:pos="6180"/>
        </w:tabs>
        <w:ind w:firstLine="567"/>
        <w:jc w:val="right"/>
        <w:rPr>
          <w:sz w:val="27"/>
          <w:szCs w:val="27"/>
        </w:rPr>
      </w:pPr>
      <w:r w:rsidRPr="00FD09F7">
        <w:rPr>
          <w:sz w:val="27"/>
          <w:szCs w:val="27"/>
        </w:rPr>
        <w:t xml:space="preserve">Приложение </w:t>
      </w:r>
    </w:p>
    <w:p w:rsidR="00FD09F7" w:rsidRPr="00FD09F7" w:rsidRDefault="00FD09F7" w:rsidP="00FD09F7">
      <w:pPr>
        <w:ind w:firstLine="567"/>
        <w:contextualSpacing/>
        <w:jc w:val="right"/>
        <w:rPr>
          <w:sz w:val="27"/>
          <w:szCs w:val="27"/>
        </w:rPr>
      </w:pPr>
      <w:r w:rsidRPr="00FD09F7">
        <w:rPr>
          <w:sz w:val="27"/>
          <w:szCs w:val="27"/>
        </w:rPr>
        <w:t>к решению Совета депутатов</w:t>
      </w:r>
    </w:p>
    <w:p w:rsidR="00FD09F7" w:rsidRPr="00FD09F7" w:rsidRDefault="00720FBC" w:rsidP="00720FBC">
      <w:pPr>
        <w:ind w:firstLine="567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</w:t>
      </w:r>
      <w:r w:rsidR="00FD09F7" w:rsidRPr="00FD09F7">
        <w:rPr>
          <w:sz w:val="27"/>
          <w:szCs w:val="27"/>
        </w:rPr>
        <w:t>сельского поселения</w:t>
      </w:r>
      <w:r w:rsidR="00C63730">
        <w:rPr>
          <w:sz w:val="27"/>
          <w:szCs w:val="27"/>
        </w:rPr>
        <w:t xml:space="preserve"> Покур</w:t>
      </w:r>
    </w:p>
    <w:p w:rsidR="00FD09F7" w:rsidRPr="00FD09F7" w:rsidRDefault="00720FBC" w:rsidP="00720FBC">
      <w:pPr>
        <w:ind w:firstLine="567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FD09F7" w:rsidRPr="00FD09F7">
        <w:rPr>
          <w:sz w:val="27"/>
          <w:szCs w:val="27"/>
        </w:rPr>
        <w:t xml:space="preserve">от </w:t>
      </w:r>
      <w:r>
        <w:rPr>
          <w:sz w:val="27"/>
          <w:szCs w:val="27"/>
        </w:rPr>
        <w:t>14</w:t>
      </w:r>
      <w:r w:rsidR="00FD09F7" w:rsidRPr="00FD09F7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="00FD09F7" w:rsidRPr="00FD09F7">
        <w:rPr>
          <w:sz w:val="27"/>
          <w:szCs w:val="27"/>
        </w:rPr>
        <w:t xml:space="preserve">.2019 № </w:t>
      </w:r>
      <w:r>
        <w:rPr>
          <w:sz w:val="27"/>
          <w:szCs w:val="27"/>
        </w:rPr>
        <w:t>№ 46</w:t>
      </w:r>
    </w:p>
    <w:p w:rsidR="00FD09F7" w:rsidRPr="00FD09F7" w:rsidRDefault="00FD09F7" w:rsidP="00FD09F7">
      <w:pPr>
        <w:ind w:firstLine="567"/>
        <w:contextualSpacing/>
        <w:jc w:val="right"/>
        <w:rPr>
          <w:sz w:val="27"/>
          <w:szCs w:val="27"/>
        </w:rPr>
      </w:pPr>
    </w:p>
    <w:p w:rsidR="00FD09F7" w:rsidRPr="00FD09F7" w:rsidRDefault="00FD09F7" w:rsidP="00FD09F7">
      <w:pPr>
        <w:widowControl w:val="0"/>
        <w:suppressAutoHyphens/>
        <w:spacing w:line="100" w:lineRule="atLeast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D09F7">
        <w:rPr>
          <w:b/>
          <w:bCs/>
          <w:sz w:val="28"/>
          <w:szCs w:val="28"/>
          <w:lang w:eastAsia="ar-SA"/>
        </w:rPr>
        <w:t>ПОРЯДОК</w:t>
      </w:r>
    </w:p>
    <w:p w:rsidR="00FD09F7" w:rsidRPr="00FD09F7" w:rsidRDefault="00FD09F7" w:rsidP="00FD09F7">
      <w:pPr>
        <w:widowControl w:val="0"/>
        <w:suppressAutoHyphens/>
        <w:autoSpaceDE w:val="0"/>
        <w:spacing w:line="100" w:lineRule="atLeast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D09F7">
        <w:rPr>
          <w:rFonts w:eastAsia="Arial"/>
          <w:b/>
          <w:bCs/>
          <w:sz w:val="28"/>
          <w:szCs w:val="28"/>
          <w:lang w:eastAsia="ar-SA"/>
        </w:rPr>
        <w:t xml:space="preserve">принятия решения о применении к депутату, </w:t>
      </w:r>
    </w:p>
    <w:p w:rsidR="00FD09F7" w:rsidRPr="00FD09F7" w:rsidRDefault="00FD09F7" w:rsidP="00FD09F7">
      <w:pPr>
        <w:widowControl w:val="0"/>
        <w:suppressAutoHyphens/>
        <w:autoSpaceDE w:val="0"/>
        <w:spacing w:line="100" w:lineRule="atLeast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D09F7">
        <w:rPr>
          <w:rFonts w:eastAsia="Arial"/>
          <w:b/>
          <w:bCs/>
          <w:sz w:val="28"/>
          <w:szCs w:val="28"/>
          <w:lang w:eastAsia="ar-SA"/>
        </w:rPr>
        <w:t xml:space="preserve">члену выборного органа местного самоуправления, </w:t>
      </w:r>
    </w:p>
    <w:p w:rsidR="00FD09F7" w:rsidRPr="00FD09F7" w:rsidRDefault="00FD09F7" w:rsidP="00FD09F7">
      <w:pPr>
        <w:widowControl w:val="0"/>
        <w:suppressAutoHyphens/>
        <w:autoSpaceDE w:val="0"/>
        <w:spacing w:line="100" w:lineRule="atLeast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D09F7">
        <w:rPr>
          <w:rFonts w:eastAsia="Arial"/>
          <w:b/>
          <w:bCs/>
          <w:sz w:val="28"/>
          <w:szCs w:val="28"/>
          <w:lang w:eastAsia="ar-SA"/>
        </w:rPr>
        <w:t xml:space="preserve">выборному должностному лицу местного самоуправления </w:t>
      </w:r>
    </w:p>
    <w:p w:rsidR="00FD09F7" w:rsidRPr="00FD09F7" w:rsidRDefault="00FD09F7" w:rsidP="00FD09F7">
      <w:pPr>
        <w:widowControl w:val="0"/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  <w:r w:rsidRPr="00FD09F7">
        <w:rPr>
          <w:rFonts w:eastAsia="Arial"/>
          <w:b/>
          <w:bCs/>
          <w:sz w:val="28"/>
          <w:szCs w:val="28"/>
          <w:lang w:eastAsia="ar-SA"/>
        </w:rPr>
        <w:t>мер ответственности</w:t>
      </w:r>
    </w:p>
    <w:p w:rsidR="00FD09F7" w:rsidRPr="00FD09F7" w:rsidRDefault="00FD09F7" w:rsidP="00FD09F7">
      <w:pPr>
        <w:widowControl w:val="0"/>
        <w:suppressAutoHyphens/>
        <w:spacing w:line="100" w:lineRule="atLeast"/>
        <w:rPr>
          <w:sz w:val="28"/>
          <w:szCs w:val="28"/>
          <w:lang w:eastAsia="ar-SA"/>
        </w:rPr>
      </w:pPr>
    </w:p>
    <w:p w:rsidR="00FD09F7" w:rsidRPr="00FD09F7" w:rsidRDefault="00FD09F7" w:rsidP="00FD09F7">
      <w:pPr>
        <w:tabs>
          <w:tab w:val="left" w:pos="1005"/>
        </w:tabs>
        <w:suppressAutoHyphens/>
        <w:autoSpaceDE w:val="0"/>
        <w:spacing w:line="100" w:lineRule="atLeast"/>
        <w:ind w:firstLine="705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sz w:val="28"/>
          <w:szCs w:val="28"/>
          <w:lang w:eastAsia="ar-SA"/>
        </w:rPr>
        <w:t>1. </w:t>
      </w:r>
      <w:proofErr w:type="gramStart"/>
      <w:r w:rsidRPr="00FD09F7">
        <w:rPr>
          <w:sz w:val="28"/>
          <w:szCs w:val="28"/>
          <w:lang w:eastAsia="ar-SA"/>
        </w:rPr>
        <w:t xml:space="preserve">Настоящим Порядком </w:t>
      </w:r>
      <w:r w:rsidRPr="00FD09F7">
        <w:rPr>
          <w:rFonts w:eastAsia="Arial"/>
          <w:sz w:val="28"/>
          <w:szCs w:val="28"/>
          <w:lang w:eastAsia="ar-SA"/>
        </w:rPr>
        <w:t xml:space="preserve">принятия решения о применении к депутату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>,</w:t>
      </w:r>
      <w:r w:rsidRPr="00FD09F7">
        <w:rPr>
          <w:rFonts w:eastAsia="Arial"/>
          <w:i/>
          <w:lang w:eastAsia="ar-SA"/>
        </w:rPr>
        <w:t xml:space="preserve"> </w:t>
      </w:r>
      <w:r w:rsidRPr="00FD09F7">
        <w:rPr>
          <w:rFonts w:eastAsia="Arial"/>
          <w:sz w:val="28"/>
          <w:szCs w:val="28"/>
          <w:lang w:eastAsia="ar-SA"/>
        </w:rPr>
        <w:t xml:space="preserve">выборному должностному лицу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 xml:space="preserve">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FD09F7">
        <w:rPr>
          <w:rFonts w:eastAsia="Arial"/>
          <w:sz w:val="28"/>
          <w:szCs w:val="28"/>
          <w:lang w:eastAsia="ar-SA"/>
        </w:rPr>
        <w:t xml:space="preserve"> и </w:t>
      </w:r>
      <w:proofErr w:type="gramStart"/>
      <w:r w:rsidRPr="00FD09F7">
        <w:rPr>
          <w:rFonts w:eastAsia="Arial"/>
          <w:sz w:val="28"/>
          <w:szCs w:val="28"/>
          <w:lang w:eastAsia="ar-SA"/>
        </w:rPr>
        <w:t>обязательствах</w:t>
      </w:r>
      <w:proofErr w:type="gramEnd"/>
      <w:r w:rsidRPr="00FD09F7">
        <w:rPr>
          <w:rFonts w:eastAsia="Arial"/>
          <w:sz w:val="28"/>
          <w:szCs w:val="28"/>
          <w:lang w:eastAsia="ar-SA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FD09F7" w:rsidRPr="00FD09F7" w:rsidRDefault="00FD09F7" w:rsidP="00FD09F7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>2. </w:t>
      </w:r>
      <w:proofErr w:type="gramStart"/>
      <w:r w:rsidRPr="00FD09F7">
        <w:rPr>
          <w:rFonts w:eastAsia="Arial"/>
          <w:sz w:val="28"/>
          <w:szCs w:val="28"/>
          <w:lang w:eastAsia="ar-SA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FD09F7">
        <w:rPr>
          <w:rFonts w:eastAsia="Arial"/>
          <w:sz w:val="28"/>
          <w:szCs w:val="28"/>
          <w:vertAlign w:val="superscript"/>
          <w:lang w:eastAsia="ar-SA"/>
        </w:rPr>
        <w:t xml:space="preserve">3-1 </w:t>
      </w:r>
      <w:r w:rsidRPr="00FD09F7">
        <w:rPr>
          <w:rFonts w:eastAsia="Arial"/>
          <w:sz w:val="28"/>
          <w:szCs w:val="28"/>
          <w:lang w:eastAsia="ar-SA"/>
        </w:rPr>
        <w:t>статьи 40 Федерального закона от 6 октября 2003</w:t>
      </w:r>
      <w:proofErr w:type="gramEnd"/>
      <w:r w:rsidRPr="00FD09F7">
        <w:rPr>
          <w:rFonts w:eastAsia="Arial"/>
          <w:sz w:val="28"/>
          <w:szCs w:val="28"/>
          <w:lang w:eastAsia="ar-SA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i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3. Решение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 xml:space="preserve"> о применении мер юридической ответственности к выборному должностному лицу принимается не позднее чем через 30 дней со дня появления основания              для применения мер юридической ответственности, а если это                            основание появилось в период между сессиями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>.</w:t>
      </w:r>
    </w:p>
    <w:p w:rsidR="00FD09F7" w:rsidRPr="00FD09F7" w:rsidRDefault="00FD09F7" w:rsidP="00FD09F7">
      <w:pPr>
        <w:widowControl w:val="0"/>
        <w:suppressAutoHyphens/>
        <w:spacing w:line="100" w:lineRule="atLeast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>- не позднее чем через три месяца со дня появления такого основания.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>Днем появления основания для применения мер юридической ответственности является день поступления в Совет депутатов сельского поселения Вата</w:t>
      </w:r>
      <w:r w:rsidRPr="00FD09F7">
        <w:rPr>
          <w:rFonts w:eastAsia="Arial"/>
          <w:lang w:eastAsia="ar-SA"/>
        </w:rPr>
        <w:t xml:space="preserve">, </w:t>
      </w:r>
      <w:r w:rsidRPr="00FD09F7">
        <w:rPr>
          <w:rFonts w:eastAsia="Arial"/>
          <w:sz w:val="28"/>
          <w:szCs w:val="28"/>
          <w:lang w:eastAsia="ar-SA"/>
        </w:rPr>
        <w:t>обращения Губернатора Ханты-Мансийского автономного округа – Югры с заявлением о применении мер юридической ответственности к выборному должностному лицу.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5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lastRenderedPageBreak/>
        <w:t xml:space="preserve">4. Предложение с мотивированным обоснованием о применении конкретной меры ответственности к выборному должностному лицу выносится на рассмотрение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 xml:space="preserve"> рабочей группой, образуемой по решению председателя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lang w:eastAsia="ar-SA"/>
        </w:rPr>
        <w:t xml:space="preserve">, </w:t>
      </w:r>
      <w:r w:rsidRPr="00FD09F7">
        <w:rPr>
          <w:rFonts w:eastAsia="Arial"/>
          <w:sz w:val="28"/>
          <w:szCs w:val="28"/>
          <w:lang w:eastAsia="ar-SA"/>
        </w:rPr>
        <w:t>не позднее 20 дней со дня появления основания для применения мер юридической ответственности.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Численный состав рабочей группы не может быть менее 3 депутатов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 xml:space="preserve"> (далее - депутат). </w:t>
      </w:r>
    </w:p>
    <w:p w:rsidR="00FD09F7" w:rsidRPr="00FD09F7" w:rsidRDefault="00FD09F7" w:rsidP="00FD09F7">
      <w:pPr>
        <w:widowControl w:val="0"/>
        <w:suppressAutoHyphens/>
        <w:spacing w:line="100" w:lineRule="atLeast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lang w:eastAsia="ar-SA"/>
        </w:rPr>
        <w:tab/>
      </w:r>
      <w:r w:rsidRPr="00FD09F7">
        <w:rPr>
          <w:rFonts w:eastAsia="Arial"/>
          <w:sz w:val="28"/>
          <w:szCs w:val="28"/>
          <w:lang w:eastAsia="ar-SA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5. Выборному должностному лицу, в отношении которого на заседании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 xml:space="preserve">Покур </w:t>
      </w:r>
      <w:r w:rsidRPr="00FD09F7">
        <w:rPr>
          <w:rFonts w:eastAsia="Arial"/>
          <w:sz w:val="28"/>
          <w:szCs w:val="28"/>
          <w:lang w:eastAsia="ar-SA"/>
        </w:rPr>
        <w:t>рассматривается вопрос о применении мер юридической ответственности, предоставляется слово для выступления.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6. Решение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>,</w:t>
      </w:r>
      <w:r w:rsidRPr="00FD09F7">
        <w:rPr>
          <w:rFonts w:eastAsia="Arial"/>
          <w:lang w:eastAsia="ar-SA"/>
        </w:rPr>
        <w:t xml:space="preserve"> </w:t>
      </w:r>
      <w:r w:rsidRPr="00FD09F7">
        <w:rPr>
          <w:rFonts w:eastAsia="Arial"/>
          <w:sz w:val="28"/>
          <w:szCs w:val="28"/>
          <w:lang w:eastAsia="ar-SA"/>
        </w:rPr>
        <w:t xml:space="preserve"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0"/>
          <w:szCs w:val="20"/>
          <w:lang w:eastAsia="ar-SA"/>
        </w:rPr>
        <w:t>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Депутат, в отношении которого рассматривается вопрос о применении мер  юридической ответственности, заявляет до начала голосования о самоотводе. Самоотвод удовлетворяется без голосования.                           </w:t>
      </w:r>
    </w:p>
    <w:p w:rsidR="00FD09F7" w:rsidRPr="00FD09F7" w:rsidRDefault="00FD09F7" w:rsidP="00FD09F7">
      <w:pPr>
        <w:widowControl w:val="0"/>
        <w:suppressAutoHyphens/>
        <w:autoSpaceDE w:val="0"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 xml:space="preserve">7. В случае принятия решения о применении мер юридической ответственности к председателю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lang w:eastAsia="ar-SA"/>
        </w:rPr>
        <w:t>,</w:t>
      </w:r>
      <w:r w:rsidRPr="00FD09F7">
        <w:rPr>
          <w:rFonts w:eastAsia="Arial"/>
          <w:i/>
          <w:sz w:val="22"/>
          <w:szCs w:val="22"/>
          <w:lang w:eastAsia="ar-SA"/>
        </w:rPr>
        <w:t xml:space="preserve"> </w:t>
      </w:r>
      <w:r w:rsidRPr="00FD09F7">
        <w:rPr>
          <w:rFonts w:eastAsia="Arial"/>
          <w:sz w:val="28"/>
          <w:szCs w:val="28"/>
          <w:lang w:eastAsia="ar-SA"/>
        </w:rPr>
        <w:t xml:space="preserve">данное решение подписывается депутатом, председательствующим на заседании Совета депутатов сельского поселения </w:t>
      </w:r>
      <w:r w:rsidR="00C63730">
        <w:rPr>
          <w:rFonts w:eastAsia="Arial"/>
          <w:sz w:val="28"/>
          <w:szCs w:val="28"/>
          <w:lang w:eastAsia="ar-SA"/>
        </w:rPr>
        <w:t>Покур</w:t>
      </w:r>
      <w:r w:rsidRPr="00FD09F7">
        <w:rPr>
          <w:rFonts w:eastAsia="Arial"/>
          <w:sz w:val="28"/>
          <w:szCs w:val="28"/>
          <w:lang w:eastAsia="ar-SA"/>
        </w:rPr>
        <w:t>.</w:t>
      </w:r>
    </w:p>
    <w:p w:rsidR="00FD09F7" w:rsidRPr="00FD09F7" w:rsidRDefault="00FD09F7" w:rsidP="00FD09F7">
      <w:pPr>
        <w:widowControl w:val="0"/>
        <w:suppressAutoHyphens/>
        <w:spacing w:line="100" w:lineRule="atLeast"/>
        <w:ind w:firstLine="705"/>
        <w:jc w:val="both"/>
        <w:rPr>
          <w:sz w:val="28"/>
          <w:szCs w:val="28"/>
          <w:lang w:eastAsia="ar-SA"/>
        </w:rPr>
      </w:pPr>
      <w:r w:rsidRPr="00FD09F7">
        <w:rPr>
          <w:rFonts w:eastAsia="Arial"/>
          <w:sz w:val="28"/>
          <w:szCs w:val="28"/>
          <w:lang w:eastAsia="ar-SA"/>
        </w:rPr>
        <w:t>8. Копия решения о применении мер юридической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FD09F7" w:rsidRPr="00FD09F7" w:rsidRDefault="00FD09F7" w:rsidP="00FD09F7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sz w:val="28"/>
          <w:szCs w:val="28"/>
          <w:lang w:eastAsia="ar-SA"/>
        </w:rPr>
      </w:pPr>
    </w:p>
    <w:p w:rsidR="00134B31" w:rsidRPr="00E01C17" w:rsidRDefault="00134B31" w:rsidP="00134B31">
      <w:pPr>
        <w:widowControl w:val="0"/>
        <w:suppressAutoHyphens/>
        <w:autoSpaceDE w:val="0"/>
        <w:spacing w:line="100" w:lineRule="atLeast"/>
        <w:ind w:left="4154"/>
        <w:rPr>
          <w:sz w:val="20"/>
          <w:szCs w:val="20"/>
          <w:lang w:eastAsia="ar-SA"/>
        </w:rPr>
      </w:pPr>
      <w:r w:rsidRPr="00E01C17">
        <w:rPr>
          <w:rFonts w:cs="Arial"/>
          <w:sz w:val="28"/>
          <w:szCs w:val="28"/>
          <w:lang w:eastAsia="en-US"/>
        </w:rPr>
        <w:br w:type="page"/>
      </w:r>
    </w:p>
    <w:p w:rsidR="00134B31" w:rsidRPr="00134B31" w:rsidRDefault="00134B31" w:rsidP="00134B31">
      <w:pPr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  <w:r w:rsidRPr="00134B31">
        <w:rPr>
          <w:sz w:val="28"/>
          <w:szCs w:val="28"/>
        </w:rPr>
        <w:tab/>
      </w: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p w:rsidR="00134B31" w:rsidRPr="00134B31" w:rsidRDefault="00134B31" w:rsidP="00134B31">
      <w:pPr>
        <w:tabs>
          <w:tab w:val="left" w:pos="6180"/>
        </w:tabs>
        <w:ind w:firstLine="567"/>
        <w:jc w:val="both"/>
        <w:rPr>
          <w:sz w:val="28"/>
          <w:szCs w:val="28"/>
        </w:rPr>
      </w:pPr>
    </w:p>
    <w:sectPr w:rsidR="00134B31" w:rsidRPr="0013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7"/>
    <w:rsid w:val="000460DD"/>
    <w:rsid w:val="00134B31"/>
    <w:rsid w:val="00166287"/>
    <w:rsid w:val="00200B02"/>
    <w:rsid w:val="003D324A"/>
    <w:rsid w:val="003E24FA"/>
    <w:rsid w:val="004A35E6"/>
    <w:rsid w:val="005E4691"/>
    <w:rsid w:val="00654574"/>
    <w:rsid w:val="006863F9"/>
    <w:rsid w:val="00720FBC"/>
    <w:rsid w:val="007B10D2"/>
    <w:rsid w:val="008E3E75"/>
    <w:rsid w:val="009A0C57"/>
    <w:rsid w:val="00A90195"/>
    <w:rsid w:val="00AB4776"/>
    <w:rsid w:val="00B17857"/>
    <w:rsid w:val="00C32E52"/>
    <w:rsid w:val="00C63730"/>
    <w:rsid w:val="00D1254A"/>
    <w:rsid w:val="00D60BF5"/>
    <w:rsid w:val="00D96F02"/>
    <w:rsid w:val="00DB47BC"/>
    <w:rsid w:val="00E01C17"/>
    <w:rsid w:val="00E36F91"/>
    <w:rsid w:val="00F07C60"/>
    <w:rsid w:val="00FC6A63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73AF-0714-453E-8F53-98F0520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2019-11-19T03:52:00Z</cp:lastPrinted>
  <dcterms:created xsi:type="dcterms:W3CDTF">2019-10-31T04:02:00Z</dcterms:created>
  <dcterms:modified xsi:type="dcterms:W3CDTF">2019-11-19T03:55:00Z</dcterms:modified>
</cp:coreProperties>
</file>