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D9" w:rsidRDefault="00460BD9" w:rsidP="00FF2A88">
      <w:pPr>
        <w:jc w:val="right"/>
      </w:pPr>
      <w:bookmarkStart w:id="0" w:name="_GoBack"/>
      <w:bookmarkEnd w:id="0"/>
    </w:p>
    <w:p w:rsidR="00FF2A88" w:rsidRDefault="00460BD9" w:rsidP="00460BD9">
      <w:pPr>
        <w:jc w:val="center"/>
      </w:pPr>
      <w:r>
        <w:t xml:space="preserve">                                                                                                       </w:t>
      </w:r>
      <w:r w:rsidR="00FF2A88">
        <w:t>Приложение к решению</w:t>
      </w:r>
    </w:p>
    <w:p w:rsidR="00FF2A88" w:rsidRDefault="00FF2A88" w:rsidP="00FF2A88">
      <w:pPr>
        <w:jc w:val="right"/>
      </w:pPr>
      <w:r>
        <w:t xml:space="preserve">Совета депутатов сельского </w:t>
      </w:r>
    </w:p>
    <w:p w:rsidR="00FF2A88" w:rsidRDefault="00460BD9" w:rsidP="00460BD9">
      <w:pPr>
        <w:jc w:val="center"/>
      </w:pPr>
      <w:r>
        <w:t xml:space="preserve">                                                                                           п</w:t>
      </w:r>
      <w:r w:rsidR="00FF2A88">
        <w:t>оселения</w:t>
      </w:r>
      <w:r w:rsidR="00C04E1E">
        <w:t xml:space="preserve"> Покур</w:t>
      </w:r>
    </w:p>
    <w:p w:rsidR="00C04E1E" w:rsidRDefault="00460BD9" w:rsidP="00460BD9">
      <w:pPr>
        <w:jc w:val="center"/>
      </w:pPr>
      <w:r>
        <w:t xml:space="preserve">                                                                                                 о</w:t>
      </w:r>
      <w:r w:rsidR="00C04E1E">
        <w:t xml:space="preserve">т </w:t>
      </w:r>
      <w:r>
        <w:t>09.12.</w:t>
      </w:r>
      <w:r w:rsidR="00C04E1E">
        <w:t>2014г.  №</w:t>
      </w:r>
      <w:r>
        <w:t xml:space="preserve"> 29</w:t>
      </w:r>
    </w:p>
    <w:p w:rsidR="00460BD9" w:rsidRDefault="00460BD9" w:rsidP="00C04E1E">
      <w:pPr>
        <w:jc w:val="center"/>
        <w:rPr>
          <w:sz w:val="28"/>
          <w:szCs w:val="28"/>
        </w:rPr>
      </w:pPr>
    </w:p>
    <w:p w:rsidR="00C04E1E" w:rsidRPr="00C04E1E" w:rsidRDefault="00C04E1E" w:rsidP="00C04E1E">
      <w:pPr>
        <w:jc w:val="center"/>
        <w:rPr>
          <w:sz w:val="28"/>
          <w:szCs w:val="28"/>
        </w:rPr>
      </w:pPr>
      <w:r w:rsidRPr="00C04E1E">
        <w:rPr>
          <w:sz w:val="28"/>
          <w:szCs w:val="28"/>
        </w:rPr>
        <w:t>ОТЧЕТ</w:t>
      </w:r>
    </w:p>
    <w:p w:rsidR="00C04E1E" w:rsidRPr="00C04E1E" w:rsidRDefault="00C04E1E" w:rsidP="00C04E1E">
      <w:pPr>
        <w:jc w:val="center"/>
        <w:rPr>
          <w:sz w:val="28"/>
          <w:szCs w:val="28"/>
        </w:rPr>
      </w:pPr>
      <w:r w:rsidRPr="00C04E1E">
        <w:rPr>
          <w:sz w:val="28"/>
          <w:szCs w:val="28"/>
        </w:rPr>
        <w:t>«О РЕЗУЛЬТАТАХ ДЕЯТЕЛЬНОСТИ ОРГАНОВ МЕСТНОГО САМОУПРАВЛЕНИЯ СЕЛЬСКОГО ПОСЕЛЕНИЯ ПОКУР ЗА 2014 ГОД»</w:t>
      </w:r>
    </w:p>
    <w:p w:rsidR="00C04E1E" w:rsidRDefault="00C04E1E" w:rsidP="00C04E1E">
      <w:pPr>
        <w:ind w:firstLine="708"/>
        <w:rPr>
          <w:b/>
          <w:sz w:val="28"/>
          <w:szCs w:val="28"/>
        </w:rPr>
      </w:pPr>
    </w:p>
    <w:p w:rsidR="00C04E1E" w:rsidRPr="00C04E1E" w:rsidRDefault="00C04E1E" w:rsidP="00C04E1E">
      <w:pPr>
        <w:ind w:firstLine="708"/>
        <w:rPr>
          <w:b/>
          <w:sz w:val="28"/>
          <w:szCs w:val="28"/>
        </w:rPr>
      </w:pPr>
      <w:r w:rsidRPr="00C04E1E">
        <w:rPr>
          <w:b/>
          <w:sz w:val="28"/>
          <w:szCs w:val="28"/>
        </w:rPr>
        <w:t>Уважаемые депутаты сельского поселения Покур!</w:t>
      </w:r>
    </w:p>
    <w:p w:rsidR="00C04E1E" w:rsidRPr="00C04E1E" w:rsidRDefault="00C04E1E" w:rsidP="00C04E1E">
      <w:pPr>
        <w:rPr>
          <w:b/>
          <w:sz w:val="28"/>
          <w:szCs w:val="28"/>
        </w:rPr>
      </w:pPr>
      <w:r w:rsidRPr="00C04E1E">
        <w:rPr>
          <w:b/>
          <w:sz w:val="28"/>
          <w:szCs w:val="28"/>
        </w:rPr>
        <w:t xml:space="preserve">          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Вашему вниманию предлагается отчет о результатах деятельности органов местного самоуправления сельского поселения Покур за 2014 год.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В 2014году администрация поселения строила свою работу в соответствии с действующим законодательством, регламентирующим деятельность органов местного самоуправления.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  </w:t>
      </w:r>
    </w:p>
    <w:p w:rsidR="00C04E1E" w:rsidRPr="00C04E1E" w:rsidRDefault="00C04E1E" w:rsidP="00C04E1E">
      <w:pPr>
        <w:widowControl w:val="0"/>
        <w:ind w:left="567"/>
        <w:jc w:val="both"/>
        <w:outlineLvl w:val="1"/>
        <w:rPr>
          <w:sz w:val="28"/>
          <w:szCs w:val="28"/>
        </w:rPr>
      </w:pPr>
      <w:r w:rsidRPr="00C04E1E">
        <w:rPr>
          <w:b/>
          <w:sz w:val="28"/>
          <w:szCs w:val="28"/>
        </w:rPr>
        <w:t>Деятельность Совета депутатов сельского поселения Покур</w:t>
      </w:r>
      <w:r w:rsidRPr="00C04E1E">
        <w:rPr>
          <w:sz w:val="28"/>
          <w:szCs w:val="28"/>
        </w:rPr>
        <w:t xml:space="preserve">  </w:t>
      </w:r>
    </w:p>
    <w:p w:rsidR="00C04E1E" w:rsidRPr="00C04E1E" w:rsidRDefault="00C04E1E" w:rsidP="00C04E1E">
      <w:pPr>
        <w:widowControl w:val="0"/>
        <w:jc w:val="both"/>
        <w:outlineLvl w:val="1"/>
        <w:rPr>
          <w:rFonts w:eastAsia="Batang"/>
          <w:sz w:val="28"/>
          <w:szCs w:val="28"/>
          <w:lang w:eastAsia="en-US"/>
        </w:rPr>
      </w:pPr>
      <w:r w:rsidRPr="00C04E1E">
        <w:rPr>
          <w:sz w:val="28"/>
          <w:szCs w:val="28"/>
        </w:rPr>
        <w:t>Деятельность Совета депутатов поселения осуществлялась на основании плана работы и задач, определенных Уставом поселения.</w:t>
      </w:r>
    </w:p>
    <w:p w:rsidR="00C04E1E" w:rsidRPr="00C04E1E" w:rsidRDefault="00C04E1E" w:rsidP="00C04E1E">
      <w:pPr>
        <w:ind w:left="-426"/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</w:t>
      </w:r>
    </w:p>
    <w:p w:rsidR="00C04E1E" w:rsidRPr="00C04E1E" w:rsidRDefault="00C04E1E" w:rsidP="00C04E1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04E1E">
        <w:rPr>
          <w:rFonts w:eastAsia="Calibri"/>
          <w:sz w:val="28"/>
          <w:szCs w:val="28"/>
          <w:lang w:eastAsia="en-US"/>
        </w:rPr>
        <w:t>В отчетном периоде состоялось  18  заседаний Совета депутатов, на которых был рассмотрен 26  вопрос, в том числе по направлениям: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•</w:t>
      </w:r>
      <w:r w:rsidRPr="00C04E1E">
        <w:rPr>
          <w:sz w:val="28"/>
          <w:szCs w:val="28"/>
        </w:rPr>
        <w:tab/>
        <w:t xml:space="preserve">по изменению в Устав, </w:t>
      </w:r>
      <w:proofErr w:type="gramStart"/>
      <w:r w:rsidRPr="00C04E1E">
        <w:rPr>
          <w:sz w:val="28"/>
          <w:szCs w:val="28"/>
        </w:rPr>
        <w:t>Регламент  –</w:t>
      </w:r>
      <w:proofErr w:type="gramEnd"/>
      <w:r w:rsidRPr="00C04E1E">
        <w:rPr>
          <w:sz w:val="28"/>
          <w:szCs w:val="28"/>
        </w:rPr>
        <w:t xml:space="preserve">  6 ( 23 %); 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•</w:t>
      </w:r>
      <w:r w:rsidRPr="00C04E1E">
        <w:rPr>
          <w:sz w:val="28"/>
          <w:szCs w:val="28"/>
        </w:rPr>
        <w:tab/>
        <w:t>по бюджету, налогам и финансам  –  7 (27 %);</w:t>
      </w:r>
    </w:p>
    <w:p w:rsid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•</w:t>
      </w:r>
      <w:r w:rsidRPr="00C04E1E">
        <w:rPr>
          <w:sz w:val="28"/>
          <w:szCs w:val="28"/>
        </w:rPr>
        <w:tab/>
        <w:t>по социальной политике  –   13(50 %);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</w:p>
    <w:p w:rsidR="00C04E1E" w:rsidRPr="00C04E1E" w:rsidRDefault="00C04E1E" w:rsidP="00C04E1E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04E1E">
        <w:rPr>
          <w:sz w:val="28"/>
          <w:szCs w:val="28"/>
        </w:rPr>
        <w:t>По инициативе депутатов проведено 4 публичных слушаний по вопросам: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•</w:t>
      </w:r>
      <w:r w:rsidRPr="00C04E1E">
        <w:rPr>
          <w:sz w:val="28"/>
          <w:szCs w:val="28"/>
        </w:rPr>
        <w:tab/>
        <w:t>внесения изменений и дополнений в Устав поселения – 2;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•</w:t>
      </w:r>
      <w:r w:rsidRPr="00C04E1E">
        <w:rPr>
          <w:sz w:val="28"/>
          <w:szCs w:val="28"/>
        </w:rPr>
        <w:tab/>
        <w:t>формирования и исполнения бюджета поселения – 2.</w:t>
      </w:r>
    </w:p>
    <w:p w:rsidR="00C04E1E" w:rsidRDefault="00C04E1E" w:rsidP="00C04E1E">
      <w:pPr>
        <w:jc w:val="both"/>
        <w:rPr>
          <w:sz w:val="28"/>
          <w:szCs w:val="28"/>
        </w:rPr>
      </w:pP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Все решения Совета депутатов поселения опубликованы в районной газете «Новости </w:t>
      </w:r>
      <w:proofErr w:type="spellStart"/>
      <w:r w:rsidRPr="00C04E1E">
        <w:rPr>
          <w:sz w:val="28"/>
          <w:szCs w:val="28"/>
        </w:rPr>
        <w:t>Приобья</w:t>
      </w:r>
      <w:proofErr w:type="spellEnd"/>
      <w:r w:rsidRPr="00C04E1E">
        <w:rPr>
          <w:sz w:val="28"/>
          <w:szCs w:val="28"/>
        </w:rPr>
        <w:t xml:space="preserve">» и размещены на официальном сайте администрации </w:t>
      </w:r>
      <w:proofErr w:type="spellStart"/>
      <w:r w:rsidRPr="00C04E1E">
        <w:rPr>
          <w:sz w:val="28"/>
          <w:szCs w:val="28"/>
        </w:rPr>
        <w:t>Нижневартовского</w:t>
      </w:r>
      <w:proofErr w:type="spellEnd"/>
      <w:r w:rsidRPr="00C04E1E">
        <w:rPr>
          <w:sz w:val="28"/>
          <w:szCs w:val="28"/>
        </w:rPr>
        <w:t xml:space="preserve"> района </w:t>
      </w:r>
      <w:hyperlink r:id="rId5" w:history="1">
        <w:r w:rsidRPr="00C04E1E">
          <w:rPr>
            <w:color w:val="0000FF"/>
            <w:sz w:val="28"/>
            <w:szCs w:val="28"/>
            <w:u w:val="single"/>
          </w:rPr>
          <w:t>http://www.nvraion.ru/</w:t>
        </w:r>
      </w:hyperlink>
      <w:r w:rsidRPr="00C04E1E">
        <w:rPr>
          <w:sz w:val="28"/>
          <w:szCs w:val="28"/>
        </w:rPr>
        <w:t xml:space="preserve"> , и на официальном сайте администрации сельского поселения </w:t>
      </w:r>
      <w:proofErr w:type="spellStart"/>
      <w:r w:rsidRPr="00C04E1E">
        <w:rPr>
          <w:sz w:val="28"/>
          <w:szCs w:val="28"/>
        </w:rPr>
        <w:t>Покур</w:t>
      </w:r>
      <w:proofErr w:type="spellEnd"/>
      <w:r w:rsidRPr="00C04E1E">
        <w:rPr>
          <w:sz w:val="28"/>
          <w:szCs w:val="28"/>
        </w:rPr>
        <w:t xml:space="preserve">: </w:t>
      </w:r>
      <w:proofErr w:type="spellStart"/>
      <w:r w:rsidRPr="00C04E1E">
        <w:rPr>
          <w:sz w:val="28"/>
          <w:szCs w:val="28"/>
          <w:lang w:val="en-US"/>
        </w:rPr>
        <w:t>apokur</w:t>
      </w:r>
      <w:proofErr w:type="spellEnd"/>
      <w:r w:rsidRPr="00C04E1E">
        <w:rPr>
          <w:sz w:val="28"/>
          <w:szCs w:val="28"/>
        </w:rPr>
        <w:t>.</w:t>
      </w:r>
      <w:proofErr w:type="spellStart"/>
      <w:r w:rsidRPr="00C04E1E">
        <w:rPr>
          <w:sz w:val="28"/>
          <w:szCs w:val="28"/>
          <w:lang w:val="en-US"/>
        </w:rPr>
        <w:t>ru</w:t>
      </w:r>
      <w:proofErr w:type="spellEnd"/>
      <w:r w:rsidRPr="00C04E1E">
        <w:rPr>
          <w:sz w:val="28"/>
          <w:szCs w:val="28"/>
        </w:rPr>
        <w:t xml:space="preserve"> </w:t>
      </w:r>
    </w:p>
    <w:p w:rsidR="00C04E1E" w:rsidRPr="00C04E1E" w:rsidRDefault="00C04E1E" w:rsidP="00C04E1E">
      <w:pPr>
        <w:jc w:val="both"/>
        <w:rPr>
          <w:b/>
          <w:sz w:val="28"/>
          <w:szCs w:val="28"/>
        </w:rPr>
      </w:pPr>
    </w:p>
    <w:p w:rsidR="00C04E1E" w:rsidRPr="00C04E1E" w:rsidRDefault="00C04E1E" w:rsidP="00C04E1E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Администрацией поселения за отчетный период по вопросам местного значения </w:t>
      </w:r>
      <w:r w:rsidRPr="00C04E1E">
        <w:rPr>
          <w:b/>
          <w:sz w:val="28"/>
          <w:szCs w:val="28"/>
        </w:rPr>
        <w:t xml:space="preserve">принято </w:t>
      </w:r>
      <w:r w:rsidRPr="00C04E1E">
        <w:rPr>
          <w:sz w:val="28"/>
          <w:szCs w:val="28"/>
        </w:rPr>
        <w:t xml:space="preserve"> правовых актов 195: 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•</w:t>
      </w:r>
      <w:r w:rsidRPr="00C04E1E">
        <w:rPr>
          <w:sz w:val="28"/>
          <w:szCs w:val="28"/>
        </w:rPr>
        <w:tab/>
        <w:t xml:space="preserve">постановлений – 106; </w:t>
      </w:r>
    </w:p>
    <w:p w:rsid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•</w:t>
      </w:r>
      <w:r w:rsidRPr="00C04E1E">
        <w:rPr>
          <w:sz w:val="28"/>
          <w:szCs w:val="28"/>
        </w:rPr>
        <w:tab/>
        <w:t>распоряжений – 89.</w:t>
      </w:r>
    </w:p>
    <w:p w:rsidR="00DA1E0D" w:rsidRPr="00C04E1E" w:rsidRDefault="00DA1E0D" w:rsidP="00C04E1E">
      <w:pPr>
        <w:jc w:val="both"/>
        <w:rPr>
          <w:sz w:val="28"/>
          <w:szCs w:val="28"/>
        </w:rPr>
      </w:pPr>
    </w:p>
    <w:p w:rsidR="00C04E1E" w:rsidRPr="00C04E1E" w:rsidRDefault="00C04E1E" w:rsidP="00C04E1E">
      <w:pPr>
        <w:numPr>
          <w:ilvl w:val="0"/>
          <w:numId w:val="1"/>
        </w:numPr>
        <w:ind w:left="0"/>
        <w:contextualSpacing/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В нашем селе на отчетный период зарегистрировано по месту жительства 628 человека, а проживает 654 (имеют временную  регистрацию 26чел.). </w:t>
      </w:r>
    </w:p>
    <w:p w:rsidR="00C04E1E" w:rsidRPr="00C04E1E" w:rsidRDefault="00C04E1E" w:rsidP="00C04E1E">
      <w:pPr>
        <w:numPr>
          <w:ilvl w:val="0"/>
          <w:numId w:val="1"/>
        </w:numPr>
        <w:ind w:left="0"/>
        <w:contextualSpacing/>
        <w:jc w:val="both"/>
        <w:rPr>
          <w:sz w:val="28"/>
          <w:szCs w:val="28"/>
        </w:rPr>
      </w:pPr>
      <w:r w:rsidRPr="00C04E1E">
        <w:rPr>
          <w:sz w:val="28"/>
          <w:szCs w:val="28"/>
        </w:rPr>
        <w:lastRenderedPageBreak/>
        <w:t xml:space="preserve">Наши односельчане трудятся в разных отраслях, большая часть из них – на территории поселения. </w:t>
      </w:r>
    </w:p>
    <w:p w:rsidR="00C04E1E" w:rsidRPr="00C04E1E" w:rsidRDefault="00C04E1E" w:rsidP="00C04E1E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C04E1E">
        <w:rPr>
          <w:sz w:val="28"/>
          <w:szCs w:val="28"/>
        </w:rPr>
        <w:t>Доля трудоспособного населения составляет - 258 чел.</w:t>
      </w:r>
    </w:p>
    <w:p w:rsidR="00C04E1E" w:rsidRPr="00C04E1E" w:rsidRDefault="00C04E1E" w:rsidP="00C04E1E">
      <w:pPr>
        <w:numPr>
          <w:ilvl w:val="0"/>
          <w:numId w:val="2"/>
        </w:numPr>
        <w:ind w:left="567"/>
        <w:contextualSpacing/>
        <w:jc w:val="both"/>
        <w:rPr>
          <w:sz w:val="28"/>
          <w:szCs w:val="28"/>
        </w:rPr>
      </w:pPr>
      <w:r w:rsidRPr="00C04E1E">
        <w:rPr>
          <w:sz w:val="28"/>
          <w:szCs w:val="28"/>
        </w:rPr>
        <w:t>Пенсионеров – 144 чел.</w:t>
      </w:r>
    </w:p>
    <w:p w:rsidR="00C04E1E" w:rsidRPr="00C04E1E" w:rsidRDefault="00C04E1E" w:rsidP="00C04E1E">
      <w:pPr>
        <w:numPr>
          <w:ilvl w:val="0"/>
          <w:numId w:val="2"/>
        </w:numPr>
        <w:ind w:left="567"/>
        <w:contextualSpacing/>
        <w:jc w:val="both"/>
        <w:rPr>
          <w:sz w:val="28"/>
          <w:szCs w:val="28"/>
        </w:rPr>
      </w:pPr>
      <w:r w:rsidRPr="00C04E1E">
        <w:rPr>
          <w:sz w:val="28"/>
          <w:szCs w:val="28"/>
        </w:rPr>
        <w:t>Детей в возрасте от 0 до 16 лет – 155 чел.</w:t>
      </w:r>
    </w:p>
    <w:p w:rsidR="00C04E1E" w:rsidRPr="00C04E1E" w:rsidRDefault="00C04E1E" w:rsidP="00C04E1E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04E1E">
        <w:rPr>
          <w:sz w:val="28"/>
          <w:szCs w:val="28"/>
        </w:rPr>
        <w:t>Студентов – 24чел.</w:t>
      </w:r>
    </w:p>
    <w:p w:rsidR="00C04E1E" w:rsidRPr="00C04E1E" w:rsidRDefault="00C04E1E" w:rsidP="00C04E1E">
      <w:pP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   На территории сельского поселения Покур зарегистрированы и проживают граждане следующих категории: инвалиды – 24 чел., семьи потерявшие кормильца – 4чел., многодетные семьи – 14чел., реабилитированные – 8 чел., труженики тыла – 3чел., блокадницы Ленинграда – 1чел., вдовы участников ВОВ – 1чел., ветераны Афганистана – 1чел.,  ветераны Чечни – 3чел., ветераны труда РФ – 30чел., ветераны труда ХМАО – 22 чел.</w:t>
      </w:r>
    </w:p>
    <w:p w:rsidR="00C04E1E" w:rsidRPr="00C04E1E" w:rsidRDefault="00C04E1E" w:rsidP="00C04E1E">
      <w:pPr>
        <w:ind w:left="-426"/>
        <w:jc w:val="both"/>
        <w:rPr>
          <w:rFonts w:eastAsia="Calibri"/>
          <w:b/>
          <w:sz w:val="28"/>
          <w:szCs w:val="28"/>
        </w:rPr>
      </w:pPr>
    </w:p>
    <w:p w:rsidR="00C04E1E" w:rsidRPr="00C04E1E" w:rsidRDefault="00C04E1E" w:rsidP="00C04E1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b/>
          <w:bCs/>
          <w:sz w:val="28"/>
          <w:szCs w:val="28"/>
        </w:rPr>
        <w:t>Исполнение бюджета поселения за 2014 год</w:t>
      </w:r>
      <w:r w:rsidRPr="00C04E1E">
        <w:rPr>
          <w:rFonts w:eastAsia="Calibri"/>
          <w:color w:val="000000"/>
          <w:sz w:val="28"/>
          <w:szCs w:val="28"/>
        </w:rPr>
        <w:t>.</w:t>
      </w:r>
      <w:r w:rsidRPr="00C04E1E">
        <w:rPr>
          <w:rFonts w:eastAsia="Calibri"/>
          <w:sz w:val="28"/>
          <w:szCs w:val="28"/>
        </w:rPr>
        <w:t xml:space="preserve"> </w:t>
      </w:r>
    </w:p>
    <w:p w:rsidR="00C04E1E" w:rsidRPr="00C04E1E" w:rsidRDefault="00C04E1E" w:rsidP="00C04E1E">
      <w:pPr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t xml:space="preserve">    Осн</w:t>
      </w:r>
      <w:r w:rsidRPr="00C04E1E">
        <w:rPr>
          <w:rFonts w:eastAsia="Calibri"/>
          <w:b/>
          <w:sz w:val="28"/>
          <w:szCs w:val="28"/>
        </w:rPr>
        <w:t>о</w:t>
      </w:r>
      <w:r w:rsidRPr="00C04E1E">
        <w:rPr>
          <w:rFonts w:eastAsia="Calibri"/>
          <w:sz w:val="28"/>
          <w:szCs w:val="28"/>
        </w:rPr>
        <w:t>вой всей деятельности и главной экономической составляющей исполнения  всех полномочий поселения является  бюджет поселения и имущество, находящееся в собственности.</w:t>
      </w:r>
    </w:p>
    <w:p w:rsidR="00C04E1E" w:rsidRPr="00C04E1E" w:rsidRDefault="00C04E1E" w:rsidP="00C04E1E">
      <w:pPr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t xml:space="preserve">     По состоянию на 01 января 2014 года в пользовании поселения имущества насчитывалось в общей сложности на 137_млн. руб.</w:t>
      </w:r>
    </w:p>
    <w:p w:rsidR="00C04E1E" w:rsidRPr="00C04E1E" w:rsidRDefault="00C04E1E" w:rsidP="00C04E1E">
      <w:pPr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t xml:space="preserve">     Бюджет поселения, утвержденный </w:t>
      </w:r>
      <w:proofErr w:type="gramStart"/>
      <w:r w:rsidRPr="00C04E1E">
        <w:rPr>
          <w:rFonts w:eastAsia="Calibri"/>
          <w:sz w:val="28"/>
          <w:szCs w:val="28"/>
        </w:rPr>
        <w:t>Советом депутатов</w:t>
      </w:r>
      <w:proofErr w:type="gramEnd"/>
      <w:r w:rsidRPr="00C04E1E">
        <w:rPr>
          <w:rFonts w:eastAsia="Calibri"/>
          <w:sz w:val="28"/>
          <w:szCs w:val="28"/>
        </w:rPr>
        <w:t xml:space="preserve"> был исполнен следующим образом на конец года:</w:t>
      </w:r>
    </w:p>
    <w:p w:rsidR="00C04E1E" w:rsidRPr="00C04E1E" w:rsidRDefault="00C04E1E" w:rsidP="00C04E1E">
      <w:pPr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t xml:space="preserve">     по доходам – </w:t>
      </w:r>
      <w:proofErr w:type="gramStart"/>
      <w:r w:rsidRPr="00C04E1E">
        <w:rPr>
          <w:rFonts w:eastAsia="Calibri"/>
          <w:sz w:val="28"/>
          <w:szCs w:val="28"/>
        </w:rPr>
        <w:t>55  мил</w:t>
      </w:r>
      <w:proofErr w:type="gramEnd"/>
      <w:r w:rsidRPr="00C04E1E">
        <w:rPr>
          <w:rFonts w:eastAsia="Calibri"/>
          <w:sz w:val="28"/>
          <w:szCs w:val="28"/>
        </w:rPr>
        <w:t>. руб. или 73 %;</w:t>
      </w:r>
    </w:p>
    <w:p w:rsidR="00C04E1E" w:rsidRPr="00C04E1E" w:rsidRDefault="00C04E1E" w:rsidP="00C04E1E">
      <w:pPr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t xml:space="preserve">     по расходам _68 мил. 963тыс. или  73%.</w:t>
      </w:r>
    </w:p>
    <w:p w:rsidR="00C04E1E" w:rsidRPr="00C04E1E" w:rsidRDefault="00C04E1E" w:rsidP="00C04E1E">
      <w:pPr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t xml:space="preserve">     В 2014 году доходная часть бюджета поселения составила с дотациями из </w:t>
      </w:r>
      <w:proofErr w:type="gramStart"/>
      <w:r w:rsidRPr="00C04E1E">
        <w:rPr>
          <w:rFonts w:eastAsia="Calibri"/>
          <w:sz w:val="28"/>
          <w:szCs w:val="28"/>
        </w:rPr>
        <w:t>бюджетов  разных</w:t>
      </w:r>
      <w:proofErr w:type="gramEnd"/>
      <w:r w:rsidRPr="00C04E1E">
        <w:rPr>
          <w:rFonts w:eastAsia="Calibri"/>
          <w:sz w:val="28"/>
          <w:szCs w:val="28"/>
        </w:rPr>
        <w:t xml:space="preserve"> уровней 54 млн 526тыс. руб., расходная часть 67 млн 483 </w:t>
      </w:r>
      <w:proofErr w:type="spellStart"/>
      <w:r w:rsidRPr="00C04E1E">
        <w:rPr>
          <w:rFonts w:eastAsia="Calibri"/>
          <w:sz w:val="28"/>
          <w:szCs w:val="28"/>
        </w:rPr>
        <w:t>тыс.руб</w:t>
      </w:r>
      <w:proofErr w:type="spellEnd"/>
      <w:r w:rsidRPr="00C04E1E">
        <w:rPr>
          <w:rFonts w:eastAsia="Calibri"/>
          <w:sz w:val="28"/>
          <w:szCs w:val="28"/>
        </w:rPr>
        <w:t>.  Бюджет поселения без межбюджетных трансфертов (передаваемых по соглашению в бюджет района) исполнен  в   расходной части на 25 млн 166тыс. руб. Собственных налоговых и неналоговых доходов мы  имеем всего 1мил. 480тыс. руб. В  основном наши с вами доходы складываются за счет  поступлений налогов на доходы  физ. лиц в размере 670тыс. руб. В 2014году мы получили дополнительно денежных  средств на сумму 190тыс. руб., а также  это   налоговые и неналоговые доходы: земельные налоги, имущество, госпошлина, аренда  имущества.</w:t>
      </w:r>
    </w:p>
    <w:p w:rsidR="00C04E1E" w:rsidRPr="00C04E1E" w:rsidRDefault="00C04E1E" w:rsidP="00C04E1E">
      <w:pPr>
        <w:ind w:left="-426"/>
        <w:jc w:val="both"/>
        <w:rPr>
          <w:rFonts w:eastAsia="Calibri"/>
          <w:b/>
          <w:sz w:val="28"/>
          <w:szCs w:val="28"/>
        </w:rPr>
      </w:pPr>
    </w:p>
    <w:p w:rsidR="00C04E1E" w:rsidRPr="00C04E1E" w:rsidRDefault="00C04E1E" w:rsidP="00C04E1E">
      <w:pPr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b/>
          <w:sz w:val="28"/>
          <w:szCs w:val="28"/>
        </w:rPr>
        <w:t>Структура расходов бюджета поселения такова:</w:t>
      </w:r>
    </w:p>
    <w:p w:rsidR="00C04E1E" w:rsidRPr="00C04E1E" w:rsidRDefault="00C04E1E" w:rsidP="00C04E1E">
      <w:pPr>
        <w:numPr>
          <w:ilvl w:val="0"/>
          <w:numId w:val="12"/>
        </w:numPr>
        <w:spacing w:after="200"/>
        <w:ind w:left="426"/>
        <w:contextualSpacing/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t>решение общегосударственных вопросов – 15 мил 686тыс. руб. или 22,5%;</w:t>
      </w:r>
    </w:p>
    <w:p w:rsidR="00C04E1E" w:rsidRPr="00C04E1E" w:rsidRDefault="00C04E1E" w:rsidP="00C04E1E">
      <w:pPr>
        <w:numPr>
          <w:ilvl w:val="0"/>
          <w:numId w:val="12"/>
        </w:numPr>
        <w:spacing w:after="200"/>
        <w:ind w:left="426"/>
        <w:contextualSpacing/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t>решение вопросов национальной обороны (ВУС) – 167тыс. руб. или менее 1%;</w:t>
      </w:r>
    </w:p>
    <w:p w:rsidR="00C04E1E" w:rsidRPr="00C04E1E" w:rsidRDefault="00C04E1E" w:rsidP="00C04E1E">
      <w:pPr>
        <w:numPr>
          <w:ilvl w:val="0"/>
          <w:numId w:val="12"/>
        </w:numPr>
        <w:spacing w:after="200"/>
        <w:ind w:left="426"/>
        <w:contextualSpacing/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t xml:space="preserve">решение вопросов национальной безопасности и правоохранительной деятельности (Г0 и ЧС, страхование имущества) – 227тыс. руб. или менее 1%; </w:t>
      </w:r>
    </w:p>
    <w:p w:rsidR="00C04E1E" w:rsidRPr="00C04E1E" w:rsidRDefault="00C04E1E" w:rsidP="00C04E1E">
      <w:pPr>
        <w:numPr>
          <w:ilvl w:val="0"/>
          <w:numId w:val="12"/>
        </w:numPr>
        <w:spacing w:after="200"/>
        <w:ind w:left="426"/>
        <w:contextualSpacing/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lastRenderedPageBreak/>
        <w:t>на выполнение федеральных полномочий в области ЗАГСА было потрачено 16 тыс. 800 руб.</w:t>
      </w:r>
    </w:p>
    <w:p w:rsidR="00C04E1E" w:rsidRPr="00C04E1E" w:rsidRDefault="00C04E1E" w:rsidP="00C04E1E">
      <w:pPr>
        <w:numPr>
          <w:ilvl w:val="0"/>
          <w:numId w:val="12"/>
        </w:numPr>
        <w:spacing w:after="200"/>
        <w:ind w:left="426"/>
        <w:contextualSpacing/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t>решение вопросов национальной экономики (связь) – 2мил. 870 тыс. руб. или 4%; том числе дороги 2 мил. 505 тыс. руб.</w:t>
      </w:r>
    </w:p>
    <w:p w:rsidR="00C04E1E" w:rsidRPr="00C04E1E" w:rsidRDefault="00C04E1E" w:rsidP="00C04E1E">
      <w:pPr>
        <w:numPr>
          <w:ilvl w:val="0"/>
          <w:numId w:val="12"/>
        </w:numPr>
        <w:spacing w:after="200"/>
        <w:ind w:left="426"/>
        <w:contextualSpacing/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t>решение вопросов жилищно-коммунального хозяйства (БТИ + ЖКХ+ благоустройство (уличное освещение)  – 41мил.314 тыс. руб. или  59,3%;</w:t>
      </w:r>
    </w:p>
    <w:p w:rsidR="00C04E1E" w:rsidRPr="00C04E1E" w:rsidRDefault="00C04E1E" w:rsidP="00C04E1E">
      <w:pPr>
        <w:numPr>
          <w:ilvl w:val="0"/>
          <w:numId w:val="12"/>
        </w:numPr>
        <w:spacing w:after="200"/>
        <w:ind w:left="426"/>
        <w:contextualSpacing/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t>развитие культуры и кинематографии – 8мил. 752тыс. руб. или 12,6%;</w:t>
      </w:r>
    </w:p>
    <w:p w:rsidR="00C04E1E" w:rsidRPr="00C04E1E" w:rsidRDefault="00C04E1E" w:rsidP="00C04E1E">
      <w:pPr>
        <w:numPr>
          <w:ilvl w:val="0"/>
          <w:numId w:val="12"/>
        </w:numPr>
        <w:spacing w:after="200"/>
        <w:ind w:left="426"/>
        <w:contextualSpacing/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t>развитие физической культуры и спорта – 513 тыс. руб. или менее 1%;</w:t>
      </w:r>
    </w:p>
    <w:p w:rsidR="00C04E1E" w:rsidRPr="00C04E1E" w:rsidRDefault="00C04E1E" w:rsidP="00C04E1E">
      <w:pPr>
        <w:numPr>
          <w:ilvl w:val="0"/>
          <w:numId w:val="12"/>
        </w:numPr>
        <w:spacing w:after="200"/>
        <w:ind w:left="426"/>
        <w:contextualSpacing/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t>выплатили пенсии муниципальным служащим – 137 тыс. руб.</w:t>
      </w:r>
    </w:p>
    <w:p w:rsidR="00C04E1E" w:rsidRPr="00C04E1E" w:rsidRDefault="00C04E1E" w:rsidP="00C04E1E">
      <w:pPr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t xml:space="preserve">Подводя итоги за 2014год следует отметить, что органы местного самоуправления сельского поселения </w:t>
      </w:r>
      <w:proofErr w:type="gramStart"/>
      <w:r w:rsidRPr="00C04E1E">
        <w:rPr>
          <w:rFonts w:eastAsia="Calibri"/>
          <w:sz w:val="28"/>
          <w:szCs w:val="28"/>
        </w:rPr>
        <w:t xml:space="preserve">Покур,   </w:t>
      </w:r>
      <w:proofErr w:type="gramEnd"/>
      <w:r w:rsidRPr="00C04E1E">
        <w:rPr>
          <w:rFonts w:eastAsia="Calibri"/>
          <w:sz w:val="28"/>
          <w:szCs w:val="28"/>
        </w:rPr>
        <w:t>смогли в полном объеме выполнить свои полномочия в прошедшем году и эффективно использовать  денежные средства.</w:t>
      </w:r>
      <w:r w:rsidRPr="00C04E1E">
        <w:rPr>
          <w:rFonts w:eastAsia="Calibri"/>
          <w:sz w:val="28"/>
          <w:szCs w:val="28"/>
        </w:rPr>
        <w:tab/>
      </w:r>
    </w:p>
    <w:p w:rsidR="00C04E1E" w:rsidRPr="00C04E1E" w:rsidRDefault="00C04E1E" w:rsidP="00C04E1E">
      <w:pPr>
        <w:jc w:val="both"/>
        <w:rPr>
          <w:rFonts w:eastAsia="Calibri"/>
          <w:sz w:val="28"/>
          <w:szCs w:val="28"/>
        </w:rPr>
      </w:pPr>
      <w:r w:rsidRPr="00C04E1E">
        <w:rPr>
          <w:rFonts w:eastAsia="Calibri"/>
          <w:sz w:val="28"/>
          <w:szCs w:val="28"/>
        </w:rPr>
        <w:t>Все закупки товаров и оказание услуг для муниципальных нужд производились в соответствии с требованиями</w:t>
      </w:r>
      <w:r>
        <w:rPr>
          <w:rFonts w:eastAsia="Calibri"/>
          <w:sz w:val="28"/>
          <w:szCs w:val="28"/>
        </w:rPr>
        <w:t xml:space="preserve"> действующего законодательства.</w:t>
      </w:r>
    </w:p>
    <w:p w:rsidR="00C04E1E" w:rsidRPr="00C04E1E" w:rsidRDefault="00C04E1E" w:rsidP="00C04E1E">
      <w:pPr>
        <w:ind w:left="-284"/>
        <w:jc w:val="both"/>
        <w:rPr>
          <w:b/>
          <w:sz w:val="28"/>
          <w:szCs w:val="28"/>
        </w:rPr>
      </w:pPr>
    </w:p>
    <w:p w:rsidR="00C04E1E" w:rsidRPr="00C04E1E" w:rsidRDefault="00C04E1E" w:rsidP="00C04E1E">
      <w:pPr>
        <w:numPr>
          <w:ilvl w:val="0"/>
          <w:numId w:val="5"/>
        </w:numPr>
        <w:spacing w:after="200" w:line="276" w:lineRule="auto"/>
        <w:ind w:left="0"/>
        <w:contextualSpacing/>
        <w:jc w:val="both"/>
        <w:rPr>
          <w:sz w:val="28"/>
          <w:szCs w:val="28"/>
        </w:rPr>
      </w:pPr>
      <w:r w:rsidRPr="00C04E1E">
        <w:rPr>
          <w:b/>
          <w:sz w:val="28"/>
          <w:szCs w:val="28"/>
        </w:rPr>
        <w:t xml:space="preserve">Общий жилой </w:t>
      </w:r>
      <w:r w:rsidRPr="00C04E1E">
        <w:rPr>
          <w:sz w:val="28"/>
          <w:szCs w:val="28"/>
        </w:rPr>
        <w:t xml:space="preserve">фонд поселения составляет на 01.01.2015года: 13тыс. 482,4 </w:t>
      </w:r>
      <w:proofErr w:type="spellStart"/>
      <w:r w:rsidRPr="00C04E1E">
        <w:rPr>
          <w:sz w:val="28"/>
          <w:szCs w:val="28"/>
        </w:rPr>
        <w:t>кв.м</w:t>
      </w:r>
      <w:proofErr w:type="spellEnd"/>
      <w:r w:rsidRPr="00C04E1E">
        <w:rPr>
          <w:sz w:val="28"/>
          <w:szCs w:val="28"/>
        </w:rPr>
        <w:t>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В том числе </w:t>
      </w:r>
      <w:proofErr w:type="gramStart"/>
      <w:r w:rsidRPr="00C04E1E">
        <w:rPr>
          <w:sz w:val="28"/>
          <w:szCs w:val="28"/>
        </w:rPr>
        <w:t>муниципальный  5</w:t>
      </w:r>
      <w:proofErr w:type="gramEnd"/>
      <w:r w:rsidRPr="00C04E1E">
        <w:rPr>
          <w:sz w:val="28"/>
          <w:szCs w:val="28"/>
        </w:rPr>
        <w:t xml:space="preserve">тыс.239,7 </w:t>
      </w:r>
      <w:proofErr w:type="spellStart"/>
      <w:r w:rsidRPr="00C04E1E">
        <w:rPr>
          <w:sz w:val="28"/>
          <w:szCs w:val="28"/>
        </w:rPr>
        <w:t>кв.м</w:t>
      </w:r>
      <w:proofErr w:type="spellEnd"/>
      <w:r w:rsidRPr="00C04E1E">
        <w:rPr>
          <w:sz w:val="28"/>
          <w:szCs w:val="28"/>
        </w:rPr>
        <w:t>.  38,9 %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Частный   8тыс.242,7</w:t>
      </w:r>
      <w:r w:rsidRPr="00C04E1E">
        <w:rPr>
          <w:sz w:val="28"/>
          <w:szCs w:val="28"/>
        </w:rPr>
        <w:tab/>
        <w:t xml:space="preserve"> </w:t>
      </w:r>
      <w:proofErr w:type="spellStart"/>
      <w:r w:rsidRPr="00C04E1E">
        <w:rPr>
          <w:sz w:val="28"/>
          <w:szCs w:val="28"/>
        </w:rPr>
        <w:t>кв.м</w:t>
      </w:r>
      <w:proofErr w:type="spellEnd"/>
      <w:r w:rsidRPr="00C04E1E">
        <w:rPr>
          <w:sz w:val="28"/>
          <w:szCs w:val="28"/>
        </w:rPr>
        <w:t>.  61,1  %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В нашем  поселке 163 дома,  из них в деревянном исполнении 129домов, в капитальном исполнении 34.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Квартир 257,  в том числе  136 квартир - муниципальная собственность, что составляет  52,9% от общего числа квартир.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Подключено к сетям теплоснабжения  – 78.1 % жилого фонда. 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К центральному холодному водоснабжению подключено – 76,4%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Оснащено канализацией - 47,2 %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Ветхий жилой фонд по состоянию на  01.01.2015г. – 1806,8 </w:t>
      </w:r>
      <w:proofErr w:type="spellStart"/>
      <w:r w:rsidRPr="00C04E1E">
        <w:rPr>
          <w:sz w:val="28"/>
          <w:szCs w:val="28"/>
        </w:rPr>
        <w:t>кв.м</w:t>
      </w:r>
      <w:proofErr w:type="spellEnd"/>
      <w:r w:rsidRPr="00C04E1E">
        <w:rPr>
          <w:sz w:val="28"/>
          <w:szCs w:val="28"/>
        </w:rPr>
        <w:t>., что составляет 13,4 % от общего жилого фонда поселения.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В 2014 году актуальной оставалась проблема улучшения жилищных условий. В очереди на улучшение жилищных условий по состоянию на 01.04.2014г. состояло 39 семей. 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Вместе с тем в 2014 году: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•</w:t>
      </w:r>
      <w:r w:rsidRPr="00C04E1E">
        <w:rPr>
          <w:sz w:val="28"/>
          <w:szCs w:val="28"/>
        </w:rPr>
        <w:tab/>
        <w:t>передано в собственность жителям поселения в порядке приватизации 3 жилых помещений, площадью 171,5 кв. м, балансовой стоимостью 1 мил.776 тыс. 48 руб.;</w:t>
      </w:r>
    </w:p>
    <w:p w:rsidR="00C04E1E" w:rsidRPr="00C04E1E" w:rsidRDefault="00C04E1E" w:rsidP="00C04E1E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снесено  574,4  </w:t>
      </w:r>
      <w:proofErr w:type="spellStart"/>
      <w:r w:rsidRPr="00C04E1E">
        <w:rPr>
          <w:sz w:val="28"/>
          <w:szCs w:val="28"/>
        </w:rPr>
        <w:t>кв.м</w:t>
      </w:r>
      <w:proofErr w:type="spellEnd"/>
      <w:r w:rsidRPr="00C04E1E">
        <w:rPr>
          <w:sz w:val="28"/>
          <w:szCs w:val="28"/>
        </w:rPr>
        <w:t>.  общей площади непригодного  жилья.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8 семей улучшили свои жилищные условия:</w:t>
      </w:r>
    </w:p>
    <w:p w:rsid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В 37 договоров социального найма, внесены изменения по составу семьи, по площади, в связи со сменой нанимателя. </w:t>
      </w:r>
    </w:p>
    <w:p w:rsidR="00C04E1E" w:rsidRDefault="00C04E1E" w:rsidP="00C04E1E">
      <w:pPr>
        <w:jc w:val="both"/>
        <w:rPr>
          <w:sz w:val="28"/>
          <w:szCs w:val="28"/>
        </w:rPr>
      </w:pPr>
    </w:p>
    <w:p w:rsidR="00A3027C" w:rsidRDefault="00A3027C" w:rsidP="00C04E1E">
      <w:pPr>
        <w:jc w:val="both"/>
        <w:rPr>
          <w:sz w:val="28"/>
          <w:szCs w:val="28"/>
        </w:rPr>
      </w:pPr>
    </w:p>
    <w:p w:rsidR="00A3027C" w:rsidRPr="00C04E1E" w:rsidRDefault="00A3027C" w:rsidP="00C04E1E">
      <w:pPr>
        <w:jc w:val="both"/>
        <w:rPr>
          <w:sz w:val="28"/>
          <w:szCs w:val="28"/>
        </w:rPr>
      </w:pPr>
    </w:p>
    <w:p w:rsidR="00C04E1E" w:rsidRPr="00C04E1E" w:rsidRDefault="00C04E1E" w:rsidP="00C04E1E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04E1E">
        <w:rPr>
          <w:b/>
          <w:sz w:val="28"/>
          <w:szCs w:val="28"/>
        </w:rPr>
        <w:lastRenderedPageBreak/>
        <w:t>Муниципальные услуги: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В 2014 году велась работа по регламентации муниципальных услуг. В рамках 210 - Федерального закона «Об организации предоставления государственных и муниципальных услуг». За отчетный период 2014 года администрацией поселения были оказаны следующие муниципальные услуги: 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</w:p>
    <w:tbl>
      <w:tblPr>
        <w:tblStyle w:val="2"/>
        <w:tblW w:w="9798" w:type="dxa"/>
        <w:tblLook w:val="01E0" w:firstRow="1" w:lastRow="1" w:firstColumn="1" w:lastColumn="1" w:noHBand="0" w:noVBand="0"/>
      </w:tblPr>
      <w:tblGrid>
        <w:gridCol w:w="1218"/>
        <w:gridCol w:w="6189"/>
        <w:gridCol w:w="2391"/>
      </w:tblGrid>
      <w:tr w:rsidR="00C04E1E" w:rsidRPr="00C04E1E" w:rsidTr="00787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C04E1E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C04E1E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C04E1E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b/>
                <w:sz w:val="28"/>
                <w:szCs w:val="28"/>
                <w:lang w:eastAsia="en-US"/>
              </w:rPr>
              <w:t>Общее количество</w:t>
            </w:r>
          </w:p>
          <w:p w:rsidR="00C04E1E" w:rsidRPr="00C04E1E" w:rsidRDefault="00C04E1E" w:rsidP="00C04E1E">
            <w:pPr>
              <w:spacing w:after="200" w:line="276" w:lineRule="auto"/>
              <w:ind w:left="72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b/>
                <w:sz w:val="28"/>
                <w:szCs w:val="28"/>
                <w:lang w:eastAsia="en-US"/>
              </w:rPr>
              <w:t>оказанных услуг</w:t>
            </w:r>
          </w:p>
        </w:tc>
      </w:tr>
      <w:tr w:rsidR="00C04E1E" w:rsidRPr="00C04E1E" w:rsidTr="00787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spacing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ind w:left="58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информации об объектах недвижимого имущества, находящегося в государственной и муниципальной собственности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spacing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C04E1E" w:rsidRPr="00C04E1E" w:rsidTr="00787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spacing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ind w:left="58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 xml:space="preserve">Прием заявлений, документов, а также постановка на учет в качестве нуждающихся в жилых помещениях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spacing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C04E1E" w:rsidRPr="00C04E1E" w:rsidTr="00787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spacing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ind w:left="58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spacing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C04E1E" w:rsidRPr="00C04E1E" w:rsidTr="00787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spacing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ind w:left="58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Заключение договоров социального найма, специализированного найма жилых помещений муниципального жилищного фонда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spacing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C04E1E" w:rsidRPr="00C04E1E" w:rsidTr="00787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spacing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ind w:left="58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 xml:space="preserve">Передача жилых помещений в собственность граждан в порядке приватизации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spacing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C04E1E" w:rsidRPr="00C04E1E" w:rsidTr="00787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spacing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ind w:left="58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 времени и месте театральных предоставлений, филармонических и эстрадных концертов и гастрольных мероприятий, филармоний, киносеансов, анонсы данных  мероприятий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spacing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C04E1E" w:rsidRPr="00C04E1E" w:rsidTr="00787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spacing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ind w:left="58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 xml:space="preserve">Выдача документов (выписки из </w:t>
            </w:r>
            <w:proofErr w:type="spellStart"/>
            <w:r w:rsidRPr="00C04E1E">
              <w:rPr>
                <w:rFonts w:eastAsiaTheme="minorHAnsi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C04E1E">
              <w:rPr>
                <w:rFonts w:eastAsiaTheme="minorHAnsi"/>
                <w:sz w:val="28"/>
                <w:szCs w:val="28"/>
                <w:lang w:eastAsia="en-US"/>
              </w:rPr>
              <w:t xml:space="preserve"> книги), справок и иных документов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E" w:rsidRPr="00C04E1E" w:rsidRDefault="00C04E1E" w:rsidP="00EE0D1C">
            <w:pPr>
              <w:spacing w:line="276" w:lineRule="auto"/>
              <w:ind w:left="72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4E1E">
              <w:rPr>
                <w:rFonts w:eastAsiaTheme="minorHAnsi"/>
                <w:sz w:val="28"/>
                <w:szCs w:val="28"/>
                <w:lang w:eastAsia="en-US"/>
              </w:rPr>
              <w:t>542</w:t>
            </w:r>
          </w:p>
        </w:tc>
      </w:tr>
    </w:tbl>
    <w:p w:rsidR="00C04E1E" w:rsidRPr="00C04E1E" w:rsidRDefault="00C04E1E" w:rsidP="00C04E1E">
      <w:pPr>
        <w:ind w:left="-284"/>
        <w:jc w:val="both"/>
        <w:rPr>
          <w:b/>
          <w:sz w:val="28"/>
          <w:szCs w:val="28"/>
        </w:rPr>
      </w:pPr>
    </w:p>
    <w:p w:rsidR="00C04E1E" w:rsidRPr="00C04E1E" w:rsidRDefault="00C04E1E" w:rsidP="00C04E1E">
      <w:pPr>
        <w:rPr>
          <w:b/>
          <w:i/>
          <w:sz w:val="28"/>
          <w:szCs w:val="28"/>
        </w:rPr>
      </w:pPr>
      <w:r w:rsidRPr="00C04E1E">
        <w:rPr>
          <w:b/>
          <w:i/>
          <w:sz w:val="28"/>
          <w:szCs w:val="28"/>
        </w:rPr>
        <w:t>Информация о поступивших в администрацию сельского поселения устных и письменных обращений граждан за 2014 год</w:t>
      </w:r>
    </w:p>
    <w:p w:rsidR="00C04E1E" w:rsidRPr="00C04E1E" w:rsidRDefault="00C04E1E" w:rsidP="00C04E1E">
      <w:pPr>
        <w:numPr>
          <w:ilvl w:val="0"/>
          <w:numId w:val="7"/>
        </w:numPr>
        <w:spacing w:after="200" w:line="276" w:lineRule="auto"/>
        <w:ind w:left="0"/>
        <w:contextualSpacing/>
        <w:jc w:val="both"/>
        <w:rPr>
          <w:i/>
          <w:sz w:val="28"/>
          <w:szCs w:val="28"/>
        </w:rPr>
      </w:pPr>
      <w:r w:rsidRPr="00C04E1E">
        <w:rPr>
          <w:sz w:val="28"/>
          <w:szCs w:val="28"/>
        </w:rPr>
        <w:t xml:space="preserve">Анализ </w:t>
      </w:r>
      <w:r w:rsidRPr="00C04E1E">
        <w:rPr>
          <w:b/>
          <w:sz w:val="28"/>
          <w:szCs w:val="28"/>
        </w:rPr>
        <w:t>работы с обращениями граждан</w:t>
      </w:r>
      <w:r w:rsidRPr="00C04E1E">
        <w:rPr>
          <w:sz w:val="28"/>
          <w:szCs w:val="28"/>
        </w:rPr>
        <w:t xml:space="preserve"> в администрации сельского поселения Покур за 2014 год показал: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   Количество письменных обращений, поступивших в администрацию </w:t>
      </w:r>
      <w:proofErr w:type="gramStart"/>
      <w:r w:rsidRPr="00C04E1E">
        <w:rPr>
          <w:sz w:val="28"/>
          <w:szCs w:val="28"/>
        </w:rPr>
        <w:t>поселения  в</w:t>
      </w:r>
      <w:proofErr w:type="gramEnd"/>
      <w:r w:rsidRPr="00C04E1E">
        <w:rPr>
          <w:sz w:val="28"/>
          <w:szCs w:val="28"/>
        </w:rPr>
        <w:t xml:space="preserve"> 2014 году  составило 12 письменных обращений граждан, столько же письменных обращений поступило и  2013 году.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   Количество устных обращений  составило 13  обращений граждан. 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   Повторных обращений не было. Коллективное </w:t>
      </w:r>
      <w:proofErr w:type="gramStart"/>
      <w:r w:rsidRPr="00C04E1E">
        <w:rPr>
          <w:sz w:val="28"/>
          <w:szCs w:val="28"/>
        </w:rPr>
        <w:t>обращения  поступило</w:t>
      </w:r>
      <w:proofErr w:type="gramEnd"/>
      <w:r w:rsidRPr="00C04E1E">
        <w:rPr>
          <w:sz w:val="28"/>
          <w:szCs w:val="28"/>
        </w:rPr>
        <w:t>-1.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lastRenderedPageBreak/>
        <w:t xml:space="preserve">      Обращения поступили от следующих категорий граждан: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пенсионеров- 7;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рабочих -10;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служащих -8. 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   Анализ тематики и характера обращений показал, что жителей села волнуют следующие проблемы:  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001"/>
        <w:gridCol w:w="6594"/>
        <w:gridCol w:w="1976"/>
      </w:tblGrid>
      <w:tr w:rsidR="00C04E1E" w:rsidRPr="00C04E1E" w:rsidTr="00787D1D">
        <w:tc>
          <w:tcPr>
            <w:tcW w:w="1008" w:type="dxa"/>
          </w:tcPr>
          <w:p w:rsidR="00C04E1E" w:rsidRPr="00C04E1E" w:rsidRDefault="00C04E1E" w:rsidP="00C04E1E">
            <w:pPr>
              <w:jc w:val="center"/>
              <w:rPr>
                <w:b/>
                <w:sz w:val="28"/>
                <w:szCs w:val="28"/>
              </w:rPr>
            </w:pPr>
            <w:r w:rsidRPr="00C04E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0" w:type="dxa"/>
          </w:tcPr>
          <w:p w:rsidR="00C04E1E" w:rsidRPr="00C04E1E" w:rsidRDefault="00C04E1E" w:rsidP="00C04E1E">
            <w:pPr>
              <w:jc w:val="center"/>
              <w:rPr>
                <w:b/>
                <w:sz w:val="28"/>
                <w:szCs w:val="28"/>
              </w:rPr>
            </w:pPr>
            <w:r w:rsidRPr="00C04E1E">
              <w:rPr>
                <w:b/>
                <w:sz w:val="28"/>
                <w:szCs w:val="28"/>
              </w:rPr>
              <w:t>Тематика вопроса</w:t>
            </w:r>
          </w:p>
        </w:tc>
        <w:tc>
          <w:tcPr>
            <w:tcW w:w="1980" w:type="dxa"/>
          </w:tcPr>
          <w:p w:rsidR="00C04E1E" w:rsidRPr="00C04E1E" w:rsidRDefault="00C04E1E" w:rsidP="00C04E1E">
            <w:pPr>
              <w:jc w:val="center"/>
              <w:rPr>
                <w:b/>
                <w:sz w:val="28"/>
                <w:szCs w:val="28"/>
              </w:rPr>
            </w:pPr>
            <w:r w:rsidRPr="00C04E1E">
              <w:rPr>
                <w:b/>
                <w:sz w:val="28"/>
                <w:szCs w:val="28"/>
              </w:rPr>
              <w:t>Количество обращений</w:t>
            </w:r>
          </w:p>
        </w:tc>
      </w:tr>
      <w:tr w:rsidR="00C04E1E" w:rsidRPr="00C04E1E" w:rsidTr="00787D1D">
        <w:tc>
          <w:tcPr>
            <w:tcW w:w="1008" w:type="dxa"/>
          </w:tcPr>
          <w:p w:rsidR="00C04E1E" w:rsidRPr="00C04E1E" w:rsidRDefault="00C04E1E" w:rsidP="00C04E1E">
            <w:pPr>
              <w:jc w:val="center"/>
              <w:rPr>
                <w:sz w:val="28"/>
                <w:szCs w:val="28"/>
              </w:rPr>
            </w:pPr>
            <w:r w:rsidRPr="00C04E1E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C04E1E" w:rsidRPr="00C04E1E" w:rsidRDefault="00C04E1E" w:rsidP="00C04E1E">
            <w:pPr>
              <w:jc w:val="both"/>
              <w:rPr>
                <w:sz w:val="28"/>
                <w:szCs w:val="28"/>
              </w:rPr>
            </w:pPr>
            <w:r w:rsidRPr="00C04E1E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1980" w:type="dxa"/>
          </w:tcPr>
          <w:p w:rsidR="00C04E1E" w:rsidRPr="00C04E1E" w:rsidRDefault="00C04E1E" w:rsidP="00C04E1E">
            <w:pPr>
              <w:jc w:val="center"/>
              <w:rPr>
                <w:sz w:val="28"/>
                <w:szCs w:val="28"/>
              </w:rPr>
            </w:pPr>
            <w:r w:rsidRPr="00C04E1E">
              <w:rPr>
                <w:sz w:val="28"/>
                <w:szCs w:val="28"/>
              </w:rPr>
              <w:t>18</w:t>
            </w:r>
          </w:p>
        </w:tc>
      </w:tr>
      <w:tr w:rsidR="00C04E1E" w:rsidRPr="00C04E1E" w:rsidTr="00787D1D">
        <w:tc>
          <w:tcPr>
            <w:tcW w:w="1008" w:type="dxa"/>
          </w:tcPr>
          <w:p w:rsidR="00C04E1E" w:rsidRPr="00C04E1E" w:rsidRDefault="00C04E1E" w:rsidP="00C04E1E">
            <w:pPr>
              <w:jc w:val="center"/>
              <w:rPr>
                <w:sz w:val="28"/>
                <w:szCs w:val="28"/>
              </w:rPr>
            </w:pPr>
            <w:r w:rsidRPr="00C04E1E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C04E1E" w:rsidRPr="00C04E1E" w:rsidRDefault="00C04E1E" w:rsidP="00C04E1E">
            <w:pPr>
              <w:jc w:val="both"/>
              <w:rPr>
                <w:sz w:val="28"/>
                <w:szCs w:val="28"/>
              </w:rPr>
            </w:pPr>
            <w:r w:rsidRPr="00C04E1E">
              <w:rPr>
                <w:sz w:val="28"/>
                <w:szCs w:val="28"/>
              </w:rPr>
              <w:t xml:space="preserve">Труд и занятость </w:t>
            </w:r>
          </w:p>
        </w:tc>
        <w:tc>
          <w:tcPr>
            <w:tcW w:w="1980" w:type="dxa"/>
          </w:tcPr>
          <w:p w:rsidR="00C04E1E" w:rsidRPr="00C04E1E" w:rsidRDefault="00C04E1E" w:rsidP="00C04E1E">
            <w:pPr>
              <w:jc w:val="center"/>
              <w:rPr>
                <w:sz w:val="28"/>
                <w:szCs w:val="28"/>
              </w:rPr>
            </w:pPr>
            <w:r w:rsidRPr="00C04E1E">
              <w:rPr>
                <w:sz w:val="28"/>
                <w:szCs w:val="28"/>
              </w:rPr>
              <w:t>5</w:t>
            </w:r>
          </w:p>
        </w:tc>
      </w:tr>
      <w:tr w:rsidR="00C04E1E" w:rsidRPr="00C04E1E" w:rsidTr="00787D1D">
        <w:tc>
          <w:tcPr>
            <w:tcW w:w="1008" w:type="dxa"/>
          </w:tcPr>
          <w:p w:rsidR="00C04E1E" w:rsidRPr="00C04E1E" w:rsidRDefault="00C04E1E" w:rsidP="00C04E1E">
            <w:pPr>
              <w:jc w:val="center"/>
              <w:rPr>
                <w:sz w:val="28"/>
                <w:szCs w:val="28"/>
              </w:rPr>
            </w:pPr>
            <w:r w:rsidRPr="00C04E1E"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C04E1E" w:rsidRPr="00C04E1E" w:rsidRDefault="00C04E1E" w:rsidP="00C04E1E">
            <w:pPr>
              <w:jc w:val="both"/>
              <w:rPr>
                <w:sz w:val="28"/>
                <w:szCs w:val="28"/>
              </w:rPr>
            </w:pPr>
            <w:r w:rsidRPr="00C04E1E">
              <w:rPr>
                <w:sz w:val="28"/>
                <w:szCs w:val="28"/>
              </w:rPr>
              <w:t>Благоустройства поселения</w:t>
            </w:r>
          </w:p>
        </w:tc>
        <w:tc>
          <w:tcPr>
            <w:tcW w:w="1980" w:type="dxa"/>
          </w:tcPr>
          <w:p w:rsidR="00C04E1E" w:rsidRPr="00C04E1E" w:rsidRDefault="00C04E1E" w:rsidP="00C04E1E">
            <w:pPr>
              <w:jc w:val="center"/>
              <w:rPr>
                <w:sz w:val="28"/>
                <w:szCs w:val="28"/>
              </w:rPr>
            </w:pPr>
            <w:r w:rsidRPr="00C04E1E">
              <w:rPr>
                <w:sz w:val="28"/>
                <w:szCs w:val="28"/>
              </w:rPr>
              <w:t>2</w:t>
            </w:r>
          </w:p>
        </w:tc>
      </w:tr>
    </w:tbl>
    <w:p w:rsidR="00C04E1E" w:rsidRPr="00C04E1E" w:rsidRDefault="00C04E1E" w:rsidP="00C04E1E">
      <w:pPr>
        <w:ind w:left="-426"/>
        <w:jc w:val="both"/>
        <w:rPr>
          <w:b/>
          <w:sz w:val="28"/>
          <w:szCs w:val="28"/>
        </w:rPr>
      </w:pP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Наряду с решением вопросов местного значения работники администрации поселения осуществляли </w:t>
      </w:r>
      <w:r w:rsidRPr="00C04E1E">
        <w:rPr>
          <w:b/>
          <w:sz w:val="28"/>
          <w:szCs w:val="28"/>
        </w:rPr>
        <w:t>реализацию полномочий</w:t>
      </w:r>
      <w:r w:rsidRPr="00C04E1E">
        <w:rPr>
          <w:sz w:val="28"/>
          <w:szCs w:val="28"/>
        </w:rPr>
        <w:t xml:space="preserve"> не только по решению вопросов местного значения, но и </w:t>
      </w:r>
      <w:r w:rsidRPr="00C04E1E">
        <w:rPr>
          <w:b/>
          <w:sz w:val="28"/>
          <w:szCs w:val="28"/>
        </w:rPr>
        <w:t>государственных</w:t>
      </w:r>
      <w:r w:rsidRPr="00C04E1E">
        <w:rPr>
          <w:sz w:val="28"/>
          <w:szCs w:val="28"/>
        </w:rPr>
        <w:t>.</w:t>
      </w:r>
    </w:p>
    <w:p w:rsidR="00C04E1E" w:rsidRPr="00C04E1E" w:rsidRDefault="00C04E1E" w:rsidP="00C04E1E">
      <w:pPr>
        <w:jc w:val="both"/>
        <w:rPr>
          <w:b/>
          <w:sz w:val="28"/>
          <w:szCs w:val="28"/>
        </w:rPr>
      </w:pPr>
      <w:r w:rsidRPr="00C04E1E">
        <w:rPr>
          <w:sz w:val="28"/>
          <w:szCs w:val="28"/>
        </w:rPr>
        <w:t>Это, прежде всего:</w:t>
      </w:r>
    </w:p>
    <w:p w:rsidR="00C04E1E" w:rsidRPr="00C04E1E" w:rsidRDefault="00C04E1E" w:rsidP="00C04E1E">
      <w:pPr>
        <w:jc w:val="both"/>
        <w:rPr>
          <w:b/>
          <w:sz w:val="28"/>
          <w:szCs w:val="28"/>
        </w:rPr>
      </w:pPr>
      <w:r w:rsidRPr="00C04E1E">
        <w:rPr>
          <w:sz w:val="28"/>
          <w:szCs w:val="28"/>
        </w:rPr>
        <w:t>Совершение нотариальных действий. Всего за отчетный период исполнено нотариальных действий  - 31</w:t>
      </w:r>
    </w:p>
    <w:p w:rsidR="00C04E1E" w:rsidRPr="00C04E1E" w:rsidRDefault="00C04E1E" w:rsidP="00C04E1E">
      <w:pPr>
        <w:numPr>
          <w:ilvl w:val="0"/>
          <w:numId w:val="11"/>
        </w:numPr>
        <w:rPr>
          <w:sz w:val="28"/>
          <w:szCs w:val="28"/>
        </w:rPr>
      </w:pPr>
      <w:r w:rsidRPr="00C04E1E">
        <w:rPr>
          <w:sz w:val="28"/>
          <w:szCs w:val="28"/>
        </w:rPr>
        <w:t>удостоверение доверенностей – 26</w:t>
      </w:r>
    </w:p>
    <w:p w:rsidR="00C04E1E" w:rsidRPr="00C04E1E" w:rsidRDefault="00C04E1E" w:rsidP="00C04E1E">
      <w:pPr>
        <w:numPr>
          <w:ilvl w:val="0"/>
          <w:numId w:val="11"/>
        </w:numPr>
        <w:rPr>
          <w:sz w:val="28"/>
          <w:szCs w:val="28"/>
        </w:rPr>
      </w:pPr>
      <w:r w:rsidRPr="00C04E1E">
        <w:rPr>
          <w:sz w:val="28"/>
          <w:szCs w:val="28"/>
        </w:rPr>
        <w:t>свидетельствование верности копий и выписок из них- 2</w:t>
      </w:r>
    </w:p>
    <w:p w:rsidR="00C04E1E" w:rsidRPr="00C04E1E" w:rsidRDefault="00C04E1E" w:rsidP="00C04E1E">
      <w:pPr>
        <w:numPr>
          <w:ilvl w:val="0"/>
          <w:numId w:val="11"/>
        </w:numPr>
        <w:spacing w:after="200"/>
        <w:rPr>
          <w:sz w:val="28"/>
          <w:szCs w:val="28"/>
        </w:rPr>
      </w:pPr>
      <w:r w:rsidRPr="00C04E1E">
        <w:rPr>
          <w:sz w:val="28"/>
          <w:szCs w:val="28"/>
        </w:rPr>
        <w:t>свидетельствование подлинности подписи -3</w:t>
      </w:r>
    </w:p>
    <w:p w:rsidR="00C04E1E" w:rsidRPr="00C04E1E" w:rsidRDefault="00C04E1E" w:rsidP="00C04E1E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C04E1E">
        <w:rPr>
          <w:sz w:val="28"/>
          <w:szCs w:val="28"/>
        </w:rPr>
        <w:t>В 2014 году зарегистрировано следующее количество актов гражданского состояния: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ab/>
        <w:t>браков – 2;</w:t>
      </w:r>
    </w:p>
    <w:p w:rsidR="00C04E1E" w:rsidRPr="00C04E1E" w:rsidRDefault="00C04E1E" w:rsidP="00C04E1E">
      <w:pPr>
        <w:ind w:firstLine="709"/>
        <w:jc w:val="both"/>
        <w:rPr>
          <w:sz w:val="28"/>
          <w:szCs w:val="28"/>
        </w:rPr>
      </w:pPr>
      <w:r w:rsidRPr="00C04E1E">
        <w:rPr>
          <w:sz w:val="28"/>
          <w:szCs w:val="28"/>
        </w:rPr>
        <w:t>разводов – 4;</w:t>
      </w:r>
    </w:p>
    <w:p w:rsidR="00C04E1E" w:rsidRPr="00C04E1E" w:rsidRDefault="00C04E1E" w:rsidP="00C04E1E">
      <w:pPr>
        <w:ind w:firstLine="709"/>
        <w:jc w:val="both"/>
        <w:rPr>
          <w:sz w:val="28"/>
          <w:szCs w:val="28"/>
        </w:rPr>
      </w:pPr>
      <w:r w:rsidRPr="00C04E1E">
        <w:rPr>
          <w:sz w:val="28"/>
          <w:szCs w:val="28"/>
        </w:rPr>
        <w:t>смертей – 5.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В прошедшем году в  </w:t>
      </w:r>
      <w:proofErr w:type="spellStart"/>
      <w:r w:rsidRPr="00C04E1E">
        <w:rPr>
          <w:sz w:val="28"/>
          <w:szCs w:val="28"/>
        </w:rPr>
        <w:t>Покуре</w:t>
      </w:r>
      <w:proofErr w:type="spellEnd"/>
      <w:r w:rsidRPr="00C04E1E">
        <w:rPr>
          <w:sz w:val="28"/>
          <w:szCs w:val="28"/>
        </w:rPr>
        <w:t xml:space="preserve"> родилось 4 детей: 1 девочек и 3 мальчика. 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  В   целях сохранения, развития и пропаганды семейных ценностей и традиций, в сельском поселении Покур  в 2014году традиционно прошел Праздник </w:t>
      </w:r>
      <w:proofErr w:type="spellStart"/>
      <w:r w:rsidRPr="00C04E1E">
        <w:rPr>
          <w:sz w:val="28"/>
          <w:szCs w:val="28"/>
        </w:rPr>
        <w:t>имянаречения</w:t>
      </w:r>
      <w:proofErr w:type="spellEnd"/>
      <w:r w:rsidRPr="00C04E1E">
        <w:rPr>
          <w:sz w:val="28"/>
          <w:szCs w:val="28"/>
        </w:rPr>
        <w:t>.</w:t>
      </w:r>
      <w:r w:rsidRPr="00C04E1E">
        <w:rPr>
          <w:b/>
          <w:sz w:val="28"/>
          <w:szCs w:val="28"/>
        </w:rPr>
        <w:t xml:space="preserve"> </w:t>
      </w:r>
      <w:r w:rsidRPr="00C04E1E">
        <w:rPr>
          <w:sz w:val="28"/>
          <w:szCs w:val="28"/>
        </w:rPr>
        <w:t xml:space="preserve">Наши семьи приняли участие в районном  конкурсе «История семьи - история района».  В следующем году мы продолжим наши традиции. </w:t>
      </w:r>
    </w:p>
    <w:p w:rsidR="00C04E1E" w:rsidRPr="00C04E1E" w:rsidRDefault="00C04E1E" w:rsidP="00C04E1E">
      <w:pPr>
        <w:ind w:left="-284"/>
        <w:jc w:val="both"/>
        <w:rPr>
          <w:b/>
          <w:sz w:val="28"/>
          <w:szCs w:val="28"/>
        </w:rPr>
      </w:pPr>
    </w:p>
    <w:p w:rsidR="00C04E1E" w:rsidRPr="00C04E1E" w:rsidRDefault="00C04E1E" w:rsidP="00C04E1E">
      <w:pPr>
        <w:numPr>
          <w:ilvl w:val="0"/>
          <w:numId w:val="5"/>
        </w:numPr>
        <w:spacing w:after="200" w:line="276" w:lineRule="auto"/>
        <w:ind w:left="0"/>
        <w:contextualSpacing/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В прошлом году на </w:t>
      </w:r>
      <w:r w:rsidRPr="00C04E1E">
        <w:rPr>
          <w:b/>
          <w:sz w:val="28"/>
          <w:szCs w:val="28"/>
        </w:rPr>
        <w:t>воинском учете</w:t>
      </w:r>
      <w:r w:rsidRPr="00C04E1E">
        <w:rPr>
          <w:sz w:val="28"/>
          <w:szCs w:val="28"/>
        </w:rPr>
        <w:t xml:space="preserve"> в поселении состояло 140 человек: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•</w:t>
      </w:r>
      <w:r w:rsidRPr="00C04E1E">
        <w:rPr>
          <w:sz w:val="28"/>
          <w:szCs w:val="28"/>
        </w:rPr>
        <w:tab/>
        <w:t>пребывающих в запасе – 124  человек;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•</w:t>
      </w:r>
      <w:r w:rsidRPr="00C04E1E">
        <w:rPr>
          <w:sz w:val="28"/>
          <w:szCs w:val="28"/>
        </w:rPr>
        <w:tab/>
        <w:t>подлежащих призыву на военную службу –  16 человек, из них 3 человека поставлено на первоначальный воинский учет.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Движение учитываемых ресурсов составило  9 человек (прибыло-3 ,  убыло- 6).</w:t>
      </w:r>
    </w:p>
    <w:p w:rsidR="00C04E1E" w:rsidRPr="00C04E1E" w:rsidRDefault="00C04E1E" w:rsidP="00C04E1E">
      <w:pPr>
        <w:ind w:left="-426"/>
        <w:jc w:val="both"/>
        <w:rPr>
          <w:b/>
          <w:sz w:val="28"/>
          <w:szCs w:val="28"/>
        </w:rPr>
      </w:pPr>
    </w:p>
    <w:p w:rsidR="00C04E1E" w:rsidRPr="00C04E1E" w:rsidRDefault="00C04E1E" w:rsidP="00C04E1E">
      <w:pPr>
        <w:numPr>
          <w:ilvl w:val="0"/>
          <w:numId w:val="5"/>
        </w:numPr>
        <w:ind w:left="0"/>
        <w:contextualSpacing/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В отчетном периоде проведен ряд мероприятий по исполнению полномочий в области гражданской обороны, предупреждения и ликвидации чрезвычайных ситуаций. Согласно пункта </w:t>
      </w:r>
      <w:proofErr w:type="gramStart"/>
      <w:r w:rsidRPr="00C04E1E">
        <w:rPr>
          <w:sz w:val="28"/>
          <w:szCs w:val="28"/>
        </w:rPr>
        <w:t>8,  пункта</w:t>
      </w:r>
      <w:proofErr w:type="gramEnd"/>
      <w:r w:rsidRPr="00C04E1E">
        <w:rPr>
          <w:sz w:val="28"/>
          <w:szCs w:val="28"/>
        </w:rPr>
        <w:t xml:space="preserve"> 22 статьи 3  Устава </w:t>
      </w:r>
      <w:r w:rsidRPr="00C04E1E">
        <w:rPr>
          <w:sz w:val="28"/>
          <w:szCs w:val="28"/>
        </w:rPr>
        <w:lastRenderedPageBreak/>
        <w:t>поселения,  в 2014 году  администрация поселения проводила следующую работу  по  реализации полномочий,  а это, прежде всего: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•</w:t>
      </w:r>
      <w:r w:rsidRPr="00C04E1E">
        <w:rPr>
          <w:sz w:val="28"/>
          <w:szCs w:val="28"/>
        </w:rPr>
        <w:tab/>
        <w:t>проведение инструктажей, размещение информационных листовок;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•</w:t>
      </w:r>
      <w:r w:rsidRPr="00C04E1E">
        <w:rPr>
          <w:sz w:val="28"/>
          <w:szCs w:val="28"/>
        </w:rPr>
        <w:tab/>
        <w:t>информирование населения о возможных изменениях погодных условий;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•</w:t>
      </w:r>
      <w:r w:rsidRPr="00C04E1E">
        <w:rPr>
          <w:sz w:val="28"/>
          <w:szCs w:val="28"/>
        </w:rPr>
        <w:tab/>
        <w:t xml:space="preserve">комиссионное обследование жилых помещений и участков, наиболее подверженных рискам (чердаки, подвалы); 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•</w:t>
      </w:r>
      <w:r w:rsidRPr="00C04E1E">
        <w:rPr>
          <w:sz w:val="28"/>
          <w:szCs w:val="28"/>
        </w:rPr>
        <w:tab/>
        <w:t xml:space="preserve">осуществления мероприятий по обеспечению безопасности людей на водных объектах, охране их жизни и здоровья. 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•</w:t>
      </w:r>
      <w:r w:rsidRPr="00C04E1E">
        <w:rPr>
          <w:sz w:val="28"/>
          <w:szCs w:val="28"/>
        </w:rPr>
        <w:tab/>
        <w:t>в 2014 году началось строительство пожарного водоема.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</w:t>
      </w:r>
      <w:proofErr w:type="gramStart"/>
      <w:r w:rsidRPr="00C04E1E">
        <w:rPr>
          <w:sz w:val="28"/>
          <w:szCs w:val="28"/>
        </w:rPr>
        <w:t>Заключен  договор</w:t>
      </w:r>
      <w:proofErr w:type="gramEnd"/>
      <w:r w:rsidRPr="00C04E1E">
        <w:rPr>
          <w:sz w:val="28"/>
          <w:szCs w:val="28"/>
        </w:rPr>
        <w:t xml:space="preserve"> на  осенне-зимнее содержание пожарных водоемов по ул. Юбилейная, ул. Белорусская, по ул. Киевская.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  В 2014 году не были зафиксированы пожары в жилом фонде сельского поселения, произошел 1 пожар  в гараже. 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Уважаемые </w:t>
      </w:r>
      <w:proofErr w:type="spellStart"/>
      <w:r w:rsidRPr="00C04E1E">
        <w:rPr>
          <w:sz w:val="28"/>
          <w:szCs w:val="28"/>
        </w:rPr>
        <w:t>покуряне</w:t>
      </w:r>
      <w:proofErr w:type="spellEnd"/>
      <w:r w:rsidRPr="00C04E1E">
        <w:rPr>
          <w:sz w:val="28"/>
          <w:szCs w:val="28"/>
        </w:rPr>
        <w:t xml:space="preserve">, обращаюсь к вам с просьбой, в предстоящие новогодние праздники и в период резкого понижения температуры быть внимательнее при обращении с электроприборами и печным оборудованием. </w:t>
      </w:r>
    </w:p>
    <w:p w:rsidR="00C04E1E" w:rsidRPr="00C04E1E" w:rsidRDefault="00C04E1E" w:rsidP="00C04E1E">
      <w:pPr>
        <w:ind w:left="-284"/>
        <w:jc w:val="both"/>
        <w:rPr>
          <w:b/>
          <w:sz w:val="28"/>
          <w:szCs w:val="28"/>
        </w:rPr>
      </w:pPr>
    </w:p>
    <w:p w:rsidR="00C04E1E" w:rsidRPr="00DA1E0D" w:rsidRDefault="00C04E1E" w:rsidP="00DA1E0D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DA1E0D">
        <w:rPr>
          <w:b/>
          <w:i/>
          <w:sz w:val="28"/>
          <w:szCs w:val="28"/>
        </w:rPr>
        <w:t>Информация о создании  народной дружины</w:t>
      </w:r>
      <w:r w:rsidRPr="00DA1E0D">
        <w:rPr>
          <w:sz w:val="28"/>
          <w:szCs w:val="28"/>
        </w:rPr>
        <w:t xml:space="preserve">    </w:t>
      </w:r>
    </w:p>
    <w:p w:rsidR="00C04E1E" w:rsidRDefault="00C04E1E" w:rsidP="00C04E1E">
      <w:pPr>
        <w:jc w:val="both"/>
        <w:rPr>
          <w:b/>
          <w:sz w:val="28"/>
        </w:rPr>
      </w:pPr>
      <w:r w:rsidRPr="00C04E1E">
        <w:rPr>
          <w:sz w:val="28"/>
          <w:szCs w:val="28"/>
        </w:rPr>
        <w:t xml:space="preserve">     В рамках исполнения полномочий - создание условий для деятельности добровольных формирования населения по охране общественного порядка и в соответствии с Федеральным законом от </w:t>
      </w:r>
      <w:r w:rsidRPr="00C04E1E">
        <w:rPr>
          <w:sz w:val="28"/>
        </w:rPr>
        <w:t xml:space="preserve"> 02.04.2014 года №44-Ф№ «Об участии граждан в охране общественного порядка» на территории сельского поселения Покур создано общественное объединение «</w:t>
      </w:r>
      <w:r w:rsidRPr="00C04E1E">
        <w:rPr>
          <w:b/>
          <w:sz w:val="28"/>
        </w:rPr>
        <w:t>Народная дружина села Покур».</w:t>
      </w:r>
    </w:p>
    <w:p w:rsidR="00C04E1E" w:rsidRPr="00C04E1E" w:rsidRDefault="00C04E1E" w:rsidP="00C04E1E">
      <w:pPr>
        <w:jc w:val="both"/>
        <w:rPr>
          <w:sz w:val="28"/>
        </w:rPr>
      </w:pPr>
    </w:p>
    <w:p w:rsidR="00C04E1E" w:rsidRPr="00C04E1E" w:rsidRDefault="00C04E1E" w:rsidP="00DA1E0D">
      <w:pPr>
        <w:numPr>
          <w:ilvl w:val="0"/>
          <w:numId w:val="7"/>
        </w:numPr>
        <w:spacing w:line="276" w:lineRule="auto"/>
        <w:ind w:left="0"/>
        <w:jc w:val="both"/>
        <w:rPr>
          <w:sz w:val="28"/>
          <w:szCs w:val="28"/>
        </w:rPr>
      </w:pPr>
      <w:r w:rsidRPr="00C04E1E">
        <w:rPr>
          <w:b/>
          <w:sz w:val="28"/>
          <w:szCs w:val="28"/>
        </w:rPr>
        <w:t>В рамках работ по благоустройству села</w:t>
      </w:r>
      <w:r w:rsidRPr="00C04E1E">
        <w:rPr>
          <w:sz w:val="28"/>
          <w:szCs w:val="28"/>
        </w:rPr>
        <w:t>:</w:t>
      </w:r>
    </w:p>
    <w:p w:rsidR="00C04E1E" w:rsidRPr="00C04E1E" w:rsidRDefault="00C04E1E" w:rsidP="00DA1E0D">
      <w:pPr>
        <w:numPr>
          <w:ilvl w:val="1"/>
          <w:numId w:val="8"/>
        </w:numPr>
        <w:ind w:left="426"/>
        <w:jc w:val="both"/>
        <w:rPr>
          <w:sz w:val="28"/>
          <w:szCs w:val="28"/>
        </w:rPr>
      </w:pPr>
      <w:r w:rsidRPr="00C04E1E">
        <w:rPr>
          <w:sz w:val="28"/>
          <w:szCs w:val="28"/>
        </w:rPr>
        <w:t>проведено 3 субботника;</w:t>
      </w:r>
    </w:p>
    <w:p w:rsidR="00C04E1E" w:rsidRPr="00C04E1E" w:rsidRDefault="00C04E1E" w:rsidP="00DA1E0D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на ремонт и содержание </w:t>
      </w:r>
      <w:proofErr w:type="spellStart"/>
      <w:r w:rsidRPr="00C04E1E">
        <w:rPr>
          <w:sz w:val="28"/>
          <w:szCs w:val="28"/>
        </w:rPr>
        <w:t>внутрипоселковых</w:t>
      </w:r>
      <w:proofErr w:type="spellEnd"/>
      <w:r w:rsidRPr="00C04E1E">
        <w:rPr>
          <w:sz w:val="28"/>
          <w:szCs w:val="28"/>
        </w:rPr>
        <w:t xml:space="preserve">  поселковых  дорог  в  2013 году было затрачено – 2мил. 505 тыс. руб.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Большое спасибо хочется сказать всем, кто работал и работает по благоустройству нашего села.  Хотелось бы еще назвать наших  победителей в конкурсе «Лучший двор частного домовладения» проходившего с 01 июля по 01сентября 2014года. А это 1место – </w:t>
      </w:r>
      <w:proofErr w:type="spellStart"/>
      <w:r w:rsidRPr="00C04E1E">
        <w:rPr>
          <w:sz w:val="28"/>
          <w:szCs w:val="28"/>
        </w:rPr>
        <w:t>Притула</w:t>
      </w:r>
      <w:proofErr w:type="spellEnd"/>
      <w:r w:rsidRPr="00C04E1E">
        <w:rPr>
          <w:sz w:val="28"/>
          <w:szCs w:val="28"/>
        </w:rPr>
        <w:t xml:space="preserve"> Светлана Степановна, 2 место – </w:t>
      </w:r>
      <w:proofErr w:type="spellStart"/>
      <w:r w:rsidRPr="00C04E1E">
        <w:rPr>
          <w:sz w:val="28"/>
          <w:szCs w:val="28"/>
        </w:rPr>
        <w:t>Бахлыкова</w:t>
      </w:r>
      <w:proofErr w:type="spellEnd"/>
      <w:r w:rsidRPr="00C04E1E">
        <w:rPr>
          <w:sz w:val="28"/>
          <w:szCs w:val="28"/>
        </w:rPr>
        <w:t xml:space="preserve"> Светлана Николаевна, </w:t>
      </w:r>
      <w:proofErr w:type="spellStart"/>
      <w:r w:rsidRPr="00C04E1E">
        <w:rPr>
          <w:sz w:val="28"/>
          <w:szCs w:val="28"/>
        </w:rPr>
        <w:t>Могильникова</w:t>
      </w:r>
      <w:proofErr w:type="spellEnd"/>
      <w:r w:rsidRPr="00C04E1E">
        <w:rPr>
          <w:sz w:val="28"/>
          <w:szCs w:val="28"/>
        </w:rPr>
        <w:t xml:space="preserve"> Мария Михайловна, 3место – </w:t>
      </w:r>
      <w:proofErr w:type="spellStart"/>
      <w:r w:rsidRPr="00C04E1E">
        <w:rPr>
          <w:sz w:val="28"/>
          <w:szCs w:val="28"/>
        </w:rPr>
        <w:t>Могильникова</w:t>
      </w:r>
      <w:proofErr w:type="spellEnd"/>
      <w:r w:rsidRPr="00C04E1E">
        <w:rPr>
          <w:sz w:val="28"/>
          <w:szCs w:val="28"/>
        </w:rPr>
        <w:t xml:space="preserve"> Людмила </w:t>
      </w:r>
      <w:proofErr w:type="spellStart"/>
      <w:proofErr w:type="gramStart"/>
      <w:r w:rsidRPr="00C04E1E">
        <w:rPr>
          <w:sz w:val="28"/>
          <w:szCs w:val="28"/>
        </w:rPr>
        <w:t>Николаевна,Турыгина</w:t>
      </w:r>
      <w:proofErr w:type="spellEnd"/>
      <w:proofErr w:type="gramEnd"/>
      <w:r w:rsidRPr="00C04E1E">
        <w:rPr>
          <w:sz w:val="28"/>
          <w:szCs w:val="28"/>
        </w:rPr>
        <w:t xml:space="preserve"> Наталья Александровна, </w:t>
      </w:r>
      <w:proofErr w:type="spellStart"/>
      <w:r w:rsidRPr="00C04E1E">
        <w:rPr>
          <w:sz w:val="28"/>
          <w:szCs w:val="28"/>
        </w:rPr>
        <w:t>Крыволапова</w:t>
      </w:r>
      <w:proofErr w:type="spellEnd"/>
      <w:r w:rsidRPr="00C04E1E">
        <w:rPr>
          <w:sz w:val="28"/>
          <w:szCs w:val="28"/>
        </w:rPr>
        <w:t xml:space="preserve"> Татьяна Николаевна.  </w:t>
      </w:r>
    </w:p>
    <w:p w:rsidR="00C04E1E" w:rsidRPr="00C04E1E" w:rsidRDefault="00C04E1E" w:rsidP="00C04E1E">
      <w:pPr>
        <w:ind w:left="-426"/>
        <w:jc w:val="both"/>
        <w:rPr>
          <w:b/>
          <w:sz w:val="28"/>
          <w:szCs w:val="28"/>
        </w:rPr>
      </w:pPr>
    </w:p>
    <w:p w:rsidR="00C04E1E" w:rsidRPr="00DA1E0D" w:rsidRDefault="00DA1E0D" w:rsidP="00DA1E0D">
      <w:pPr>
        <w:pStyle w:val="a4"/>
        <w:numPr>
          <w:ilvl w:val="0"/>
          <w:numId w:val="7"/>
        </w:numPr>
        <w:tabs>
          <w:tab w:val="left" w:pos="10340"/>
        </w:tabs>
        <w:ind w:left="0"/>
        <w:jc w:val="both"/>
        <w:rPr>
          <w:sz w:val="28"/>
          <w:szCs w:val="28"/>
        </w:rPr>
      </w:pPr>
      <w:r w:rsidRPr="00DA1E0D">
        <w:rPr>
          <w:sz w:val="28"/>
          <w:szCs w:val="28"/>
        </w:rPr>
        <w:t>В</w:t>
      </w:r>
      <w:r w:rsidR="00C04E1E" w:rsidRPr="00DA1E0D">
        <w:rPr>
          <w:sz w:val="28"/>
          <w:szCs w:val="28"/>
        </w:rPr>
        <w:t xml:space="preserve"> текущем 2014 году в сельском  поселении работали спортивные секции по   следующим  видам спорта:</w:t>
      </w:r>
    </w:p>
    <w:p w:rsidR="00C04E1E" w:rsidRPr="00C04E1E" w:rsidRDefault="00C04E1E" w:rsidP="00C04E1E">
      <w:pP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- волейбол </w:t>
      </w:r>
      <w:proofErr w:type="gramStart"/>
      <w:r w:rsidRPr="00C04E1E">
        <w:rPr>
          <w:sz w:val="28"/>
          <w:szCs w:val="28"/>
        </w:rPr>
        <w:t>( 20</w:t>
      </w:r>
      <w:proofErr w:type="gramEnd"/>
      <w:r w:rsidRPr="00C04E1E">
        <w:rPr>
          <w:sz w:val="28"/>
          <w:szCs w:val="28"/>
        </w:rPr>
        <w:t xml:space="preserve"> чел., из них 10 женщин);</w:t>
      </w:r>
    </w:p>
    <w:p w:rsidR="00C04E1E" w:rsidRPr="00C04E1E" w:rsidRDefault="00C04E1E" w:rsidP="00C04E1E">
      <w:pP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- </w:t>
      </w:r>
      <w:proofErr w:type="gramStart"/>
      <w:r w:rsidRPr="00C04E1E">
        <w:rPr>
          <w:sz w:val="28"/>
          <w:szCs w:val="28"/>
        </w:rPr>
        <w:t>баскетбол  (</w:t>
      </w:r>
      <w:proofErr w:type="gramEnd"/>
      <w:r w:rsidRPr="00C04E1E">
        <w:rPr>
          <w:sz w:val="28"/>
          <w:szCs w:val="28"/>
        </w:rPr>
        <w:t xml:space="preserve"> 15 чел.);</w:t>
      </w:r>
    </w:p>
    <w:p w:rsidR="00C04E1E" w:rsidRPr="00C04E1E" w:rsidRDefault="00C04E1E" w:rsidP="00C04E1E">
      <w:pP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- мини – футбол </w:t>
      </w:r>
      <w:proofErr w:type="gramStart"/>
      <w:r w:rsidRPr="00C04E1E">
        <w:rPr>
          <w:sz w:val="28"/>
          <w:szCs w:val="28"/>
        </w:rPr>
        <w:t>( 30</w:t>
      </w:r>
      <w:proofErr w:type="gramEnd"/>
      <w:r w:rsidRPr="00C04E1E">
        <w:rPr>
          <w:sz w:val="28"/>
          <w:szCs w:val="28"/>
        </w:rPr>
        <w:t xml:space="preserve"> чел.);</w:t>
      </w:r>
    </w:p>
    <w:p w:rsidR="00C04E1E" w:rsidRPr="00C04E1E" w:rsidRDefault="00C04E1E" w:rsidP="00C04E1E">
      <w:pP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- настольный теннис </w:t>
      </w:r>
      <w:proofErr w:type="gramStart"/>
      <w:r w:rsidRPr="00C04E1E">
        <w:rPr>
          <w:sz w:val="28"/>
          <w:szCs w:val="28"/>
        </w:rPr>
        <w:t>( 6</w:t>
      </w:r>
      <w:proofErr w:type="gramEnd"/>
      <w:r w:rsidRPr="00C04E1E">
        <w:rPr>
          <w:sz w:val="28"/>
          <w:szCs w:val="28"/>
        </w:rPr>
        <w:t xml:space="preserve"> чел., из них женщин 1 чел.);</w:t>
      </w:r>
    </w:p>
    <w:p w:rsidR="00C04E1E" w:rsidRPr="00C04E1E" w:rsidRDefault="00C04E1E" w:rsidP="00C04E1E">
      <w:pP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lastRenderedPageBreak/>
        <w:t xml:space="preserve"> - стрельба из п/винтовки </w:t>
      </w:r>
      <w:proofErr w:type="gramStart"/>
      <w:r w:rsidRPr="00C04E1E">
        <w:rPr>
          <w:sz w:val="28"/>
          <w:szCs w:val="28"/>
        </w:rPr>
        <w:t>( 16</w:t>
      </w:r>
      <w:proofErr w:type="gramEnd"/>
      <w:r w:rsidRPr="00C04E1E">
        <w:rPr>
          <w:sz w:val="28"/>
          <w:szCs w:val="28"/>
        </w:rPr>
        <w:t xml:space="preserve"> чел., из них 4 женщины.);</w:t>
      </w:r>
    </w:p>
    <w:p w:rsidR="00C04E1E" w:rsidRPr="00C04E1E" w:rsidRDefault="00C04E1E" w:rsidP="00C04E1E">
      <w:pP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- бильярд (10 чел).</w:t>
      </w:r>
    </w:p>
    <w:p w:rsidR="00C04E1E" w:rsidRPr="00C04E1E" w:rsidRDefault="00C04E1E" w:rsidP="00C04E1E">
      <w:pP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В них активно занимаются  97 человек,  из них 15 женщин.</w:t>
      </w:r>
    </w:p>
    <w:p w:rsidR="00C04E1E" w:rsidRPr="00C04E1E" w:rsidRDefault="00C04E1E" w:rsidP="00C04E1E">
      <w:pP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t>В 2014 году в поселке согласно плану спортивно – массовых мероприятий прошло 8 соревнований, в которых приняло участие более  250 человек.</w:t>
      </w:r>
    </w:p>
    <w:p w:rsidR="00C04E1E" w:rsidRPr="00C04E1E" w:rsidRDefault="00C04E1E" w:rsidP="00C04E1E">
      <w:pPr>
        <w:pBdr>
          <w:bottom w:val="single" w:sz="12" w:space="1" w:color="auto"/>
        </w:pBd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Спортсмены </w:t>
      </w:r>
      <w:proofErr w:type="spellStart"/>
      <w:r w:rsidRPr="00C04E1E">
        <w:rPr>
          <w:sz w:val="28"/>
          <w:szCs w:val="28"/>
        </w:rPr>
        <w:t>с.п</w:t>
      </w:r>
      <w:proofErr w:type="spellEnd"/>
      <w:r w:rsidRPr="00C04E1E">
        <w:rPr>
          <w:sz w:val="28"/>
          <w:szCs w:val="28"/>
        </w:rPr>
        <w:t>. Покур принимали участие в районных соревнованиях по следующим видам спорта:</w:t>
      </w:r>
    </w:p>
    <w:p w:rsidR="00C04E1E" w:rsidRPr="00C04E1E" w:rsidRDefault="00C04E1E" w:rsidP="00C04E1E">
      <w:pPr>
        <w:pBdr>
          <w:bottom w:val="single" w:sz="12" w:space="1" w:color="auto"/>
        </w:pBd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- волейбол; </w:t>
      </w:r>
    </w:p>
    <w:p w:rsidR="00C04E1E" w:rsidRPr="00C04E1E" w:rsidRDefault="00C04E1E" w:rsidP="00C04E1E">
      <w:pPr>
        <w:pBdr>
          <w:bottom w:val="single" w:sz="12" w:space="1" w:color="auto"/>
        </w:pBd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t>- баскетбол;</w:t>
      </w:r>
    </w:p>
    <w:p w:rsidR="00C04E1E" w:rsidRDefault="00C04E1E" w:rsidP="00C04E1E">
      <w:pPr>
        <w:pBdr>
          <w:bottom w:val="single" w:sz="12" w:space="1" w:color="auto"/>
        </w:pBd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t>- шахматы;</w:t>
      </w:r>
    </w:p>
    <w:p w:rsidR="00C04E1E" w:rsidRPr="00C04E1E" w:rsidRDefault="00C04E1E" w:rsidP="00DA1E0D">
      <w:pPr>
        <w:pBdr>
          <w:bottom w:val="single" w:sz="12" w:space="2" w:color="auto"/>
        </w:pBd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t>- настольный теннис;</w:t>
      </w:r>
    </w:p>
    <w:p w:rsidR="00C04E1E" w:rsidRPr="00C04E1E" w:rsidRDefault="00C04E1E" w:rsidP="00DA1E0D">
      <w:pPr>
        <w:pBdr>
          <w:bottom w:val="single" w:sz="12" w:space="2" w:color="auto"/>
        </w:pBd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- стрельба из пневматической винтовки. </w:t>
      </w:r>
    </w:p>
    <w:p w:rsidR="00C04E1E" w:rsidRPr="00C04E1E" w:rsidRDefault="00C04E1E" w:rsidP="00DA1E0D">
      <w:pPr>
        <w:pBdr>
          <w:bottom w:val="single" w:sz="12" w:space="2" w:color="auto"/>
        </w:pBd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В соревнованиях по </w:t>
      </w:r>
      <w:proofErr w:type="gramStart"/>
      <w:r w:rsidRPr="00C04E1E">
        <w:rPr>
          <w:sz w:val="28"/>
          <w:szCs w:val="28"/>
        </w:rPr>
        <w:t>стрельбе  из</w:t>
      </w:r>
      <w:proofErr w:type="gramEnd"/>
      <w:r w:rsidRPr="00C04E1E">
        <w:rPr>
          <w:sz w:val="28"/>
          <w:szCs w:val="28"/>
        </w:rPr>
        <w:t xml:space="preserve"> п/винтовки команда </w:t>
      </w:r>
      <w:proofErr w:type="spellStart"/>
      <w:r w:rsidRPr="00C04E1E">
        <w:rPr>
          <w:sz w:val="28"/>
          <w:szCs w:val="28"/>
        </w:rPr>
        <w:t>с.п</w:t>
      </w:r>
      <w:proofErr w:type="spellEnd"/>
      <w:r w:rsidRPr="00C04E1E">
        <w:rPr>
          <w:sz w:val="28"/>
          <w:szCs w:val="28"/>
        </w:rPr>
        <w:t>. Покур заняла 1 место.</w:t>
      </w:r>
    </w:p>
    <w:p w:rsidR="00C04E1E" w:rsidRPr="00C04E1E" w:rsidRDefault="00C04E1E" w:rsidP="00DA1E0D">
      <w:pPr>
        <w:pBdr>
          <w:bottom w:val="single" w:sz="12" w:space="2" w:color="auto"/>
        </w:pBdr>
        <w:tabs>
          <w:tab w:val="left" w:pos="10340"/>
        </w:tabs>
        <w:jc w:val="both"/>
        <w:rPr>
          <w:sz w:val="28"/>
          <w:szCs w:val="28"/>
        </w:rPr>
      </w:pPr>
      <w:r w:rsidRPr="00C04E1E">
        <w:rPr>
          <w:sz w:val="28"/>
          <w:szCs w:val="28"/>
        </w:rPr>
        <w:t>В течение 2014 года  из бюджета поселения было выделено 6тыс. руб. для проведения спортивных мероприятий, приобретено  спортивного инвентаря на 13тыс. руб.</w:t>
      </w:r>
    </w:p>
    <w:p w:rsidR="00DA1E0D" w:rsidRDefault="00DA1E0D" w:rsidP="00DA1E0D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C04E1E" w:rsidRPr="00C04E1E" w:rsidRDefault="00C04E1E" w:rsidP="00DA1E0D">
      <w:pPr>
        <w:numPr>
          <w:ilvl w:val="0"/>
          <w:numId w:val="7"/>
        </w:numPr>
        <w:ind w:left="0"/>
        <w:contextualSpacing/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В рамках муниципальной </w:t>
      </w:r>
      <w:proofErr w:type="gramStart"/>
      <w:r w:rsidRPr="00C04E1E">
        <w:rPr>
          <w:sz w:val="28"/>
          <w:szCs w:val="28"/>
        </w:rPr>
        <w:t>программы  «</w:t>
      </w:r>
      <w:proofErr w:type="gramEnd"/>
      <w:r w:rsidRPr="00C04E1E">
        <w:rPr>
          <w:sz w:val="28"/>
          <w:szCs w:val="28"/>
        </w:rPr>
        <w:t xml:space="preserve">Профилактика правонарушений в сфере общественного порядка в Нижневартовском районе на 2014-2017 годы», профилактики социального неблагополучия семей и детей поселения и в целях обеспечения участия граждан в охране общественного порядка на территории сельского поселения было потрачено из бюджета ХМАО – Югры  4тыс. 032руб. из бюджета поселения – 1тыс.728руб. </w:t>
      </w:r>
    </w:p>
    <w:p w:rsidR="00C04E1E" w:rsidRPr="00C04E1E" w:rsidRDefault="00C04E1E" w:rsidP="00DA1E0D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     В 2014 году, как и в предшествующие годы,  администрация сельского поселения Покур осуществляла свою деятельность в тесном взаимодействии с Управлением по опеке и попечительству администрации Нижневартовского района.    В рамках подписанного Соглашения и дополнений к нему, в котором отражены  функции администрации поселения и определены направления в работе.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 Администрация сельского поселения Покур сотрудничала со службой «Детской экстренной помощи» и КСЦОН «Радуга».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 На территории поселения работает рабочая  группа по профилактике социального неблагополучия несовершеннолетних детей в семьях. В ее состав входят специалисты администрации, образования, здравоохранения, уполномоченный участковый, специалист консультативного отдела КСЦОН «Радуга». Рабочая группа, Межведомственный  патруль делали все возможное  для предотвращения ЧС в семьях, имеющих  несовершеннолетних  детей.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В   результате деятельности в данном направлении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За 2014 год  было проведено заседаний Рабочей  группы   - 3.  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На заседаниях комиссии рассматривались следующие  вопросы: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- патронаж семьей, состоящих на профилактическом учете;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- графики патрулирования;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lastRenderedPageBreak/>
        <w:t>- результаты проведенного патрулирования;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- оказание помощи семьям  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- доводили информацию родителям о контроле.</w:t>
      </w:r>
    </w:p>
    <w:p w:rsidR="00C04E1E" w:rsidRPr="00C04E1E" w:rsidRDefault="00C04E1E" w:rsidP="00C04E1E">
      <w:pPr>
        <w:widowControl w:val="0"/>
        <w:ind w:left="-284"/>
        <w:jc w:val="both"/>
        <w:outlineLvl w:val="1"/>
        <w:rPr>
          <w:rFonts w:eastAsia="Batang"/>
          <w:b/>
          <w:sz w:val="28"/>
          <w:szCs w:val="28"/>
          <w:lang w:eastAsia="en-US"/>
        </w:rPr>
      </w:pPr>
    </w:p>
    <w:p w:rsidR="00C04E1E" w:rsidRPr="00C04E1E" w:rsidRDefault="00C04E1E" w:rsidP="00DA1E0D">
      <w:pPr>
        <w:widowControl w:val="0"/>
        <w:numPr>
          <w:ilvl w:val="0"/>
          <w:numId w:val="4"/>
        </w:numPr>
        <w:ind w:left="0"/>
        <w:jc w:val="both"/>
        <w:outlineLvl w:val="1"/>
        <w:rPr>
          <w:rFonts w:eastAsia="Batang"/>
          <w:sz w:val="28"/>
          <w:szCs w:val="28"/>
          <w:lang w:eastAsia="en-US"/>
        </w:rPr>
      </w:pPr>
      <w:r w:rsidRPr="00C04E1E">
        <w:rPr>
          <w:rFonts w:eastAsia="Batang"/>
          <w:sz w:val="28"/>
          <w:szCs w:val="28"/>
          <w:lang w:eastAsia="en-US"/>
        </w:rPr>
        <w:t xml:space="preserve">На основании договора администрации сельского поселения </w:t>
      </w:r>
      <w:proofErr w:type="spellStart"/>
      <w:r w:rsidRPr="00C04E1E">
        <w:rPr>
          <w:rFonts w:eastAsia="Batang"/>
          <w:sz w:val="28"/>
          <w:szCs w:val="28"/>
          <w:lang w:eastAsia="en-US"/>
        </w:rPr>
        <w:t>Покур</w:t>
      </w:r>
      <w:proofErr w:type="spellEnd"/>
      <w:r w:rsidRPr="00C04E1E">
        <w:rPr>
          <w:rFonts w:eastAsia="Batang"/>
          <w:sz w:val="28"/>
          <w:szCs w:val="28"/>
          <w:lang w:eastAsia="en-US"/>
        </w:rPr>
        <w:t xml:space="preserve"> с </w:t>
      </w:r>
      <w:proofErr w:type="spellStart"/>
      <w:r w:rsidRPr="00C04E1E">
        <w:rPr>
          <w:rFonts w:eastAsia="Batang"/>
          <w:sz w:val="28"/>
          <w:szCs w:val="28"/>
          <w:lang w:eastAsia="en-US"/>
        </w:rPr>
        <w:t>Нижневартовским</w:t>
      </w:r>
      <w:proofErr w:type="spellEnd"/>
      <w:r w:rsidRPr="00C04E1E">
        <w:rPr>
          <w:rFonts w:eastAsia="Batang"/>
          <w:sz w:val="28"/>
          <w:szCs w:val="28"/>
          <w:lang w:eastAsia="en-US"/>
        </w:rPr>
        <w:t xml:space="preserve"> Центром занятости в 2014 году администрация поселения совместно с администрацией Нижневартовского района, занимались  реализацией Программы Ханты – Мансийского автономного округа – Югры «Содействие занятости населения на 2012-2014г.г.».  </w:t>
      </w:r>
    </w:p>
    <w:p w:rsidR="00C04E1E" w:rsidRPr="00C04E1E" w:rsidRDefault="00C04E1E" w:rsidP="00DA1E0D">
      <w:pPr>
        <w:widowControl w:val="0"/>
        <w:jc w:val="both"/>
        <w:outlineLvl w:val="1"/>
        <w:rPr>
          <w:rFonts w:eastAsia="Batang"/>
          <w:sz w:val="28"/>
          <w:szCs w:val="28"/>
          <w:lang w:eastAsia="en-US"/>
        </w:rPr>
      </w:pPr>
      <w:r w:rsidRPr="00C04E1E">
        <w:rPr>
          <w:rFonts w:eastAsia="Batang"/>
          <w:sz w:val="28"/>
          <w:szCs w:val="28"/>
          <w:lang w:eastAsia="en-US"/>
        </w:rPr>
        <w:t xml:space="preserve">В течение 2014 года на прием в Центр занятости населения  обратилось 6 человек, ищущих работу – 6 человек, получили консультации по различным вопросам трудоустройства 8  человек. </w:t>
      </w:r>
    </w:p>
    <w:p w:rsidR="00C04E1E" w:rsidRPr="00C04E1E" w:rsidRDefault="00C04E1E" w:rsidP="00DA1E0D">
      <w:pPr>
        <w:widowControl w:val="0"/>
        <w:jc w:val="both"/>
        <w:outlineLvl w:val="1"/>
        <w:rPr>
          <w:rFonts w:eastAsia="Batang"/>
          <w:sz w:val="28"/>
          <w:szCs w:val="28"/>
          <w:lang w:eastAsia="en-US"/>
        </w:rPr>
      </w:pPr>
      <w:r w:rsidRPr="00C04E1E">
        <w:rPr>
          <w:rFonts w:eastAsia="Batang"/>
          <w:sz w:val="28"/>
          <w:szCs w:val="28"/>
          <w:lang w:eastAsia="en-US"/>
        </w:rPr>
        <w:t xml:space="preserve">На 01.01.2014 года  состояло  на учете  в ЦЗН – 2 чел. (муж.- 4 чел, жен-  2 чел.). На отчетный период  численность безработных граждан в </w:t>
      </w:r>
      <w:proofErr w:type="spellStart"/>
      <w:r w:rsidRPr="00C04E1E">
        <w:rPr>
          <w:rFonts w:eastAsia="Batang"/>
          <w:sz w:val="28"/>
          <w:szCs w:val="28"/>
          <w:lang w:eastAsia="en-US"/>
        </w:rPr>
        <w:t>Покуре</w:t>
      </w:r>
      <w:proofErr w:type="spellEnd"/>
      <w:r w:rsidRPr="00C04E1E">
        <w:rPr>
          <w:rFonts w:eastAsia="Batang"/>
          <w:sz w:val="28"/>
          <w:szCs w:val="28"/>
          <w:lang w:eastAsia="en-US"/>
        </w:rPr>
        <w:t xml:space="preserve">   составляет  4  -  чел.</w:t>
      </w:r>
    </w:p>
    <w:p w:rsidR="00C04E1E" w:rsidRPr="00C04E1E" w:rsidRDefault="00C04E1E" w:rsidP="00DA1E0D">
      <w:pPr>
        <w:jc w:val="both"/>
        <w:rPr>
          <w:rFonts w:eastAsia="Batang"/>
          <w:sz w:val="28"/>
          <w:szCs w:val="28"/>
          <w:lang w:eastAsia="en-US"/>
        </w:rPr>
      </w:pPr>
      <w:r w:rsidRPr="00C04E1E">
        <w:rPr>
          <w:rFonts w:eastAsia="Batang"/>
          <w:sz w:val="28"/>
          <w:szCs w:val="28"/>
          <w:lang w:eastAsia="en-US"/>
        </w:rPr>
        <w:t xml:space="preserve">На основании договора о совместной деятельности, заключенного между администрацией сельского поселения и молодежным центром «Луч» по вопросу организации временной занятости и </w:t>
      </w:r>
      <w:proofErr w:type="gramStart"/>
      <w:r w:rsidRPr="00C04E1E">
        <w:rPr>
          <w:rFonts w:eastAsia="Batang"/>
          <w:sz w:val="28"/>
          <w:szCs w:val="28"/>
          <w:lang w:eastAsia="en-US"/>
        </w:rPr>
        <w:t>созданию  рабочих</w:t>
      </w:r>
      <w:proofErr w:type="gramEnd"/>
      <w:r w:rsidRPr="00C04E1E">
        <w:rPr>
          <w:rFonts w:eastAsia="Batang"/>
          <w:sz w:val="28"/>
          <w:szCs w:val="28"/>
          <w:lang w:eastAsia="en-US"/>
        </w:rPr>
        <w:t xml:space="preserve"> мест для трудоустройства несовершеннолетних граждан в возрасте от 14 до 18 лет  в 2014 году </w:t>
      </w:r>
      <w:r w:rsidRPr="00C04E1E">
        <w:rPr>
          <w:sz w:val="28"/>
          <w:szCs w:val="28"/>
        </w:rPr>
        <w:t xml:space="preserve">с февраля по сентябрь месяц в трудовой бригаде  отработало 38  подростков, на общественных работах  отработало 3 человека. На сезонных работах в качестве рабочих по тушению лесных пожаров было трудоустроено 3 человека.  </w:t>
      </w:r>
    </w:p>
    <w:p w:rsidR="00C04E1E" w:rsidRPr="00C04E1E" w:rsidRDefault="00C04E1E" w:rsidP="00C04E1E">
      <w:pPr>
        <w:widowControl w:val="0"/>
        <w:ind w:left="-426"/>
        <w:jc w:val="both"/>
        <w:outlineLvl w:val="1"/>
        <w:rPr>
          <w:rFonts w:eastAsia="Batang"/>
          <w:b/>
          <w:sz w:val="28"/>
          <w:szCs w:val="28"/>
          <w:lang w:eastAsia="en-US"/>
        </w:rPr>
      </w:pPr>
    </w:p>
    <w:p w:rsidR="00C04E1E" w:rsidRPr="00C04E1E" w:rsidRDefault="00C04E1E" w:rsidP="00DA1E0D">
      <w:pPr>
        <w:widowControl w:val="0"/>
        <w:numPr>
          <w:ilvl w:val="0"/>
          <w:numId w:val="5"/>
        </w:numPr>
        <w:ind w:left="0"/>
        <w:jc w:val="both"/>
        <w:outlineLvl w:val="1"/>
        <w:rPr>
          <w:rFonts w:eastAsia="Batang"/>
          <w:sz w:val="28"/>
          <w:szCs w:val="28"/>
          <w:lang w:eastAsia="en-US"/>
        </w:rPr>
      </w:pPr>
      <w:r w:rsidRPr="00C04E1E">
        <w:rPr>
          <w:rFonts w:eastAsia="Batang"/>
          <w:sz w:val="28"/>
          <w:szCs w:val="28"/>
          <w:lang w:eastAsia="en-US"/>
        </w:rPr>
        <w:t xml:space="preserve">На территории поселения имеется 3 фермерских хозяйства. Поголовье сельскохозяйственных животных у </w:t>
      </w:r>
      <w:proofErr w:type="spellStart"/>
      <w:r w:rsidRPr="00C04E1E">
        <w:rPr>
          <w:rFonts w:eastAsia="Batang"/>
          <w:sz w:val="28"/>
          <w:szCs w:val="28"/>
          <w:lang w:eastAsia="en-US"/>
        </w:rPr>
        <w:t>покурян</w:t>
      </w:r>
      <w:proofErr w:type="spellEnd"/>
      <w:r w:rsidRPr="00C04E1E">
        <w:rPr>
          <w:rFonts w:eastAsia="Batang"/>
          <w:sz w:val="28"/>
          <w:szCs w:val="28"/>
          <w:lang w:eastAsia="en-US"/>
        </w:rPr>
        <w:t xml:space="preserve"> в личном подсобном хозяйстве составило:</w:t>
      </w:r>
    </w:p>
    <w:p w:rsidR="00C04E1E" w:rsidRPr="00C04E1E" w:rsidRDefault="00C04E1E" w:rsidP="00C04E1E">
      <w:pPr>
        <w:widowControl w:val="0"/>
        <w:jc w:val="both"/>
        <w:outlineLvl w:val="1"/>
        <w:rPr>
          <w:sz w:val="28"/>
          <w:szCs w:val="28"/>
        </w:rPr>
      </w:pPr>
      <w:r w:rsidRPr="00C04E1E">
        <w:rPr>
          <w:rFonts w:eastAsia="Batang"/>
          <w:sz w:val="28"/>
          <w:szCs w:val="28"/>
          <w:lang w:eastAsia="en-US"/>
        </w:rPr>
        <w:t xml:space="preserve">Всего: крупного рогатого скота – </w:t>
      </w:r>
      <w:r w:rsidRPr="00C04E1E">
        <w:rPr>
          <w:sz w:val="28"/>
          <w:szCs w:val="28"/>
          <w:u w:val="single"/>
        </w:rPr>
        <w:t xml:space="preserve">52 </w:t>
      </w:r>
      <w:r w:rsidRPr="00C04E1E">
        <w:rPr>
          <w:sz w:val="28"/>
          <w:szCs w:val="28"/>
        </w:rPr>
        <w:t>головы. Количество КРС увеличило на 11голов по сравнению с 2013г.</w:t>
      </w:r>
    </w:p>
    <w:p w:rsidR="00C04E1E" w:rsidRPr="00C04E1E" w:rsidRDefault="00C04E1E" w:rsidP="00C04E1E">
      <w:pPr>
        <w:rPr>
          <w:sz w:val="28"/>
          <w:szCs w:val="28"/>
        </w:rPr>
      </w:pPr>
      <w:r w:rsidRPr="00C04E1E">
        <w:rPr>
          <w:sz w:val="28"/>
          <w:szCs w:val="28"/>
        </w:rPr>
        <w:t xml:space="preserve">  в том числе:</w:t>
      </w:r>
    </w:p>
    <w:p w:rsidR="00C04E1E" w:rsidRPr="00C04E1E" w:rsidRDefault="00C04E1E" w:rsidP="00C04E1E">
      <w:pPr>
        <w:rPr>
          <w:sz w:val="28"/>
          <w:szCs w:val="28"/>
        </w:rPr>
      </w:pPr>
      <w:r w:rsidRPr="00C04E1E">
        <w:rPr>
          <w:sz w:val="28"/>
          <w:szCs w:val="28"/>
        </w:rPr>
        <w:t>Коровы- 19</w:t>
      </w:r>
    </w:p>
    <w:p w:rsidR="00C04E1E" w:rsidRPr="00C04E1E" w:rsidRDefault="00C04E1E" w:rsidP="00C04E1E">
      <w:pPr>
        <w:rPr>
          <w:sz w:val="28"/>
          <w:szCs w:val="28"/>
        </w:rPr>
      </w:pPr>
      <w:r w:rsidRPr="00C04E1E">
        <w:rPr>
          <w:sz w:val="28"/>
          <w:szCs w:val="28"/>
        </w:rPr>
        <w:t>Лошади-9</w:t>
      </w:r>
    </w:p>
    <w:p w:rsidR="00C04E1E" w:rsidRPr="00C04E1E" w:rsidRDefault="00C04E1E" w:rsidP="00C04E1E">
      <w:pPr>
        <w:rPr>
          <w:sz w:val="28"/>
          <w:szCs w:val="28"/>
        </w:rPr>
      </w:pPr>
      <w:r w:rsidRPr="00C04E1E">
        <w:rPr>
          <w:sz w:val="28"/>
          <w:szCs w:val="28"/>
        </w:rPr>
        <w:t>Свиньи-11</w:t>
      </w:r>
    </w:p>
    <w:p w:rsidR="00C04E1E" w:rsidRPr="00C04E1E" w:rsidRDefault="00C04E1E" w:rsidP="00C04E1E">
      <w:pPr>
        <w:rPr>
          <w:sz w:val="28"/>
          <w:szCs w:val="28"/>
        </w:rPr>
      </w:pPr>
      <w:r w:rsidRPr="00C04E1E">
        <w:rPr>
          <w:sz w:val="28"/>
          <w:szCs w:val="28"/>
        </w:rPr>
        <w:t>Козы-3</w:t>
      </w:r>
    </w:p>
    <w:p w:rsidR="00C04E1E" w:rsidRPr="00C04E1E" w:rsidRDefault="00C04E1E" w:rsidP="00C04E1E">
      <w:pPr>
        <w:rPr>
          <w:sz w:val="28"/>
          <w:szCs w:val="28"/>
        </w:rPr>
      </w:pPr>
      <w:r w:rsidRPr="00C04E1E">
        <w:rPr>
          <w:sz w:val="28"/>
          <w:szCs w:val="28"/>
        </w:rPr>
        <w:t>Птица-85</w:t>
      </w:r>
    </w:p>
    <w:p w:rsidR="00C04E1E" w:rsidRPr="00C04E1E" w:rsidRDefault="00C04E1E" w:rsidP="00C04E1E">
      <w:pPr>
        <w:jc w:val="both"/>
        <w:rPr>
          <w:b/>
          <w:i/>
          <w:sz w:val="28"/>
          <w:szCs w:val="28"/>
        </w:rPr>
      </w:pPr>
    </w:p>
    <w:p w:rsidR="00C04E1E" w:rsidRPr="00C04E1E" w:rsidRDefault="00C04E1E" w:rsidP="00DA1E0D">
      <w:pPr>
        <w:numPr>
          <w:ilvl w:val="0"/>
          <w:numId w:val="5"/>
        </w:numPr>
        <w:spacing w:after="200" w:line="276" w:lineRule="auto"/>
        <w:ind w:left="0"/>
        <w:contextualSpacing/>
        <w:jc w:val="both"/>
        <w:rPr>
          <w:b/>
          <w:i/>
          <w:sz w:val="28"/>
          <w:szCs w:val="28"/>
        </w:rPr>
      </w:pPr>
      <w:r w:rsidRPr="00C04E1E">
        <w:rPr>
          <w:b/>
          <w:i/>
          <w:sz w:val="28"/>
          <w:szCs w:val="28"/>
        </w:rPr>
        <w:t>О размещении информации о деятельности администрации сельского поселения Покур</w:t>
      </w:r>
    </w:p>
    <w:p w:rsidR="00C04E1E" w:rsidRPr="00C04E1E" w:rsidRDefault="00C04E1E" w:rsidP="00C04E1E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  С целью реализации принципа открытости и гласности в работе органов местного самоуправления и решения задачи по обеспечению доступа населения к информации о деятельности органов местного самоуправления в соответствии с Федеральным законом от 09.02.2009 года №8-ФЗ «Об обеспечении доступа информации о деятельности государственных органов и органов местного самоуправления» вся информация о деятельности </w:t>
      </w:r>
      <w:r w:rsidRPr="00C04E1E">
        <w:rPr>
          <w:sz w:val="28"/>
          <w:szCs w:val="28"/>
        </w:rPr>
        <w:lastRenderedPageBreak/>
        <w:t>администрации сельского поселения оперативно размещается на официальном сайте администрации  (http://apokur.ru/).</w:t>
      </w:r>
    </w:p>
    <w:p w:rsidR="00C04E1E" w:rsidRPr="00C04E1E" w:rsidRDefault="00C04E1E" w:rsidP="00C04E1E">
      <w:pPr>
        <w:ind w:left="-426"/>
        <w:jc w:val="both"/>
        <w:rPr>
          <w:b/>
          <w:sz w:val="28"/>
          <w:szCs w:val="28"/>
        </w:rPr>
      </w:pPr>
    </w:p>
    <w:p w:rsidR="00C04E1E" w:rsidRPr="00C04E1E" w:rsidRDefault="00C04E1E" w:rsidP="00DA1E0D">
      <w:pPr>
        <w:numPr>
          <w:ilvl w:val="0"/>
          <w:numId w:val="9"/>
        </w:numPr>
        <w:ind w:left="0"/>
        <w:contextualSpacing/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В течение года поселение развивалось стабильно: объекты социальной сферы, жилищно-коммунального хозяйства работали без срывов. Своевременно поставлялись продукты питания, лекарства, товары первой необходимости. Все это – итог работы многих людей: трудовых коллективов поселения, администрации района, своевременной поддержки Главы администрации района Б.А. </w:t>
      </w:r>
      <w:proofErr w:type="spellStart"/>
      <w:r w:rsidRPr="00C04E1E">
        <w:rPr>
          <w:sz w:val="28"/>
          <w:szCs w:val="28"/>
        </w:rPr>
        <w:t>Саломатина</w:t>
      </w:r>
      <w:proofErr w:type="spellEnd"/>
      <w:r w:rsidRPr="00C04E1E">
        <w:rPr>
          <w:sz w:val="28"/>
          <w:szCs w:val="28"/>
        </w:rPr>
        <w:t xml:space="preserve">.  Хочется выразить слова благодарности  предпринимателями </w:t>
      </w:r>
      <w:proofErr w:type="spellStart"/>
      <w:r w:rsidRPr="00C04E1E">
        <w:rPr>
          <w:sz w:val="28"/>
          <w:szCs w:val="28"/>
        </w:rPr>
        <w:t>Покура</w:t>
      </w:r>
      <w:proofErr w:type="spellEnd"/>
      <w:r w:rsidRPr="00C04E1E">
        <w:rPr>
          <w:sz w:val="28"/>
          <w:szCs w:val="28"/>
        </w:rPr>
        <w:t xml:space="preserve">, которые обеспечивали в 2014году товарами первой необходимости и продуктами питания. </w:t>
      </w:r>
    </w:p>
    <w:p w:rsidR="00C04E1E" w:rsidRPr="00C04E1E" w:rsidRDefault="00C04E1E" w:rsidP="00EE0D1C">
      <w:pPr>
        <w:numPr>
          <w:ilvl w:val="0"/>
          <w:numId w:val="9"/>
        </w:numPr>
        <w:ind w:left="0"/>
        <w:contextualSpacing/>
        <w:jc w:val="both"/>
        <w:rPr>
          <w:sz w:val="28"/>
          <w:szCs w:val="28"/>
        </w:rPr>
      </w:pPr>
      <w:r w:rsidRPr="00C04E1E">
        <w:rPr>
          <w:sz w:val="28"/>
          <w:szCs w:val="28"/>
        </w:rPr>
        <w:t>Надо отметить и решение поднятых вопросов на собрании граждан в марте 2014года. Всего в ходе собрания поступило 29 вопросов из них решено 26 вопросов.</w:t>
      </w:r>
    </w:p>
    <w:p w:rsidR="00C04E1E" w:rsidRPr="00C04E1E" w:rsidRDefault="00EE0D1C" w:rsidP="00EE0D1C">
      <w:pPr>
        <w:numPr>
          <w:ilvl w:val="0"/>
          <w:numId w:val="9"/>
        </w:numPr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C04E1E" w:rsidRPr="00C04E1E">
        <w:rPr>
          <w:sz w:val="28"/>
          <w:szCs w:val="28"/>
          <w:u w:val="single"/>
        </w:rPr>
        <w:t xml:space="preserve"> течение отчетного периода возникли проблемы</w:t>
      </w:r>
      <w:r w:rsidR="00C04E1E" w:rsidRPr="00C04E1E">
        <w:rPr>
          <w:sz w:val="28"/>
          <w:szCs w:val="28"/>
        </w:rPr>
        <w:t>:</w:t>
      </w:r>
    </w:p>
    <w:p w:rsidR="00C04E1E" w:rsidRPr="00C04E1E" w:rsidRDefault="00C04E1E" w:rsidP="00EE0D1C">
      <w:pPr>
        <w:numPr>
          <w:ilvl w:val="0"/>
          <w:numId w:val="9"/>
        </w:numPr>
        <w:ind w:left="0"/>
        <w:contextualSpacing/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Самой актуальной темой каждого совещания руководителей организаций сельского поселения является «Работа с должниками по оплате коммунальных платежей и платежей за электроэнергию». Уважаемые </w:t>
      </w:r>
      <w:proofErr w:type="spellStart"/>
      <w:r w:rsidRPr="00C04E1E">
        <w:rPr>
          <w:sz w:val="28"/>
          <w:szCs w:val="28"/>
        </w:rPr>
        <w:t>покуряне</w:t>
      </w:r>
      <w:proofErr w:type="spellEnd"/>
      <w:r w:rsidRPr="00C04E1E">
        <w:rPr>
          <w:sz w:val="28"/>
          <w:szCs w:val="28"/>
        </w:rPr>
        <w:t>, я прошу, производите оплату ежемесячно, для недопущения накопления долгов.</w:t>
      </w:r>
    </w:p>
    <w:p w:rsidR="00C04E1E" w:rsidRPr="00C04E1E" w:rsidRDefault="00C04E1E" w:rsidP="00EE0D1C">
      <w:pPr>
        <w:numPr>
          <w:ilvl w:val="0"/>
          <w:numId w:val="9"/>
        </w:numPr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4E1E">
        <w:rPr>
          <w:sz w:val="28"/>
          <w:szCs w:val="28"/>
        </w:rPr>
        <w:t xml:space="preserve">Напоминаю тем жителям поселения кто проживает в муниципальном жилом фонде, ежегодно должны производить оплату за социальный найм муниципального жилья. </w:t>
      </w:r>
      <w:r w:rsidRPr="00C04E1E">
        <w:rPr>
          <w:rFonts w:eastAsiaTheme="minorHAnsi"/>
          <w:sz w:val="28"/>
          <w:szCs w:val="28"/>
          <w:lang w:eastAsia="en-US"/>
        </w:rPr>
        <w:t xml:space="preserve">На 01.01.2015 год у нанимателей,  являющихся пользователями муниципального жилого фонда,  имеется задолженность по оплате социального найма. По поселению размер задолженности составляет 72 тысячи 232 рубля 61 коп. </w:t>
      </w:r>
      <w:r w:rsidRPr="00C04E1E">
        <w:rPr>
          <w:sz w:val="28"/>
          <w:szCs w:val="28"/>
        </w:rPr>
        <w:t>Реквизиты на оплату и сумма имеются в местном отделении почтовой связи. При оплате необходимо принести и показать квитанцию специалисту администрации.</w:t>
      </w:r>
    </w:p>
    <w:p w:rsidR="00C04E1E" w:rsidRPr="00C04E1E" w:rsidRDefault="00C04E1E" w:rsidP="00EE0D1C">
      <w:pPr>
        <w:numPr>
          <w:ilvl w:val="0"/>
          <w:numId w:val="9"/>
        </w:numPr>
        <w:ind w:left="0"/>
        <w:contextualSpacing/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Для удобства </w:t>
      </w:r>
      <w:proofErr w:type="spellStart"/>
      <w:r w:rsidRPr="00C04E1E">
        <w:rPr>
          <w:sz w:val="28"/>
          <w:szCs w:val="28"/>
        </w:rPr>
        <w:t>покурян</w:t>
      </w:r>
      <w:proofErr w:type="spellEnd"/>
      <w:r w:rsidRPr="00C04E1E">
        <w:rPr>
          <w:sz w:val="28"/>
          <w:szCs w:val="28"/>
        </w:rPr>
        <w:t xml:space="preserve"> по оплате счетов за электроэнергию по договоренности с ОАО «Тюменской </w:t>
      </w:r>
      <w:proofErr w:type="spellStart"/>
      <w:r w:rsidRPr="00C04E1E">
        <w:rPr>
          <w:sz w:val="28"/>
          <w:szCs w:val="28"/>
        </w:rPr>
        <w:t>энергосбытовой</w:t>
      </w:r>
      <w:proofErr w:type="spellEnd"/>
      <w:r w:rsidRPr="00C04E1E">
        <w:rPr>
          <w:sz w:val="28"/>
          <w:szCs w:val="28"/>
        </w:rPr>
        <w:t xml:space="preserve"> компанией» на администрацию сельского поселения будет присылаться список, который будет находиться в приемной для тех</w:t>
      </w:r>
      <w:r w:rsidR="00C07348">
        <w:rPr>
          <w:sz w:val="28"/>
          <w:szCs w:val="28"/>
        </w:rPr>
        <w:t>,</w:t>
      </w:r>
      <w:r w:rsidRPr="00C04E1E">
        <w:rPr>
          <w:sz w:val="28"/>
          <w:szCs w:val="28"/>
        </w:rPr>
        <w:t xml:space="preserve"> кто привык платить через </w:t>
      </w:r>
      <w:proofErr w:type="gramStart"/>
      <w:r w:rsidRPr="00C04E1E">
        <w:rPr>
          <w:sz w:val="28"/>
          <w:szCs w:val="28"/>
        </w:rPr>
        <w:t>банкомат,  и</w:t>
      </w:r>
      <w:proofErr w:type="gramEnd"/>
      <w:r w:rsidRPr="00C04E1E">
        <w:rPr>
          <w:sz w:val="28"/>
          <w:szCs w:val="28"/>
        </w:rPr>
        <w:t xml:space="preserve"> на почте для тех кто привык оплачивать переводом, для того, чтобы успеть произвести оплату до 10 числа, во избежание начисления пенни.</w:t>
      </w:r>
    </w:p>
    <w:p w:rsidR="00C04E1E" w:rsidRPr="00C04E1E" w:rsidRDefault="00C04E1E" w:rsidP="00EE0D1C">
      <w:pPr>
        <w:numPr>
          <w:ilvl w:val="0"/>
          <w:numId w:val="10"/>
        </w:numPr>
        <w:ind w:left="0"/>
        <w:contextualSpacing/>
        <w:jc w:val="both"/>
        <w:rPr>
          <w:sz w:val="28"/>
          <w:szCs w:val="28"/>
        </w:rPr>
      </w:pPr>
      <w:r w:rsidRPr="00C04E1E">
        <w:rPr>
          <w:sz w:val="28"/>
          <w:szCs w:val="28"/>
        </w:rPr>
        <w:t>И еще одна просьба к жителям, которые построили собственное жилье, но не торопятся оформить право собственности. Администрация поселения не дополучает налоги, поэтому сокращаются расходы на нужды поселения: это освещение поселка, вывоз ТБО, ЖБО и другие расходы. Поэтому прошу вас ускорить работу по оформлению всех необходимых документов.</w:t>
      </w:r>
    </w:p>
    <w:p w:rsidR="00C04E1E" w:rsidRPr="00C04E1E" w:rsidRDefault="00C04E1E" w:rsidP="00EE0D1C">
      <w:pPr>
        <w:numPr>
          <w:ilvl w:val="0"/>
          <w:numId w:val="10"/>
        </w:numPr>
        <w:ind w:left="0"/>
        <w:contextualSpacing/>
        <w:jc w:val="both"/>
        <w:rPr>
          <w:sz w:val="28"/>
          <w:szCs w:val="28"/>
        </w:rPr>
      </w:pPr>
      <w:r w:rsidRPr="00C04E1E">
        <w:rPr>
          <w:sz w:val="28"/>
          <w:szCs w:val="28"/>
        </w:rPr>
        <w:t>И не менее актуальная для жителей поселения проблема, это собаки. Ежегодно на территории поселения производится отлов собак. Администрация сельского поселения неоднократно информировало население принять меры в отношении своих питомцев. Но эта проблема остается на прежнем уровне из-за безответственности жителей по данному вопросу.</w:t>
      </w:r>
    </w:p>
    <w:p w:rsidR="00C04E1E" w:rsidRPr="00C04E1E" w:rsidRDefault="00C04E1E" w:rsidP="00DA1E0D">
      <w:pPr>
        <w:contextualSpacing/>
        <w:jc w:val="both"/>
        <w:rPr>
          <w:sz w:val="28"/>
          <w:szCs w:val="28"/>
        </w:rPr>
      </w:pPr>
    </w:p>
    <w:p w:rsidR="00C04E1E" w:rsidRPr="00C04E1E" w:rsidRDefault="00C04E1E" w:rsidP="00DA1E0D">
      <w:pPr>
        <w:widowControl w:val="0"/>
        <w:rPr>
          <w:rFonts w:eastAsia="Batang"/>
          <w:b/>
          <w:sz w:val="28"/>
          <w:szCs w:val="28"/>
          <w:lang w:eastAsia="en-US"/>
        </w:rPr>
      </w:pPr>
    </w:p>
    <w:p w:rsidR="00C04E1E" w:rsidRPr="00C04E1E" w:rsidRDefault="00DA1E0D" w:rsidP="00EE0D1C">
      <w:pPr>
        <w:numPr>
          <w:ilvl w:val="0"/>
          <w:numId w:val="9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</w:t>
      </w:r>
      <w:r w:rsidR="00C04E1E" w:rsidRPr="00C04E1E">
        <w:rPr>
          <w:b/>
          <w:sz w:val="28"/>
          <w:szCs w:val="28"/>
        </w:rPr>
        <w:t xml:space="preserve"> депутаты поселения!</w:t>
      </w:r>
    </w:p>
    <w:p w:rsidR="00C04E1E" w:rsidRPr="00C04E1E" w:rsidRDefault="00C04E1E" w:rsidP="00DA1E0D">
      <w:pPr>
        <w:jc w:val="both"/>
        <w:rPr>
          <w:bCs/>
          <w:sz w:val="28"/>
          <w:szCs w:val="28"/>
        </w:rPr>
      </w:pPr>
      <w:r w:rsidRPr="00C04E1E">
        <w:rPr>
          <w:sz w:val="28"/>
          <w:szCs w:val="28"/>
        </w:rPr>
        <w:t>Сегодня я благодарю Вас за вашу работу во благо родного поселка. Проблемы были, есть и будут. Главное – нужно много трудиться и верить в то, что они решаемы, а  результатом нашей работы будет улучшение качества жизни на селе и желание</w:t>
      </w:r>
      <w:r w:rsidRPr="00C04E1E">
        <w:rPr>
          <w:color w:val="262626"/>
          <w:sz w:val="28"/>
          <w:szCs w:val="28"/>
        </w:rPr>
        <w:t xml:space="preserve"> </w:t>
      </w:r>
      <w:proofErr w:type="spellStart"/>
      <w:r w:rsidRPr="00C04E1E">
        <w:rPr>
          <w:color w:val="262626"/>
          <w:sz w:val="28"/>
          <w:szCs w:val="28"/>
        </w:rPr>
        <w:t>покурян</w:t>
      </w:r>
      <w:proofErr w:type="spellEnd"/>
      <w:r w:rsidRPr="00C04E1E">
        <w:rPr>
          <w:color w:val="262626"/>
          <w:sz w:val="28"/>
          <w:szCs w:val="28"/>
        </w:rPr>
        <w:t xml:space="preserve"> жить </w:t>
      </w:r>
      <w:r w:rsidRPr="00C04E1E">
        <w:rPr>
          <w:sz w:val="28"/>
          <w:szCs w:val="28"/>
        </w:rPr>
        <w:t>в родном селе и благоустраивать его для своих детей и будущих поколений!</w:t>
      </w:r>
      <w:r w:rsidRPr="00C04E1E">
        <w:rPr>
          <w:bCs/>
          <w:sz w:val="28"/>
          <w:szCs w:val="28"/>
        </w:rPr>
        <w:t xml:space="preserve"> </w:t>
      </w:r>
    </w:p>
    <w:p w:rsidR="00C04E1E" w:rsidRPr="00C04E1E" w:rsidRDefault="00C04E1E" w:rsidP="00DA1E0D">
      <w:pPr>
        <w:jc w:val="both"/>
        <w:rPr>
          <w:sz w:val="28"/>
          <w:szCs w:val="28"/>
        </w:rPr>
      </w:pPr>
      <w:r w:rsidRPr="00C04E1E">
        <w:rPr>
          <w:bCs/>
          <w:sz w:val="28"/>
          <w:szCs w:val="28"/>
        </w:rPr>
        <w:t xml:space="preserve">Желаю Вам  здоровья, взаимопонимания, любви и заботы близких, успехов во всех делах и начинаниях! А так же процветания нашему </w:t>
      </w:r>
      <w:proofErr w:type="spellStart"/>
      <w:r w:rsidRPr="00C04E1E">
        <w:rPr>
          <w:bCs/>
          <w:sz w:val="28"/>
          <w:szCs w:val="28"/>
        </w:rPr>
        <w:t>Нижневартовскому</w:t>
      </w:r>
      <w:proofErr w:type="spellEnd"/>
      <w:r w:rsidRPr="00C04E1E">
        <w:rPr>
          <w:bCs/>
          <w:sz w:val="28"/>
          <w:szCs w:val="28"/>
        </w:rPr>
        <w:t xml:space="preserve"> району, Ханты-Мансийскому округу и России!</w:t>
      </w:r>
    </w:p>
    <w:p w:rsidR="00C04E1E" w:rsidRPr="00C04E1E" w:rsidRDefault="00C04E1E" w:rsidP="00DA1E0D">
      <w:pPr>
        <w:ind w:left="-284"/>
        <w:jc w:val="both"/>
        <w:rPr>
          <w:b/>
          <w:sz w:val="28"/>
          <w:szCs w:val="28"/>
        </w:rPr>
      </w:pPr>
    </w:p>
    <w:p w:rsidR="00C04E1E" w:rsidRPr="00C04E1E" w:rsidRDefault="00C04E1E" w:rsidP="00DA1E0D">
      <w:pPr>
        <w:jc w:val="both"/>
        <w:rPr>
          <w:sz w:val="28"/>
          <w:szCs w:val="28"/>
        </w:rPr>
      </w:pPr>
      <w:r w:rsidRPr="00C04E1E">
        <w:rPr>
          <w:sz w:val="28"/>
          <w:szCs w:val="28"/>
        </w:rPr>
        <w:t>Спасибо за внимание!</w:t>
      </w:r>
    </w:p>
    <w:p w:rsidR="00C04E1E" w:rsidRPr="00C04E1E" w:rsidRDefault="00C04E1E" w:rsidP="00DA1E0D">
      <w:pPr>
        <w:ind w:firstLine="709"/>
        <w:jc w:val="both"/>
        <w:rPr>
          <w:sz w:val="28"/>
          <w:szCs w:val="28"/>
        </w:rPr>
      </w:pPr>
      <w:r w:rsidRPr="00C04E1E">
        <w:rPr>
          <w:sz w:val="28"/>
          <w:szCs w:val="28"/>
        </w:rPr>
        <w:t xml:space="preserve">                                     </w:t>
      </w:r>
    </w:p>
    <w:p w:rsidR="00C04E1E" w:rsidRDefault="00C04E1E" w:rsidP="00FF2A88">
      <w:pPr>
        <w:jc w:val="right"/>
      </w:pPr>
    </w:p>
    <w:sectPr w:rsidR="00C0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7EAE"/>
    <w:multiLevelType w:val="hybridMultilevel"/>
    <w:tmpl w:val="614C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0E2FE0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AB3"/>
    <w:multiLevelType w:val="hybridMultilevel"/>
    <w:tmpl w:val="5F60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23B2"/>
    <w:multiLevelType w:val="hybridMultilevel"/>
    <w:tmpl w:val="628C3106"/>
    <w:lvl w:ilvl="0" w:tplc="44A00176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3F31599"/>
    <w:multiLevelType w:val="hybridMultilevel"/>
    <w:tmpl w:val="A8C6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937DF"/>
    <w:multiLevelType w:val="hybridMultilevel"/>
    <w:tmpl w:val="69683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70B81"/>
    <w:multiLevelType w:val="hybridMultilevel"/>
    <w:tmpl w:val="72AA55C2"/>
    <w:lvl w:ilvl="0" w:tplc="04190001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8B1217"/>
    <w:multiLevelType w:val="hybridMultilevel"/>
    <w:tmpl w:val="59AECF6E"/>
    <w:lvl w:ilvl="0" w:tplc="9C0E2FE0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573D2"/>
    <w:multiLevelType w:val="hybridMultilevel"/>
    <w:tmpl w:val="99CA52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072A166">
      <w:numFmt w:val="bullet"/>
      <w:lvlText w:val="•"/>
      <w:lvlJc w:val="left"/>
      <w:pPr>
        <w:ind w:left="1567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DCF1C09"/>
    <w:multiLevelType w:val="hybridMultilevel"/>
    <w:tmpl w:val="B7D28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1531D"/>
    <w:multiLevelType w:val="hybridMultilevel"/>
    <w:tmpl w:val="93CCA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EF9"/>
    <w:multiLevelType w:val="hybridMultilevel"/>
    <w:tmpl w:val="901C2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336D1"/>
    <w:multiLevelType w:val="hybridMultilevel"/>
    <w:tmpl w:val="D96A6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A2E3F"/>
    <w:multiLevelType w:val="hybridMultilevel"/>
    <w:tmpl w:val="B0681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F4"/>
    <w:rsid w:val="00460BD9"/>
    <w:rsid w:val="0081523C"/>
    <w:rsid w:val="00A154F4"/>
    <w:rsid w:val="00A3027C"/>
    <w:rsid w:val="00C04E1E"/>
    <w:rsid w:val="00C07348"/>
    <w:rsid w:val="00DA1E0D"/>
    <w:rsid w:val="00DA32CB"/>
    <w:rsid w:val="00EE0D1C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28717-243B-4E32-9100-8B325710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C0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C0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C0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admin</cp:lastModifiedBy>
  <cp:revision>10</cp:revision>
  <dcterms:created xsi:type="dcterms:W3CDTF">2014-12-09T07:17:00Z</dcterms:created>
  <dcterms:modified xsi:type="dcterms:W3CDTF">2014-12-15T05:05:00Z</dcterms:modified>
</cp:coreProperties>
</file>