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E8" w:rsidRDefault="00B314E8" w:rsidP="00B314E8">
      <w:pPr>
        <w:jc w:val="right"/>
        <w:rPr>
          <w:b/>
          <w:sz w:val="32"/>
          <w:szCs w:val="32"/>
        </w:rPr>
      </w:pPr>
      <w:r>
        <w:rPr>
          <w:b/>
          <w:sz w:val="32"/>
          <w:szCs w:val="32"/>
        </w:rPr>
        <w:t>ПРОЕКТ</w:t>
      </w:r>
      <w:bookmarkStart w:id="0" w:name="_GoBack"/>
      <w:bookmarkEnd w:id="0"/>
    </w:p>
    <w:p w:rsidR="00DF2714" w:rsidRPr="00DF2714" w:rsidRDefault="00DF2714" w:rsidP="00DF2714">
      <w:pPr>
        <w:jc w:val="center"/>
        <w:rPr>
          <w:b/>
          <w:sz w:val="32"/>
          <w:szCs w:val="32"/>
        </w:rPr>
      </w:pPr>
      <w:r w:rsidRPr="00DF2714">
        <w:rPr>
          <w:b/>
          <w:sz w:val="32"/>
          <w:szCs w:val="32"/>
        </w:rPr>
        <w:t>АДМИНИСТРАЦИЯ</w:t>
      </w:r>
    </w:p>
    <w:p w:rsidR="00DF2714" w:rsidRPr="00DF2714" w:rsidRDefault="00DF2714" w:rsidP="00DF2714">
      <w:pPr>
        <w:jc w:val="center"/>
        <w:rPr>
          <w:b/>
          <w:sz w:val="32"/>
          <w:szCs w:val="32"/>
        </w:rPr>
      </w:pPr>
      <w:r w:rsidRPr="00DF2714">
        <w:rPr>
          <w:b/>
          <w:sz w:val="32"/>
          <w:szCs w:val="32"/>
        </w:rPr>
        <w:t xml:space="preserve">СЕЛЬСКОГО ПОСЕЛЕНИЯ ПОКУР </w:t>
      </w:r>
    </w:p>
    <w:p w:rsidR="00DF2714" w:rsidRPr="00DF2714" w:rsidRDefault="00DF2714" w:rsidP="00DF2714">
      <w:pPr>
        <w:jc w:val="center"/>
        <w:rPr>
          <w:b/>
          <w:sz w:val="32"/>
          <w:szCs w:val="32"/>
        </w:rPr>
      </w:pPr>
      <w:proofErr w:type="spellStart"/>
      <w:r w:rsidRPr="00DF2714">
        <w:rPr>
          <w:b/>
          <w:sz w:val="32"/>
          <w:szCs w:val="32"/>
        </w:rPr>
        <w:t>Нижневартовского</w:t>
      </w:r>
      <w:proofErr w:type="spellEnd"/>
      <w:r w:rsidRPr="00DF2714">
        <w:rPr>
          <w:b/>
          <w:sz w:val="32"/>
          <w:szCs w:val="32"/>
        </w:rPr>
        <w:t xml:space="preserve"> района</w:t>
      </w:r>
    </w:p>
    <w:p w:rsidR="00DF2714" w:rsidRPr="00DF2714" w:rsidRDefault="00DF2714" w:rsidP="00DF2714">
      <w:pPr>
        <w:jc w:val="center"/>
        <w:rPr>
          <w:b/>
          <w:sz w:val="32"/>
          <w:szCs w:val="32"/>
        </w:rPr>
      </w:pPr>
      <w:r w:rsidRPr="00DF2714">
        <w:rPr>
          <w:b/>
          <w:sz w:val="32"/>
          <w:szCs w:val="32"/>
        </w:rPr>
        <w:t>Ханты-Мансийского автономного округа-Югры</w:t>
      </w:r>
    </w:p>
    <w:p w:rsidR="00DF2714" w:rsidRPr="00DF2714" w:rsidRDefault="00DF2714" w:rsidP="00DF2714">
      <w:pPr>
        <w:jc w:val="right"/>
        <w:rPr>
          <w:sz w:val="36"/>
          <w:szCs w:val="36"/>
        </w:rPr>
      </w:pPr>
    </w:p>
    <w:p w:rsidR="00DF2714" w:rsidRPr="00DF2714" w:rsidRDefault="00DF2714" w:rsidP="00DF2714">
      <w:pPr>
        <w:jc w:val="center"/>
        <w:rPr>
          <w:b/>
          <w:sz w:val="34"/>
          <w:szCs w:val="34"/>
        </w:rPr>
      </w:pPr>
      <w:r w:rsidRPr="00DF2714">
        <w:rPr>
          <w:b/>
          <w:sz w:val="34"/>
          <w:szCs w:val="34"/>
        </w:rPr>
        <w:t>ПОСТАНОВЛЕНИЕ</w:t>
      </w:r>
    </w:p>
    <w:p w:rsidR="00DF2714" w:rsidRPr="00DF2714" w:rsidRDefault="00DF2714" w:rsidP="00DF2714">
      <w:pPr>
        <w:jc w:val="center"/>
        <w:rPr>
          <w:b/>
          <w:sz w:val="34"/>
          <w:szCs w:val="34"/>
        </w:rPr>
      </w:pPr>
    </w:p>
    <w:p w:rsidR="00DF2714" w:rsidRPr="00DF2714" w:rsidRDefault="00DF2714" w:rsidP="00DF2714">
      <w:pPr>
        <w:rPr>
          <w:sz w:val="28"/>
          <w:szCs w:val="28"/>
        </w:rPr>
      </w:pPr>
      <w:r w:rsidRPr="00DF2714">
        <w:rPr>
          <w:szCs w:val="28"/>
        </w:rPr>
        <w:t xml:space="preserve"> от  2016 г.                                                                                                                              №</w:t>
      </w:r>
    </w:p>
    <w:p w:rsidR="00DF2714" w:rsidRPr="00DF2714" w:rsidRDefault="00DF2714" w:rsidP="00DF2714">
      <w:pPr>
        <w:rPr>
          <w:sz w:val="20"/>
          <w:szCs w:val="20"/>
        </w:rPr>
      </w:pPr>
      <w:r w:rsidRPr="00DF2714">
        <w:rPr>
          <w:sz w:val="20"/>
        </w:rPr>
        <w:t xml:space="preserve">  </w:t>
      </w:r>
      <w:proofErr w:type="spellStart"/>
      <w:r w:rsidRPr="00DF2714">
        <w:rPr>
          <w:sz w:val="20"/>
        </w:rPr>
        <w:t>с</w:t>
      </w:r>
      <w:proofErr w:type="gramStart"/>
      <w:r w:rsidRPr="00DF2714">
        <w:rPr>
          <w:sz w:val="20"/>
        </w:rPr>
        <w:t>.П</w:t>
      </w:r>
      <w:proofErr w:type="gramEnd"/>
      <w:r w:rsidRPr="00DF2714">
        <w:rPr>
          <w:sz w:val="20"/>
        </w:rPr>
        <w:t>окур</w:t>
      </w:r>
      <w:proofErr w:type="spellEnd"/>
    </w:p>
    <w:p w:rsidR="00DF2714" w:rsidRPr="00DF2714" w:rsidRDefault="00DF2714" w:rsidP="00DF2714">
      <w:pPr>
        <w:ind w:left="426"/>
        <w:rPr>
          <w:sz w:val="28"/>
          <w:szCs w:val="22"/>
        </w:rPr>
      </w:pPr>
    </w:p>
    <w:p w:rsidR="00CA44FD" w:rsidRPr="00E94C0A" w:rsidRDefault="00CA44FD" w:rsidP="00CA44FD">
      <w:pPr>
        <w:pStyle w:val="ConsPlusTitle"/>
        <w:widowControl/>
        <w:rPr>
          <w:rFonts w:ascii="Times New Roman" w:hAnsi="Times New Roman" w:cs="Times New Roman"/>
          <w:b w:val="0"/>
          <w:sz w:val="28"/>
          <w:szCs w:val="28"/>
        </w:rPr>
      </w:pPr>
      <w:r w:rsidRPr="00E94C0A">
        <w:rPr>
          <w:rFonts w:ascii="Times New Roman" w:hAnsi="Times New Roman" w:cs="Times New Roman"/>
          <w:b w:val="0"/>
          <w:sz w:val="28"/>
          <w:szCs w:val="28"/>
        </w:rPr>
        <w:t xml:space="preserve">Об утверждении административного регламента </w:t>
      </w:r>
    </w:p>
    <w:p w:rsidR="00CA44FD" w:rsidRPr="00E94C0A" w:rsidRDefault="00CA44FD" w:rsidP="00CA44FD">
      <w:pPr>
        <w:pStyle w:val="ConsPlusTitle"/>
        <w:widowControl/>
        <w:rPr>
          <w:rFonts w:ascii="Times New Roman" w:hAnsi="Times New Roman" w:cs="Times New Roman"/>
          <w:b w:val="0"/>
          <w:sz w:val="28"/>
          <w:szCs w:val="28"/>
        </w:rPr>
      </w:pPr>
      <w:r w:rsidRPr="00E94C0A">
        <w:rPr>
          <w:rFonts w:ascii="Times New Roman" w:hAnsi="Times New Roman" w:cs="Times New Roman"/>
          <w:b w:val="0"/>
          <w:sz w:val="28"/>
          <w:szCs w:val="28"/>
        </w:rPr>
        <w:t xml:space="preserve">по предоставлению муниципальной услуги </w:t>
      </w:r>
    </w:p>
    <w:p w:rsidR="00CA44FD" w:rsidRPr="00E94C0A" w:rsidRDefault="00CA44FD" w:rsidP="00CA44FD">
      <w:pPr>
        <w:pStyle w:val="ConsPlusTitle"/>
        <w:widowControl/>
        <w:rPr>
          <w:rFonts w:ascii="Times New Roman" w:hAnsi="Times New Roman" w:cs="Times New Roman"/>
          <w:b w:val="0"/>
          <w:sz w:val="28"/>
          <w:szCs w:val="28"/>
        </w:rPr>
      </w:pPr>
      <w:r w:rsidRPr="00E94C0A">
        <w:rPr>
          <w:rFonts w:ascii="Times New Roman" w:hAnsi="Times New Roman" w:cs="Times New Roman"/>
          <w:b w:val="0"/>
          <w:sz w:val="28"/>
          <w:szCs w:val="28"/>
        </w:rPr>
        <w:t xml:space="preserve">«Предоставление жилых помещений муниципального </w:t>
      </w:r>
    </w:p>
    <w:p w:rsidR="00CA44FD" w:rsidRPr="00E94C0A" w:rsidRDefault="00CA44FD" w:rsidP="00CA44FD">
      <w:pPr>
        <w:pStyle w:val="ConsPlusTitle"/>
        <w:widowControl/>
        <w:rPr>
          <w:rFonts w:ascii="Times New Roman" w:hAnsi="Times New Roman" w:cs="Times New Roman"/>
          <w:b w:val="0"/>
          <w:sz w:val="28"/>
          <w:szCs w:val="28"/>
        </w:rPr>
      </w:pPr>
      <w:r w:rsidRPr="00E94C0A">
        <w:rPr>
          <w:rFonts w:ascii="Times New Roman" w:hAnsi="Times New Roman" w:cs="Times New Roman"/>
          <w:b w:val="0"/>
          <w:sz w:val="28"/>
          <w:szCs w:val="28"/>
        </w:rPr>
        <w:t>специализированного жилищного фонда по договорам найма»</w:t>
      </w:r>
    </w:p>
    <w:p w:rsidR="00CA44FD" w:rsidRPr="00E94C0A" w:rsidRDefault="00CA44FD" w:rsidP="00CA44FD">
      <w:pPr>
        <w:ind w:firstLine="851"/>
        <w:jc w:val="both"/>
        <w:rPr>
          <w:sz w:val="28"/>
          <w:szCs w:val="28"/>
        </w:rPr>
      </w:pPr>
    </w:p>
    <w:p w:rsidR="00CA44FD" w:rsidRDefault="00CA44FD" w:rsidP="00CA44FD">
      <w:pPr>
        <w:pStyle w:val="ConsPlusTitle"/>
        <w:widowControl/>
        <w:jc w:val="both"/>
        <w:rPr>
          <w:rFonts w:ascii="Times New Roman" w:hAnsi="Times New Roman" w:cs="Times New Roman"/>
          <w:b w:val="0"/>
          <w:sz w:val="28"/>
          <w:szCs w:val="28"/>
        </w:rPr>
      </w:pPr>
      <w:r w:rsidRPr="00E94C0A">
        <w:rPr>
          <w:rFonts w:ascii="Times New Roman" w:hAnsi="Times New Roman" w:cs="Times New Roman"/>
          <w:b w:val="0"/>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«Предоставление жилых помещений муниципального специализированного жилищного фонда по договорам найма»:</w:t>
      </w:r>
    </w:p>
    <w:p w:rsidR="00E94C0A" w:rsidRPr="00E94C0A" w:rsidRDefault="00E94C0A" w:rsidP="00CA44FD">
      <w:pPr>
        <w:pStyle w:val="ConsPlusTitle"/>
        <w:widowControl/>
        <w:jc w:val="both"/>
        <w:rPr>
          <w:rFonts w:ascii="Times New Roman" w:hAnsi="Times New Roman" w:cs="Times New Roman"/>
          <w:b w:val="0"/>
          <w:bCs/>
          <w:sz w:val="28"/>
          <w:szCs w:val="28"/>
        </w:rPr>
      </w:pPr>
    </w:p>
    <w:p w:rsidR="00CA44FD" w:rsidRPr="00E94C0A"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sz w:val="28"/>
          <w:szCs w:val="28"/>
        </w:rPr>
      </w:pPr>
      <w:r w:rsidRPr="00E94C0A">
        <w:rPr>
          <w:rFonts w:ascii="Times New Roman" w:hAnsi="Times New Roman" w:cs="Times New Roman"/>
          <w:b w:val="0"/>
          <w:sz w:val="28"/>
          <w:szCs w:val="28"/>
        </w:rPr>
        <w:t>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по договорам найма» согласно приложению.</w:t>
      </w:r>
    </w:p>
    <w:p w:rsidR="00E94C0A" w:rsidRDefault="00E94C0A" w:rsidP="00E94C0A">
      <w:pPr>
        <w:jc w:val="both"/>
        <w:rPr>
          <w:sz w:val="28"/>
          <w:szCs w:val="28"/>
          <w:lang w:eastAsia="ru-RU"/>
        </w:rPr>
      </w:pPr>
      <w:r w:rsidRPr="00E94C0A">
        <w:rPr>
          <w:sz w:val="28"/>
          <w:szCs w:val="28"/>
          <w:lang w:eastAsia="ru-RU"/>
        </w:rPr>
        <w:t xml:space="preserve">     </w:t>
      </w:r>
    </w:p>
    <w:p w:rsidR="00E94C0A" w:rsidRPr="00E94C0A" w:rsidRDefault="00E94C0A" w:rsidP="00E94C0A">
      <w:pPr>
        <w:jc w:val="both"/>
        <w:rPr>
          <w:sz w:val="28"/>
          <w:szCs w:val="28"/>
          <w:lang w:eastAsia="ru-RU"/>
        </w:rPr>
      </w:pPr>
      <w:r>
        <w:rPr>
          <w:sz w:val="28"/>
          <w:szCs w:val="28"/>
          <w:lang w:eastAsia="ru-RU"/>
        </w:rPr>
        <w:t xml:space="preserve">       </w:t>
      </w:r>
      <w:r w:rsidRPr="00E94C0A">
        <w:rPr>
          <w:sz w:val="28"/>
          <w:szCs w:val="28"/>
          <w:lang w:eastAsia="ru-RU"/>
        </w:rPr>
        <w:t xml:space="preserve">2. Опубликовать настоящее постановление на официальном сайте администрации сельского поселения </w:t>
      </w:r>
      <w:proofErr w:type="spellStart"/>
      <w:r w:rsidR="00DF2714">
        <w:rPr>
          <w:sz w:val="28"/>
          <w:szCs w:val="28"/>
          <w:lang w:eastAsia="ru-RU"/>
        </w:rPr>
        <w:t>Покур</w:t>
      </w:r>
      <w:proofErr w:type="spellEnd"/>
      <w:r w:rsidR="00DF2714" w:rsidRPr="00DF2714">
        <w:rPr>
          <w:sz w:val="28"/>
          <w:szCs w:val="28"/>
          <w:lang w:eastAsia="ru-RU"/>
        </w:rPr>
        <w:t xml:space="preserve"> </w:t>
      </w:r>
      <w:r w:rsidRPr="00E94C0A">
        <w:rPr>
          <w:sz w:val="28"/>
          <w:szCs w:val="28"/>
          <w:lang w:eastAsia="ru-RU"/>
        </w:rPr>
        <w:t>(</w:t>
      </w:r>
      <w:r w:rsidR="00DF2714">
        <w:rPr>
          <w:sz w:val="28"/>
          <w:szCs w:val="28"/>
          <w:lang w:eastAsia="ru-RU"/>
        </w:rPr>
        <w:t>apokur</w:t>
      </w:r>
      <w:r w:rsidRPr="00E94C0A">
        <w:rPr>
          <w:sz w:val="28"/>
          <w:szCs w:val="28"/>
          <w:lang w:eastAsia="ru-RU"/>
        </w:rPr>
        <w:t>.ru).</w:t>
      </w:r>
    </w:p>
    <w:p w:rsidR="00E94C0A" w:rsidRPr="00E94C0A" w:rsidRDefault="00E94C0A" w:rsidP="00E94C0A">
      <w:pPr>
        <w:jc w:val="both"/>
        <w:rPr>
          <w:sz w:val="28"/>
          <w:szCs w:val="28"/>
          <w:lang w:eastAsia="ru-RU"/>
        </w:rPr>
      </w:pPr>
      <w:r w:rsidRPr="00E94C0A">
        <w:rPr>
          <w:sz w:val="28"/>
          <w:szCs w:val="28"/>
          <w:lang w:eastAsia="ru-RU"/>
        </w:rPr>
        <w:t xml:space="preserve">       </w:t>
      </w:r>
    </w:p>
    <w:p w:rsidR="00E94C0A" w:rsidRPr="00E94C0A" w:rsidRDefault="00E94C0A" w:rsidP="00E94C0A">
      <w:pPr>
        <w:jc w:val="both"/>
        <w:rPr>
          <w:sz w:val="28"/>
          <w:szCs w:val="28"/>
          <w:lang w:eastAsia="ru-RU"/>
        </w:rPr>
      </w:pPr>
      <w:r w:rsidRPr="00E94C0A">
        <w:rPr>
          <w:sz w:val="28"/>
          <w:szCs w:val="28"/>
          <w:lang w:eastAsia="ru-RU"/>
        </w:rPr>
        <w:t xml:space="preserve">      3. Настоящее постановление вступает в силу после его официального опубликования (обнародования).</w:t>
      </w:r>
    </w:p>
    <w:p w:rsidR="00E94C0A" w:rsidRPr="00E94C0A" w:rsidRDefault="00E94C0A" w:rsidP="00E94C0A">
      <w:pPr>
        <w:jc w:val="both"/>
        <w:rPr>
          <w:sz w:val="28"/>
          <w:szCs w:val="28"/>
          <w:lang w:eastAsia="ru-RU"/>
        </w:rPr>
      </w:pPr>
      <w:r w:rsidRPr="00E94C0A">
        <w:rPr>
          <w:sz w:val="28"/>
          <w:szCs w:val="28"/>
          <w:lang w:eastAsia="ru-RU"/>
        </w:rPr>
        <w:t xml:space="preserve">      </w:t>
      </w:r>
    </w:p>
    <w:p w:rsidR="00E94C0A" w:rsidRPr="00E94C0A" w:rsidRDefault="00E94C0A" w:rsidP="00E94C0A">
      <w:pPr>
        <w:jc w:val="both"/>
        <w:rPr>
          <w:sz w:val="28"/>
          <w:szCs w:val="28"/>
          <w:lang w:eastAsia="ru-RU"/>
        </w:rPr>
      </w:pPr>
      <w:r w:rsidRPr="00E94C0A">
        <w:rPr>
          <w:sz w:val="28"/>
          <w:szCs w:val="28"/>
          <w:lang w:eastAsia="ru-RU"/>
        </w:rPr>
        <w:t xml:space="preserve">      4. </w:t>
      </w:r>
      <w:proofErr w:type="gramStart"/>
      <w:r w:rsidRPr="00E94C0A">
        <w:rPr>
          <w:sz w:val="28"/>
          <w:szCs w:val="28"/>
          <w:lang w:eastAsia="ru-RU"/>
        </w:rPr>
        <w:t>Контроль за</w:t>
      </w:r>
      <w:proofErr w:type="gramEnd"/>
      <w:r w:rsidRPr="00E94C0A">
        <w:rPr>
          <w:sz w:val="28"/>
          <w:szCs w:val="28"/>
          <w:lang w:eastAsia="ru-RU"/>
        </w:rPr>
        <w:t xml:space="preserve"> выполнением настоящего постановления оставляю за собой. </w:t>
      </w:r>
    </w:p>
    <w:p w:rsidR="00E94C0A" w:rsidRPr="00E94C0A" w:rsidRDefault="00E94C0A" w:rsidP="00E94C0A">
      <w:pPr>
        <w:jc w:val="both"/>
        <w:rPr>
          <w:sz w:val="28"/>
          <w:szCs w:val="28"/>
          <w:lang w:eastAsia="ru-RU"/>
        </w:rPr>
      </w:pPr>
    </w:p>
    <w:p w:rsidR="00E94C0A" w:rsidRPr="00E94C0A" w:rsidRDefault="00E94C0A" w:rsidP="00E94C0A">
      <w:pPr>
        <w:jc w:val="both"/>
        <w:rPr>
          <w:sz w:val="28"/>
          <w:szCs w:val="28"/>
          <w:lang w:eastAsia="ru-RU"/>
        </w:rPr>
      </w:pPr>
    </w:p>
    <w:p w:rsidR="00CA44FD" w:rsidRPr="00E94C0A" w:rsidRDefault="00E94C0A" w:rsidP="00E94C0A">
      <w:pPr>
        <w:jc w:val="both"/>
        <w:rPr>
          <w:b/>
          <w:sz w:val="28"/>
          <w:szCs w:val="28"/>
        </w:rPr>
      </w:pPr>
      <w:r w:rsidRPr="00E94C0A">
        <w:rPr>
          <w:sz w:val="28"/>
          <w:szCs w:val="28"/>
          <w:lang w:eastAsia="ru-RU"/>
        </w:rPr>
        <w:t xml:space="preserve">Глава сельского поселения </w:t>
      </w:r>
      <w:proofErr w:type="spellStart"/>
      <w:r w:rsidR="00DF2714">
        <w:rPr>
          <w:sz w:val="28"/>
          <w:szCs w:val="28"/>
          <w:lang w:eastAsia="ru-RU"/>
        </w:rPr>
        <w:t>Покур</w:t>
      </w:r>
      <w:proofErr w:type="spellEnd"/>
      <w:r w:rsidRPr="00E94C0A">
        <w:rPr>
          <w:sz w:val="28"/>
          <w:szCs w:val="28"/>
          <w:lang w:eastAsia="ru-RU"/>
        </w:rPr>
        <w:t xml:space="preserve">                                 </w:t>
      </w:r>
      <w:r w:rsidR="00DF2714">
        <w:rPr>
          <w:sz w:val="28"/>
          <w:szCs w:val="28"/>
          <w:lang w:eastAsia="ru-RU"/>
        </w:rPr>
        <w:t xml:space="preserve">       </w:t>
      </w:r>
      <w:r w:rsidRPr="00E94C0A">
        <w:rPr>
          <w:sz w:val="28"/>
          <w:szCs w:val="28"/>
          <w:lang w:eastAsia="ru-RU"/>
        </w:rPr>
        <w:t xml:space="preserve">     </w:t>
      </w:r>
      <w:r w:rsidR="00DF2714">
        <w:rPr>
          <w:sz w:val="28"/>
          <w:szCs w:val="28"/>
          <w:lang w:eastAsia="ru-RU"/>
        </w:rPr>
        <w:t xml:space="preserve">З.Л. </w:t>
      </w:r>
      <w:proofErr w:type="spellStart"/>
      <w:r w:rsidR="00DF2714">
        <w:rPr>
          <w:sz w:val="28"/>
          <w:szCs w:val="28"/>
          <w:lang w:eastAsia="ru-RU"/>
        </w:rPr>
        <w:t>Бахарева</w:t>
      </w:r>
      <w:proofErr w:type="spellEnd"/>
      <w:r w:rsidRPr="00E94C0A">
        <w:rPr>
          <w:sz w:val="28"/>
          <w:szCs w:val="28"/>
          <w:lang w:eastAsia="ru-RU"/>
        </w:rPr>
        <w:t xml:space="preserve">      </w:t>
      </w:r>
    </w:p>
    <w:p w:rsidR="00B126AE" w:rsidRPr="00E94C0A" w:rsidRDefault="00B126AE" w:rsidP="00CA44FD">
      <w:pPr>
        <w:jc w:val="both"/>
        <w:rPr>
          <w:b/>
          <w:sz w:val="28"/>
          <w:szCs w:val="28"/>
        </w:rPr>
      </w:pPr>
    </w:p>
    <w:p w:rsidR="00B126AE" w:rsidRPr="00E94C0A" w:rsidRDefault="00B126AE" w:rsidP="00CA44FD">
      <w:pPr>
        <w:jc w:val="both"/>
        <w:rPr>
          <w:b/>
          <w:sz w:val="28"/>
          <w:szCs w:val="28"/>
        </w:rPr>
      </w:pPr>
    </w:p>
    <w:p w:rsidR="00B126AE" w:rsidRPr="00E94C0A" w:rsidRDefault="00B126AE" w:rsidP="00CA44FD">
      <w:pPr>
        <w:jc w:val="both"/>
        <w:rPr>
          <w:b/>
          <w:sz w:val="28"/>
          <w:szCs w:val="28"/>
        </w:rPr>
      </w:pPr>
    </w:p>
    <w:p w:rsidR="00CA44FD" w:rsidRPr="00E94C0A" w:rsidRDefault="00CA44FD" w:rsidP="00CA44FD">
      <w:pPr>
        <w:pStyle w:val="ConsPlusTitle"/>
        <w:widowControl/>
        <w:jc w:val="both"/>
        <w:rPr>
          <w:rFonts w:ascii="Times New Roman" w:hAnsi="Times New Roman" w:cs="Times New Roman"/>
          <w:b w:val="0"/>
          <w:bCs/>
          <w:sz w:val="28"/>
          <w:szCs w:val="28"/>
        </w:rPr>
      </w:pPr>
    </w:p>
    <w:p w:rsidR="00CA44FD" w:rsidRDefault="00CA44FD" w:rsidP="00CA44FD">
      <w:pPr>
        <w:pStyle w:val="ConsPlusTitle"/>
        <w:jc w:val="center"/>
        <w:rPr>
          <w:rFonts w:ascii="Times New Roman" w:hAnsi="Times New Roman" w:cs="Times New Roman"/>
        </w:rPr>
      </w:pPr>
    </w:p>
    <w:p w:rsidR="00CA44FD" w:rsidRDefault="00CA44FD" w:rsidP="00CA44FD">
      <w:pPr>
        <w:pStyle w:val="ConsPlusTitle"/>
        <w:jc w:val="center"/>
        <w:rPr>
          <w:rFonts w:ascii="Times New Roman" w:hAnsi="Times New Roman" w:cs="Times New Roman"/>
        </w:rPr>
      </w:pPr>
    </w:p>
    <w:p w:rsidR="0015037B" w:rsidRPr="00E94C0A" w:rsidRDefault="0015037B" w:rsidP="00E94C0A">
      <w:pPr>
        <w:pStyle w:val="ConsPlusNormal"/>
        <w:jc w:val="right"/>
        <w:rPr>
          <w:rFonts w:ascii="Times New Roman" w:hAnsi="Times New Roman" w:cs="Times New Roman"/>
          <w:sz w:val="28"/>
          <w:szCs w:val="28"/>
        </w:rPr>
      </w:pPr>
      <w:r w:rsidRPr="00E94C0A">
        <w:rPr>
          <w:rFonts w:ascii="Times New Roman" w:hAnsi="Times New Roman" w:cs="Times New Roman"/>
          <w:sz w:val="28"/>
          <w:szCs w:val="28"/>
        </w:rPr>
        <w:t>Приложение</w:t>
      </w:r>
      <w:r w:rsidR="00E94C0A">
        <w:rPr>
          <w:rFonts w:ascii="Times New Roman" w:hAnsi="Times New Roman" w:cs="Times New Roman"/>
          <w:sz w:val="28"/>
          <w:szCs w:val="28"/>
        </w:rPr>
        <w:t xml:space="preserve"> </w:t>
      </w:r>
      <w:r w:rsidRPr="00E94C0A">
        <w:rPr>
          <w:rFonts w:ascii="Times New Roman" w:hAnsi="Times New Roman" w:cs="Times New Roman"/>
          <w:sz w:val="28"/>
          <w:szCs w:val="28"/>
        </w:rPr>
        <w:t>к постановлению</w:t>
      </w:r>
    </w:p>
    <w:p w:rsidR="0015037B" w:rsidRPr="00E94C0A" w:rsidRDefault="0015037B">
      <w:pPr>
        <w:pStyle w:val="ConsPlusNormal"/>
        <w:jc w:val="right"/>
        <w:rPr>
          <w:rFonts w:ascii="Times New Roman" w:hAnsi="Times New Roman" w:cs="Times New Roman"/>
          <w:sz w:val="28"/>
          <w:szCs w:val="28"/>
        </w:rPr>
      </w:pPr>
      <w:r w:rsidRPr="00E94C0A">
        <w:rPr>
          <w:rFonts w:ascii="Times New Roman" w:hAnsi="Times New Roman" w:cs="Times New Roman"/>
          <w:sz w:val="28"/>
          <w:szCs w:val="28"/>
        </w:rPr>
        <w:t xml:space="preserve">администрации </w:t>
      </w:r>
      <w:r w:rsidR="00CA44FD" w:rsidRPr="00E94C0A">
        <w:rPr>
          <w:rFonts w:ascii="Times New Roman" w:hAnsi="Times New Roman" w:cs="Times New Roman"/>
          <w:sz w:val="28"/>
          <w:szCs w:val="28"/>
        </w:rPr>
        <w:t xml:space="preserve">поселения </w:t>
      </w:r>
    </w:p>
    <w:p w:rsidR="00B126AE" w:rsidRPr="00E94C0A" w:rsidRDefault="0015037B" w:rsidP="00B126AE">
      <w:pPr>
        <w:pStyle w:val="ConsPlusNormal"/>
        <w:jc w:val="right"/>
        <w:rPr>
          <w:rFonts w:ascii="Times New Roman" w:hAnsi="Times New Roman" w:cs="Times New Roman"/>
          <w:sz w:val="28"/>
          <w:szCs w:val="28"/>
        </w:rPr>
      </w:pPr>
      <w:r w:rsidRPr="00E94C0A">
        <w:rPr>
          <w:rFonts w:ascii="Times New Roman" w:hAnsi="Times New Roman" w:cs="Times New Roman"/>
          <w:sz w:val="28"/>
          <w:szCs w:val="28"/>
        </w:rPr>
        <w:t xml:space="preserve">от </w:t>
      </w:r>
      <w:r w:rsidR="00DF2714">
        <w:rPr>
          <w:rFonts w:ascii="Times New Roman" w:hAnsi="Times New Roman" w:cs="Times New Roman"/>
          <w:sz w:val="28"/>
          <w:szCs w:val="28"/>
        </w:rPr>
        <w:t xml:space="preserve">    </w:t>
      </w:r>
      <w:r w:rsidR="00FF5441">
        <w:rPr>
          <w:rFonts w:ascii="Times New Roman" w:hAnsi="Times New Roman" w:cs="Times New Roman"/>
          <w:sz w:val="28"/>
          <w:szCs w:val="28"/>
        </w:rPr>
        <w:t xml:space="preserve"> № </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Title"/>
        <w:jc w:val="center"/>
        <w:rPr>
          <w:rFonts w:ascii="Times New Roman" w:hAnsi="Times New Roman" w:cs="Times New Roman"/>
          <w:sz w:val="28"/>
          <w:szCs w:val="28"/>
        </w:rPr>
      </w:pPr>
      <w:bookmarkStart w:id="1" w:name="P32"/>
      <w:bookmarkEnd w:id="1"/>
      <w:r w:rsidRPr="00E94C0A">
        <w:rPr>
          <w:rFonts w:ascii="Times New Roman" w:hAnsi="Times New Roman" w:cs="Times New Roman"/>
          <w:sz w:val="28"/>
          <w:szCs w:val="28"/>
        </w:rPr>
        <w:t>АДМИНИСТРАТИВНЫЙ РЕГЛАМЕНТ</w:t>
      </w:r>
    </w:p>
    <w:p w:rsidR="00CA44FD" w:rsidRPr="00E94C0A" w:rsidRDefault="0015037B">
      <w:pPr>
        <w:pStyle w:val="ConsPlusTitle"/>
        <w:jc w:val="center"/>
        <w:rPr>
          <w:rFonts w:ascii="Times New Roman" w:hAnsi="Times New Roman" w:cs="Times New Roman"/>
          <w:sz w:val="28"/>
          <w:szCs w:val="28"/>
        </w:rPr>
      </w:pPr>
      <w:r w:rsidRPr="00E94C0A">
        <w:rPr>
          <w:rFonts w:ascii="Times New Roman" w:hAnsi="Times New Roman" w:cs="Times New Roman"/>
          <w:sz w:val="28"/>
          <w:szCs w:val="28"/>
        </w:rPr>
        <w:t xml:space="preserve">ПО ПРЕДОСТАВЛЕНИЮ МУНИЦИПАЛЬНОЙ УСЛУГИ </w:t>
      </w:r>
    </w:p>
    <w:p w:rsidR="0015037B" w:rsidRPr="00E94C0A" w:rsidRDefault="0015037B" w:rsidP="00CA44FD">
      <w:pPr>
        <w:pStyle w:val="ConsPlusTitle"/>
        <w:jc w:val="center"/>
        <w:rPr>
          <w:rFonts w:ascii="Times New Roman" w:hAnsi="Times New Roman" w:cs="Times New Roman"/>
          <w:sz w:val="28"/>
          <w:szCs w:val="28"/>
        </w:rPr>
      </w:pPr>
      <w:r w:rsidRPr="00E94C0A">
        <w:rPr>
          <w:rFonts w:ascii="Times New Roman" w:hAnsi="Times New Roman" w:cs="Times New Roman"/>
          <w:sz w:val="28"/>
          <w:szCs w:val="28"/>
        </w:rPr>
        <w:t>"ПРЕДОСТАВЛЕНИЕ ЖИЛЫХ</w:t>
      </w:r>
      <w:r w:rsidR="00CA44FD" w:rsidRPr="00E94C0A">
        <w:rPr>
          <w:rFonts w:ascii="Times New Roman" w:hAnsi="Times New Roman" w:cs="Times New Roman"/>
          <w:sz w:val="28"/>
          <w:szCs w:val="28"/>
        </w:rPr>
        <w:t xml:space="preserve"> </w:t>
      </w:r>
      <w:r w:rsidRPr="00E94C0A">
        <w:rPr>
          <w:rFonts w:ascii="Times New Roman" w:hAnsi="Times New Roman" w:cs="Times New Roman"/>
          <w:sz w:val="28"/>
          <w:szCs w:val="28"/>
        </w:rPr>
        <w:t>ПОМЕЩЕНИЙ МУНИЦИПАЛЬНОГО СПЕЦИАЛИЗИРОВАННОГО ЖИЛИЩНОГО ФОНДА</w:t>
      </w:r>
    </w:p>
    <w:p w:rsidR="0015037B" w:rsidRPr="00E94C0A" w:rsidRDefault="0015037B">
      <w:pPr>
        <w:pStyle w:val="ConsPlusTitle"/>
        <w:jc w:val="center"/>
        <w:rPr>
          <w:rFonts w:ascii="Times New Roman" w:hAnsi="Times New Roman" w:cs="Times New Roman"/>
          <w:sz w:val="28"/>
          <w:szCs w:val="28"/>
        </w:rPr>
      </w:pPr>
      <w:r w:rsidRPr="00E94C0A">
        <w:rPr>
          <w:rFonts w:ascii="Times New Roman" w:hAnsi="Times New Roman" w:cs="Times New Roman"/>
          <w:sz w:val="28"/>
          <w:szCs w:val="28"/>
        </w:rPr>
        <w:t>ПО ДОГОВОРАМ НАЙМА"</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1. Общие положения</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1.1. </w:t>
      </w:r>
      <w:proofErr w:type="gramStart"/>
      <w:r w:rsidRPr="00E94C0A">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Регламент) разработан в целях повышения качества предоставления и доступности муниципальной услуги по предоставлению жилых помещений специализированного жилищного фонда муниципального образования </w:t>
      </w:r>
      <w:r w:rsidR="0075293D" w:rsidRPr="00E94C0A">
        <w:rPr>
          <w:rFonts w:ascii="Times New Roman" w:hAnsi="Times New Roman" w:cs="Times New Roman"/>
          <w:sz w:val="28"/>
          <w:szCs w:val="28"/>
        </w:rPr>
        <w:t xml:space="preserve">сельское поселение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по договорам найма,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w:t>
      </w:r>
      <w:proofErr w:type="gramEnd"/>
      <w:r w:rsidRPr="00E94C0A">
        <w:rPr>
          <w:rFonts w:ascii="Times New Roman" w:hAnsi="Times New Roman" w:cs="Times New Roman"/>
          <w:sz w:val="28"/>
          <w:szCs w:val="28"/>
        </w:rPr>
        <w:t xml:space="preserve"> их выполнения, порядок и формы </w:t>
      </w:r>
      <w:proofErr w:type="gramStart"/>
      <w:r w:rsidRPr="00E94C0A">
        <w:rPr>
          <w:rFonts w:ascii="Times New Roman" w:hAnsi="Times New Roman" w:cs="Times New Roman"/>
          <w:sz w:val="28"/>
          <w:szCs w:val="28"/>
        </w:rPr>
        <w:t>контроля за</w:t>
      </w:r>
      <w:proofErr w:type="gramEnd"/>
      <w:r w:rsidRPr="00E94C0A">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bookmarkStart w:id="2" w:name="P40"/>
      <w:bookmarkEnd w:id="2"/>
      <w:r w:rsidRPr="00E94C0A">
        <w:rPr>
          <w:rFonts w:ascii="Times New Roman" w:hAnsi="Times New Roman" w:cs="Times New Roman"/>
          <w:sz w:val="28"/>
          <w:szCs w:val="28"/>
        </w:rPr>
        <w:t>1.2. Заявителями на предоставление муниципальной услуги "Предоставление жилых помещений муниципального специализированного жилищного фонда по договорам найма" (далее - Муниципальная услуга) являются:</w:t>
      </w:r>
    </w:p>
    <w:p w:rsidR="0015037B" w:rsidRPr="00E94C0A" w:rsidRDefault="0015037B">
      <w:pPr>
        <w:pStyle w:val="ConsPlusNormal"/>
        <w:ind w:firstLine="540"/>
        <w:jc w:val="both"/>
        <w:rPr>
          <w:rFonts w:ascii="Times New Roman" w:hAnsi="Times New Roman" w:cs="Times New Roman"/>
          <w:sz w:val="28"/>
          <w:szCs w:val="28"/>
        </w:rPr>
      </w:pPr>
      <w:bookmarkStart w:id="3" w:name="P41"/>
      <w:bookmarkEnd w:id="3"/>
      <w:r w:rsidRPr="00E94C0A">
        <w:rPr>
          <w:rFonts w:ascii="Times New Roman" w:hAnsi="Times New Roman" w:cs="Times New Roman"/>
          <w:sz w:val="28"/>
          <w:szCs w:val="28"/>
        </w:rPr>
        <w:t>1.2.1. Для предоставления служебных жилых помещений в муниципальном специализированном жилищном фонде не о</w:t>
      </w:r>
      <w:r w:rsidR="0075293D" w:rsidRPr="00E94C0A">
        <w:rPr>
          <w:rFonts w:ascii="Times New Roman" w:hAnsi="Times New Roman" w:cs="Times New Roman"/>
          <w:sz w:val="28"/>
          <w:szCs w:val="28"/>
        </w:rPr>
        <w:t>беспеченные жилыми помещениями</w:t>
      </w:r>
      <w:r w:rsidRPr="00E94C0A">
        <w:rPr>
          <w:rFonts w:ascii="Times New Roman" w:hAnsi="Times New Roman" w:cs="Times New Roman"/>
          <w:sz w:val="28"/>
          <w:szCs w:val="28"/>
        </w:rPr>
        <w:t xml:space="preserve"> н</w:t>
      </w:r>
      <w:r w:rsidR="0075293D" w:rsidRPr="00E94C0A">
        <w:rPr>
          <w:rFonts w:ascii="Times New Roman" w:hAnsi="Times New Roman" w:cs="Times New Roman"/>
          <w:sz w:val="28"/>
          <w:szCs w:val="28"/>
        </w:rPr>
        <w:t xml:space="preserve">а территории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граждане: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избранные на выборные </w:t>
      </w:r>
      <w:r w:rsidR="0036782C" w:rsidRPr="00E94C0A">
        <w:rPr>
          <w:rFonts w:ascii="Times New Roman" w:hAnsi="Times New Roman" w:cs="Times New Roman"/>
          <w:sz w:val="28"/>
          <w:szCs w:val="28"/>
        </w:rPr>
        <w:t>должности в орган</w:t>
      </w:r>
      <w:r w:rsidRPr="00E94C0A">
        <w:rPr>
          <w:rFonts w:ascii="Times New Roman" w:hAnsi="Times New Roman" w:cs="Times New Roman"/>
          <w:sz w:val="28"/>
          <w:szCs w:val="28"/>
        </w:rPr>
        <w:t xml:space="preserve"> местного самоуправления </w:t>
      </w:r>
      <w:r w:rsidR="0036782C" w:rsidRPr="00E94C0A">
        <w:rPr>
          <w:rFonts w:ascii="Times New Roman" w:hAnsi="Times New Roman" w:cs="Times New Roman"/>
          <w:sz w:val="28"/>
          <w:szCs w:val="28"/>
        </w:rPr>
        <w:t xml:space="preserve">муниципального образования сельское поселение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 xml:space="preserve">- состоящие </w:t>
      </w:r>
      <w:r w:rsidR="0036782C" w:rsidRPr="00E94C0A">
        <w:rPr>
          <w:rFonts w:ascii="Times New Roman" w:hAnsi="Times New Roman" w:cs="Times New Roman"/>
          <w:sz w:val="28"/>
          <w:szCs w:val="28"/>
        </w:rPr>
        <w:t>в трудовых отношениях с органом</w:t>
      </w:r>
      <w:r w:rsidRPr="00E94C0A">
        <w:rPr>
          <w:rFonts w:ascii="Times New Roman" w:hAnsi="Times New Roman" w:cs="Times New Roman"/>
          <w:sz w:val="28"/>
          <w:szCs w:val="28"/>
        </w:rPr>
        <w:t xml:space="preserve"> местного самоуправления, расположенным н</w:t>
      </w:r>
      <w:r w:rsidR="0036782C" w:rsidRPr="00E94C0A">
        <w:rPr>
          <w:rFonts w:ascii="Times New Roman" w:hAnsi="Times New Roman" w:cs="Times New Roman"/>
          <w:sz w:val="28"/>
          <w:szCs w:val="28"/>
        </w:rPr>
        <w:t xml:space="preserve">а территории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roofErr w:type="gramEnd"/>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состоящие в трудовых отношениях с муниципальными учреждениями, </w:t>
      </w:r>
      <w:proofErr w:type="gramStart"/>
      <w:r w:rsidRPr="00E94C0A">
        <w:rPr>
          <w:rFonts w:ascii="Times New Roman" w:hAnsi="Times New Roman" w:cs="Times New Roman"/>
          <w:sz w:val="28"/>
          <w:szCs w:val="28"/>
        </w:rPr>
        <w:t>предприятиями</w:t>
      </w:r>
      <w:proofErr w:type="gramEnd"/>
      <w:r w:rsidRPr="00E94C0A">
        <w:rPr>
          <w:rFonts w:ascii="Times New Roman" w:hAnsi="Times New Roman" w:cs="Times New Roman"/>
          <w:sz w:val="28"/>
          <w:szCs w:val="28"/>
        </w:rPr>
        <w:t xml:space="preserve"> </w:t>
      </w:r>
      <w:r w:rsidR="0036782C" w:rsidRPr="00E94C0A">
        <w:rPr>
          <w:rFonts w:ascii="Times New Roman" w:hAnsi="Times New Roman" w:cs="Times New Roman"/>
          <w:sz w:val="28"/>
          <w:szCs w:val="28"/>
        </w:rPr>
        <w:t xml:space="preserve">расположенными на территории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36782C">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 xml:space="preserve">- </w:t>
      </w:r>
      <w:r w:rsidR="0015037B" w:rsidRPr="00E94C0A">
        <w:rPr>
          <w:rFonts w:ascii="Times New Roman" w:hAnsi="Times New Roman" w:cs="Times New Roman"/>
          <w:sz w:val="28"/>
          <w:szCs w:val="28"/>
        </w:rPr>
        <w:t xml:space="preserve">состоящие в трудовых отношениях с государственными учреждениями Ханты-Мансийского автономного округа - Югры и государственными учреждениями Российской Федерации, расположенными на территории </w:t>
      </w:r>
      <w:r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0015037B" w:rsidRPr="00E94C0A">
        <w:rPr>
          <w:rFonts w:ascii="Times New Roman" w:hAnsi="Times New Roman" w:cs="Times New Roman"/>
          <w:sz w:val="28"/>
          <w:szCs w:val="28"/>
        </w:rPr>
        <w:t>;</w:t>
      </w:r>
      <w:proofErr w:type="gramEnd"/>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являющиеся сотрудниками отдела Министерства внутренних дел </w:t>
      </w:r>
      <w:r w:rsidRPr="00E94C0A">
        <w:rPr>
          <w:rFonts w:ascii="Times New Roman" w:hAnsi="Times New Roman" w:cs="Times New Roman"/>
          <w:sz w:val="28"/>
          <w:szCs w:val="28"/>
        </w:rPr>
        <w:lastRenderedPageBreak/>
        <w:t xml:space="preserve">России по </w:t>
      </w:r>
      <w:r w:rsidR="00E94C0A">
        <w:rPr>
          <w:rFonts w:ascii="Times New Roman" w:hAnsi="Times New Roman" w:cs="Times New Roman"/>
          <w:sz w:val="28"/>
          <w:szCs w:val="28"/>
        </w:rPr>
        <w:t>Нижневартовскому</w:t>
      </w:r>
      <w:r w:rsidRPr="00E94C0A">
        <w:rPr>
          <w:rFonts w:ascii="Times New Roman" w:hAnsi="Times New Roman" w:cs="Times New Roman"/>
          <w:sz w:val="28"/>
          <w:szCs w:val="28"/>
        </w:rPr>
        <w:t xml:space="preserve"> району.</w:t>
      </w:r>
    </w:p>
    <w:p w:rsidR="0015037B" w:rsidRPr="00E94C0A" w:rsidRDefault="0015037B">
      <w:pPr>
        <w:pStyle w:val="ConsPlusNormal"/>
        <w:ind w:firstLine="540"/>
        <w:jc w:val="both"/>
        <w:rPr>
          <w:rFonts w:ascii="Times New Roman" w:hAnsi="Times New Roman" w:cs="Times New Roman"/>
          <w:sz w:val="28"/>
          <w:szCs w:val="28"/>
        </w:rPr>
      </w:pPr>
      <w:bookmarkStart w:id="4" w:name="P47"/>
      <w:bookmarkEnd w:id="4"/>
      <w:r w:rsidRPr="00E94C0A">
        <w:rPr>
          <w:rFonts w:ascii="Times New Roman" w:hAnsi="Times New Roman" w:cs="Times New Roman"/>
          <w:sz w:val="28"/>
          <w:szCs w:val="28"/>
        </w:rPr>
        <w:t xml:space="preserve">1.2.2. </w:t>
      </w:r>
      <w:proofErr w:type="gramStart"/>
      <w:r w:rsidRPr="00E94C0A">
        <w:rPr>
          <w:rFonts w:ascii="Times New Roman" w:hAnsi="Times New Roman" w:cs="Times New Roman"/>
          <w:sz w:val="28"/>
          <w:szCs w:val="28"/>
        </w:rPr>
        <w:t xml:space="preserve">Для предоставления жилых помещений в общежитиях граждане, указанные в </w:t>
      </w:r>
      <w:hyperlink w:anchor="P41" w:history="1">
        <w:r w:rsidRPr="00E94C0A">
          <w:rPr>
            <w:rFonts w:ascii="Times New Roman" w:hAnsi="Times New Roman" w:cs="Times New Roman"/>
            <w:color w:val="0000FF"/>
            <w:sz w:val="28"/>
            <w:szCs w:val="28"/>
          </w:rPr>
          <w:t>подпункте 1.2.1</w:t>
        </w:r>
      </w:hyperlink>
      <w:r w:rsidRPr="00E94C0A">
        <w:rPr>
          <w:rFonts w:ascii="Times New Roman" w:hAnsi="Times New Roman" w:cs="Times New Roman"/>
          <w:sz w:val="28"/>
          <w:szCs w:val="28"/>
        </w:rPr>
        <w:t xml:space="preserve"> настоящего Регламента, не об</w:t>
      </w:r>
      <w:r w:rsidR="0036782C" w:rsidRPr="00E94C0A">
        <w:rPr>
          <w:rFonts w:ascii="Times New Roman" w:hAnsi="Times New Roman" w:cs="Times New Roman"/>
          <w:sz w:val="28"/>
          <w:szCs w:val="28"/>
        </w:rPr>
        <w:t xml:space="preserve">еспеченные жилыми помещениями </w:t>
      </w:r>
      <w:r w:rsidRPr="00E94C0A">
        <w:rPr>
          <w:rFonts w:ascii="Times New Roman" w:hAnsi="Times New Roman" w:cs="Times New Roman"/>
          <w:sz w:val="28"/>
          <w:szCs w:val="28"/>
        </w:rPr>
        <w:t xml:space="preserve">на территории </w:t>
      </w:r>
      <w:r w:rsidR="0036782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на период трудовых отношений с органом местного самоуправления, расположенным на территории </w:t>
      </w:r>
      <w:r w:rsidR="0036782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муниципальным учреждением, </w:t>
      </w:r>
      <w:r w:rsidR="0036782C" w:rsidRPr="00E94C0A">
        <w:rPr>
          <w:rFonts w:ascii="Times New Roman" w:hAnsi="Times New Roman" w:cs="Times New Roman"/>
          <w:sz w:val="28"/>
          <w:szCs w:val="28"/>
        </w:rPr>
        <w:t xml:space="preserve">предприятием, расположенным на территории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государственным учреждением Ханты-Мансийского автономного округа - Югры или государственным учреждением Российской Федерации, расположенными на территории </w:t>
      </w:r>
      <w:r w:rsidR="0036782C" w:rsidRPr="00E94C0A">
        <w:rPr>
          <w:rFonts w:ascii="Times New Roman" w:hAnsi="Times New Roman" w:cs="Times New Roman"/>
          <w:sz w:val="28"/>
          <w:szCs w:val="28"/>
        </w:rPr>
        <w:t>сельского</w:t>
      </w:r>
      <w:proofErr w:type="gramEnd"/>
      <w:r w:rsidR="0036782C" w:rsidRPr="00E94C0A">
        <w:rPr>
          <w:rFonts w:ascii="Times New Roman" w:hAnsi="Times New Roman" w:cs="Times New Roman"/>
          <w:sz w:val="28"/>
          <w:szCs w:val="28"/>
        </w:rPr>
        <w:t xml:space="preserve"> поселения </w:t>
      </w:r>
      <w:proofErr w:type="spellStart"/>
      <w:r w:rsidR="00DF2714">
        <w:rPr>
          <w:rFonts w:ascii="Times New Roman" w:hAnsi="Times New Roman" w:cs="Times New Roman"/>
          <w:sz w:val="28"/>
          <w:szCs w:val="28"/>
        </w:rPr>
        <w:t>Покур</w:t>
      </w:r>
      <w:proofErr w:type="spellEnd"/>
      <w:r w:rsidR="0036782C"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bookmarkStart w:id="5" w:name="P48"/>
      <w:bookmarkEnd w:id="5"/>
      <w:r w:rsidRPr="00E94C0A">
        <w:rPr>
          <w:rFonts w:ascii="Times New Roman" w:hAnsi="Times New Roman" w:cs="Times New Roman"/>
          <w:sz w:val="28"/>
          <w:szCs w:val="28"/>
        </w:rPr>
        <w:t>1.2.3. Для предоставления жилых помещений маневренного жилищного фонда: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граждане, у которых единственные жилые помещения стали непригодными для проживания в результате чрезвычайных обстоятельств;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иные граждане в случаях, предусмотренных законодательством РФ.</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bookmarkStart w:id="6" w:name="P55"/>
      <w:bookmarkEnd w:id="6"/>
      <w:r w:rsidRPr="00E94C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администрации </w:t>
      </w:r>
      <w:r w:rsidR="0036782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Место нахождения администрации </w:t>
      </w:r>
      <w:r w:rsidR="0036782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0036782C" w:rsidRPr="00E94C0A">
        <w:rPr>
          <w:rFonts w:ascii="Times New Roman" w:hAnsi="Times New Roman" w:cs="Times New Roman"/>
          <w:sz w:val="28"/>
          <w:szCs w:val="28"/>
        </w:rPr>
        <w:t xml:space="preserve">: </w:t>
      </w:r>
      <w:r w:rsidR="00E94C0A" w:rsidRPr="00E94C0A">
        <w:rPr>
          <w:rFonts w:ascii="Times New Roman" w:hAnsi="Times New Roman" w:cs="Times New Roman"/>
          <w:sz w:val="28"/>
          <w:szCs w:val="28"/>
        </w:rPr>
        <w:t>62863</w:t>
      </w:r>
      <w:r w:rsidR="00DF2714" w:rsidRPr="00DF2714">
        <w:rPr>
          <w:rFonts w:ascii="Times New Roman" w:hAnsi="Times New Roman" w:cs="Times New Roman"/>
          <w:sz w:val="28"/>
          <w:szCs w:val="28"/>
        </w:rPr>
        <w:t>0</w:t>
      </w:r>
      <w:r w:rsidR="00E94C0A" w:rsidRPr="00E94C0A">
        <w:rPr>
          <w:rFonts w:ascii="Times New Roman" w:hAnsi="Times New Roman" w:cs="Times New Roman"/>
          <w:sz w:val="28"/>
          <w:szCs w:val="28"/>
        </w:rPr>
        <w:t xml:space="preserve">, Ханты-Мансийский автономный округ - Югра, Нижневартовский район, с.п. </w:t>
      </w:r>
      <w:proofErr w:type="spellStart"/>
      <w:r w:rsidR="00DF2714">
        <w:rPr>
          <w:rFonts w:ascii="Times New Roman" w:hAnsi="Times New Roman" w:cs="Times New Roman"/>
          <w:sz w:val="28"/>
          <w:szCs w:val="28"/>
        </w:rPr>
        <w:t>Покур</w:t>
      </w:r>
      <w:proofErr w:type="spellEnd"/>
      <w:r w:rsidR="00E94C0A" w:rsidRPr="00E94C0A">
        <w:rPr>
          <w:rFonts w:ascii="Times New Roman" w:hAnsi="Times New Roman" w:cs="Times New Roman"/>
          <w:sz w:val="28"/>
          <w:szCs w:val="28"/>
        </w:rPr>
        <w:t xml:space="preserve">, ул. Центральная, </w:t>
      </w:r>
      <w:r w:rsidR="00DF2714" w:rsidRPr="00B314E8">
        <w:rPr>
          <w:rFonts w:ascii="Times New Roman" w:hAnsi="Times New Roman" w:cs="Times New Roman"/>
          <w:sz w:val="28"/>
          <w:szCs w:val="28"/>
        </w:rPr>
        <w:t>42</w:t>
      </w:r>
      <w:r w:rsidR="00DF2714">
        <w:rPr>
          <w:rFonts w:ascii="Times New Roman" w:hAnsi="Times New Roman" w:cs="Times New Roman"/>
          <w:sz w:val="28"/>
          <w:szCs w:val="28"/>
        </w:rPr>
        <w:t>А</w:t>
      </w:r>
      <w:r w:rsidR="00E94C0A">
        <w:rPr>
          <w:rFonts w:ascii="Times New Roman" w:hAnsi="Times New Roman" w:cs="Times New Roman"/>
          <w:sz w:val="28"/>
          <w:szCs w:val="28"/>
        </w:rPr>
        <w:t>.</w:t>
      </w:r>
    </w:p>
    <w:p w:rsidR="0015037B" w:rsidRPr="00E94C0A" w:rsidRDefault="0036782C">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Телефон/факс приемной: (346</w:t>
      </w:r>
      <w:r w:rsidR="00E94C0A">
        <w:rPr>
          <w:rFonts w:ascii="Times New Roman" w:hAnsi="Times New Roman" w:cs="Times New Roman"/>
          <w:sz w:val="28"/>
          <w:szCs w:val="28"/>
        </w:rPr>
        <w:t>6</w:t>
      </w:r>
      <w:r w:rsidRPr="00E94C0A">
        <w:rPr>
          <w:rFonts w:ascii="Times New Roman" w:hAnsi="Times New Roman" w:cs="Times New Roman"/>
          <w:sz w:val="28"/>
          <w:szCs w:val="28"/>
        </w:rPr>
        <w:t xml:space="preserve">) </w:t>
      </w:r>
      <w:r w:rsidR="00E94C0A">
        <w:rPr>
          <w:rFonts w:ascii="Times New Roman" w:hAnsi="Times New Roman" w:cs="Times New Roman"/>
          <w:sz w:val="28"/>
          <w:szCs w:val="28"/>
        </w:rPr>
        <w:t>21-</w:t>
      </w:r>
      <w:r w:rsidR="00DF2714">
        <w:rPr>
          <w:rFonts w:ascii="Times New Roman" w:hAnsi="Times New Roman" w:cs="Times New Roman"/>
          <w:sz w:val="28"/>
          <w:szCs w:val="28"/>
        </w:rPr>
        <w:t>20</w:t>
      </w:r>
      <w:r w:rsidR="00E94C0A">
        <w:rPr>
          <w:rFonts w:ascii="Times New Roman" w:hAnsi="Times New Roman" w:cs="Times New Roman"/>
          <w:sz w:val="28"/>
          <w:szCs w:val="28"/>
        </w:rPr>
        <w:t>-</w:t>
      </w:r>
      <w:r w:rsidR="00DF2714">
        <w:rPr>
          <w:rFonts w:ascii="Times New Roman" w:hAnsi="Times New Roman" w:cs="Times New Roman"/>
          <w:sz w:val="28"/>
          <w:szCs w:val="28"/>
        </w:rPr>
        <w:t>19</w:t>
      </w:r>
      <w:r w:rsidR="0015037B"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График работы: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w:t>
      </w:r>
      <w:r w:rsidR="00E94C0A">
        <w:rPr>
          <w:rFonts w:ascii="Times New Roman" w:hAnsi="Times New Roman" w:cs="Times New Roman"/>
          <w:sz w:val="28"/>
          <w:szCs w:val="28"/>
        </w:rPr>
        <w:t>недельник - пятница: с 0</w:t>
      </w:r>
      <w:r w:rsidR="00DF2714">
        <w:rPr>
          <w:rFonts w:ascii="Times New Roman" w:hAnsi="Times New Roman" w:cs="Times New Roman"/>
          <w:sz w:val="28"/>
          <w:szCs w:val="28"/>
        </w:rPr>
        <w:t>9</w:t>
      </w:r>
      <w:r w:rsidR="00E94C0A">
        <w:rPr>
          <w:rFonts w:ascii="Times New Roman" w:hAnsi="Times New Roman" w:cs="Times New Roman"/>
          <w:sz w:val="28"/>
          <w:szCs w:val="28"/>
        </w:rPr>
        <w:t>-0</w:t>
      </w:r>
      <w:r w:rsidRPr="00E94C0A">
        <w:rPr>
          <w:rFonts w:ascii="Times New Roman" w:hAnsi="Times New Roman" w:cs="Times New Roman"/>
          <w:sz w:val="28"/>
          <w:szCs w:val="28"/>
        </w:rPr>
        <w:t>0 до 17-00;</w:t>
      </w:r>
    </w:p>
    <w:p w:rsidR="0015037B" w:rsidRPr="00E94C0A" w:rsidRDefault="0036782C">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обеденный перерыв: с 1</w:t>
      </w:r>
      <w:r w:rsidR="00E94C0A">
        <w:rPr>
          <w:rFonts w:ascii="Times New Roman" w:hAnsi="Times New Roman" w:cs="Times New Roman"/>
          <w:sz w:val="28"/>
          <w:szCs w:val="28"/>
        </w:rPr>
        <w:t>3</w:t>
      </w:r>
      <w:r w:rsidRPr="00E94C0A">
        <w:rPr>
          <w:rFonts w:ascii="Times New Roman" w:hAnsi="Times New Roman" w:cs="Times New Roman"/>
          <w:sz w:val="28"/>
          <w:szCs w:val="28"/>
        </w:rPr>
        <w:t>-00 до 1</w:t>
      </w:r>
      <w:r w:rsidR="00E94C0A">
        <w:rPr>
          <w:rFonts w:ascii="Times New Roman" w:hAnsi="Times New Roman" w:cs="Times New Roman"/>
          <w:sz w:val="28"/>
          <w:szCs w:val="28"/>
        </w:rPr>
        <w:t>4</w:t>
      </w:r>
      <w:r w:rsidRPr="00E94C0A">
        <w:rPr>
          <w:rFonts w:ascii="Times New Roman" w:hAnsi="Times New Roman" w:cs="Times New Roman"/>
          <w:sz w:val="28"/>
          <w:szCs w:val="28"/>
        </w:rPr>
        <w:t>-</w:t>
      </w:r>
      <w:r w:rsidR="00E94C0A">
        <w:rPr>
          <w:rFonts w:ascii="Times New Roman" w:hAnsi="Times New Roman" w:cs="Times New Roman"/>
          <w:sz w:val="28"/>
          <w:szCs w:val="28"/>
        </w:rPr>
        <w:t>0</w:t>
      </w:r>
      <w:r w:rsidR="0015037B" w:rsidRPr="00E94C0A">
        <w:rPr>
          <w:rFonts w:ascii="Times New Roman" w:hAnsi="Times New Roman" w:cs="Times New Roman"/>
          <w:sz w:val="28"/>
          <w:szCs w:val="28"/>
        </w:rPr>
        <w:t>0;</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суббота, воскресенье - выходные дни.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Адр</w:t>
      </w:r>
      <w:r w:rsidR="0036782C" w:rsidRPr="00E94C0A">
        <w:rPr>
          <w:rFonts w:ascii="Times New Roman" w:hAnsi="Times New Roman" w:cs="Times New Roman"/>
          <w:sz w:val="28"/>
          <w:szCs w:val="28"/>
        </w:rPr>
        <w:t xml:space="preserve">ес официального сайта: </w:t>
      </w:r>
      <w:proofErr w:type="spellStart"/>
      <w:r w:rsidR="00DF2714">
        <w:rPr>
          <w:rFonts w:ascii="Times New Roman" w:hAnsi="Times New Roman" w:cs="Times New Roman"/>
          <w:sz w:val="28"/>
          <w:szCs w:val="28"/>
          <w:lang w:val="en-US"/>
        </w:rPr>
        <w:t>apokur</w:t>
      </w:r>
      <w:proofErr w:type="spellEnd"/>
      <w:r w:rsidRPr="00E94C0A">
        <w:rPr>
          <w:rFonts w:ascii="Times New Roman" w:hAnsi="Times New Roman" w:cs="Times New Roman"/>
          <w:sz w:val="28"/>
          <w:szCs w:val="28"/>
        </w:rPr>
        <w:t>.</w:t>
      </w:r>
      <w:proofErr w:type="spellStart"/>
      <w:r w:rsidRPr="00E94C0A">
        <w:rPr>
          <w:rFonts w:ascii="Times New Roman" w:hAnsi="Times New Roman" w:cs="Times New Roman"/>
          <w:sz w:val="28"/>
          <w:szCs w:val="28"/>
        </w:rPr>
        <w:t>ru</w:t>
      </w:r>
      <w:proofErr w:type="spellEnd"/>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Адрес </w:t>
      </w:r>
      <w:r w:rsidR="001B0DBF" w:rsidRPr="00E94C0A">
        <w:rPr>
          <w:rFonts w:ascii="Times New Roman" w:hAnsi="Times New Roman" w:cs="Times New Roman"/>
          <w:sz w:val="28"/>
          <w:szCs w:val="28"/>
        </w:rPr>
        <w:t>электронной почты: a</w:t>
      </w:r>
      <w:proofErr w:type="spellStart"/>
      <w:r w:rsidR="00DF2714">
        <w:rPr>
          <w:rFonts w:ascii="Times New Roman" w:hAnsi="Times New Roman" w:cs="Times New Roman"/>
          <w:sz w:val="28"/>
          <w:szCs w:val="28"/>
          <w:lang w:val="en-US"/>
        </w:rPr>
        <w:t>pokur</w:t>
      </w:r>
      <w:proofErr w:type="spellEnd"/>
      <w:r w:rsidR="001B0DBF" w:rsidRPr="00E94C0A">
        <w:rPr>
          <w:rFonts w:ascii="Times New Roman" w:hAnsi="Times New Roman" w:cs="Times New Roman"/>
          <w:sz w:val="28"/>
          <w:szCs w:val="28"/>
        </w:rPr>
        <w:t>@</w:t>
      </w:r>
      <w:r w:rsidR="001B0DBF" w:rsidRPr="00E94C0A">
        <w:rPr>
          <w:rFonts w:ascii="Times New Roman" w:hAnsi="Times New Roman" w:cs="Times New Roman"/>
          <w:sz w:val="28"/>
          <w:szCs w:val="28"/>
          <w:lang w:val="en-US"/>
        </w:rPr>
        <w:t>mail</w:t>
      </w:r>
      <w:r w:rsidRPr="00E94C0A">
        <w:rPr>
          <w:rFonts w:ascii="Times New Roman" w:hAnsi="Times New Roman" w:cs="Times New Roman"/>
          <w:sz w:val="28"/>
          <w:szCs w:val="28"/>
        </w:rPr>
        <w:t>.</w:t>
      </w:r>
      <w:proofErr w:type="spellStart"/>
      <w:r w:rsidRPr="00E94C0A">
        <w:rPr>
          <w:rFonts w:ascii="Times New Roman" w:hAnsi="Times New Roman" w:cs="Times New Roman"/>
          <w:sz w:val="28"/>
          <w:szCs w:val="28"/>
        </w:rPr>
        <w:t>ru</w:t>
      </w:r>
      <w:proofErr w:type="spellEnd"/>
    </w:p>
    <w:p w:rsidR="002205C0" w:rsidRPr="002205C0" w:rsidRDefault="0015037B" w:rsidP="002205C0">
      <w:pPr>
        <w:autoSpaceDE w:val="0"/>
        <w:autoSpaceDN w:val="0"/>
        <w:adjustRightInd w:val="0"/>
        <w:ind w:firstLine="709"/>
        <w:jc w:val="both"/>
        <w:rPr>
          <w:sz w:val="28"/>
          <w:szCs w:val="28"/>
        </w:rPr>
      </w:pPr>
      <w:bookmarkStart w:id="7" w:name="P71"/>
      <w:bookmarkEnd w:id="7"/>
      <w:r w:rsidRPr="00E94C0A">
        <w:rPr>
          <w:sz w:val="28"/>
          <w:szCs w:val="28"/>
        </w:rPr>
        <w:t xml:space="preserve">1.3.2. Способы получения информации о месте нахождения, справочных телефонах, графике работы </w:t>
      </w:r>
      <w:r w:rsidR="001B0DBF" w:rsidRPr="00E94C0A">
        <w:rPr>
          <w:sz w:val="28"/>
          <w:szCs w:val="28"/>
        </w:rPr>
        <w:t>муниципального бюджетного учреждения «Многофункциональный центр предоставления государственных и муниципальных услуг» (далее - МФЦ)</w:t>
      </w:r>
      <w:r w:rsidRPr="00E94C0A">
        <w:rPr>
          <w:sz w:val="28"/>
          <w:szCs w:val="28"/>
        </w:rPr>
        <w:t xml:space="preserve">: </w:t>
      </w:r>
      <w:bookmarkStart w:id="8" w:name="P74"/>
      <w:bookmarkEnd w:id="8"/>
      <w:r w:rsidR="002205C0" w:rsidRPr="002205C0">
        <w:rPr>
          <w:sz w:val="28"/>
          <w:szCs w:val="28"/>
        </w:rPr>
        <w:t xml:space="preserve">ул. </w:t>
      </w:r>
      <w:proofErr w:type="gramStart"/>
      <w:r w:rsidR="002205C0" w:rsidRPr="002205C0">
        <w:rPr>
          <w:sz w:val="28"/>
          <w:szCs w:val="28"/>
        </w:rPr>
        <w:t>Таежная</w:t>
      </w:r>
      <w:proofErr w:type="gramEnd"/>
      <w:r w:rsidR="002205C0" w:rsidRPr="002205C0">
        <w:rPr>
          <w:sz w:val="28"/>
          <w:szCs w:val="28"/>
        </w:rPr>
        <w:t xml:space="preserve">, 6, </w:t>
      </w:r>
      <w:r w:rsidR="002205C0" w:rsidRPr="002205C0">
        <w:rPr>
          <w:sz w:val="28"/>
          <w:szCs w:val="28"/>
        </w:rPr>
        <w:lastRenderedPageBreak/>
        <w:t>пгт. Излучинск, Нижневартовский район, Ханты-Мансийский автономный округ – Югра, Тюменская область, 628634;</w:t>
      </w:r>
    </w:p>
    <w:p w:rsidR="002205C0" w:rsidRPr="002205C0" w:rsidRDefault="002205C0" w:rsidP="002205C0">
      <w:pPr>
        <w:autoSpaceDE w:val="0"/>
        <w:autoSpaceDN w:val="0"/>
        <w:adjustRightInd w:val="0"/>
        <w:ind w:firstLine="709"/>
        <w:jc w:val="both"/>
        <w:rPr>
          <w:sz w:val="28"/>
          <w:szCs w:val="28"/>
        </w:rPr>
      </w:pPr>
      <w:r w:rsidRPr="002205C0">
        <w:rPr>
          <w:sz w:val="28"/>
          <w:szCs w:val="28"/>
        </w:rPr>
        <w:t>телефоны для справок: 8 (3466) 28-10-50, 28-10-48, 28-10-55, 28-10-25;</w:t>
      </w:r>
    </w:p>
    <w:p w:rsidR="002205C0" w:rsidRPr="002205C0" w:rsidRDefault="002205C0" w:rsidP="002205C0">
      <w:pPr>
        <w:autoSpaceDE w:val="0"/>
        <w:autoSpaceDN w:val="0"/>
        <w:adjustRightInd w:val="0"/>
        <w:ind w:firstLine="709"/>
        <w:jc w:val="both"/>
        <w:rPr>
          <w:sz w:val="28"/>
          <w:szCs w:val="28"/>
        </w:rPr>
      </w:pPr>
      <w:r w:rsidRPr="002205C0">
        <w:rPr>
          <w:sz w:val="28"/>
          <w:szCs w:val="28"/>
        </w:rPr>
        <w:t>адрес электронной почты: info@mfcnvr.ru;</w:t>
      </w:r>
    </w:p>
    <w:p w:rsidR="002205C0" w:rsidRPr="002205C0" w:rsidRDefault="002205C0" w:rsidP="002205C0">
      <w:pPr>
        <w:autoSpaceDE w:val="0"/>
        <w:autoSpaceDN w:val="0"/>
        <w:adjustRightInd w:val="0"/>
        <w:ind w:firstLine="709"/>
        <w:jc w:val="both"/>
        <w:rPr>
          <w:sz w:val="28"/>
          <w:szCs w:val="28"/>
        </w:rPr>
      </w:pPr>
      <w:r w:rsidRPr="002205C0">
        <w:rPr>
          <w:sz w:val="28"/>
          <w:szCs w:val="28"/>
        </w:rPr>
        <w:t>график работы: понедельник - пятница с 08.00 до 20.00 часов (без перерыва);</w:t>
      </w:r>
    </w:p>
    <w:p w:rsidR="002205C0" w:rsidRPr="002205C0" w:rsidRDefault="002205C0" w:rsidP="002205C0">
      <w:pPr>
        <w:autoSpaceDE w:val="0"/>
        <w:autoSpaceDN w:val="0"/>
        <w:adjustRightInd w:val="0"/>
        <w:ind w:firstLine="709"/>
        <w:jc w:val="both"/>
        <w:rPr>
          <w:sz w:val="28"/>
          <w:szCs w:val="28"/>
        </w:rPr>
      </w:pPr>
      <w:r w:rsidRPr="002205C0">
        <w:rPr>
          <w:sz w:val="28"/>
          <w:szCs w:val="28"/>
        </w:rPr>
        <w:t>суббота с 09.00 до 15.00 часов (без перерыва);</w:t>
      </w:r>
    </w:p>
    <w:p w:rsidR="002205C0" w:rsidRPr="002205C0" w:rsidRDefault="002205C0" w:rsidP="002205C0">
      <w:pPr>
        <w:autoSpaceDE w:val="0"/>
        <w:autoSpaceDN w:val="0"/>
        <w:adjustRightInd w:val="0"/>
        <w:ind w:firstLine="709"/>
        <w:jc w:val="both"/>
        <w:rPr>
          <w:sz w:val="28"/>
          <w:szCs w:val="28"/>
        </w:rPr>
      </w:pPr>
      <w:r w:rsidRPr="002205C0">
        <w:rPr>
          <w:sz w:val="28"/>
          <w:szCs w:val="28"/>
        </w:rPr>
        <w:t>воскресенье - выходной день;</w:t>
      </w:r>
    </w:p>
    <w:p w:rsidR="002205C0" w:rsidRPr="00FF5441" w:rsidRDefault="002205C0" w:rsidP="002205C0">
      <w:pPr>
        <w:autoSpaceDE w:val="0"/>
        <w:autoSpaceDN w:val="0"/>
        <w:adjustRightInd w:val="0"/>
        <w:ind w:firstLine="709"/>
        <w:jc w:val="both"/>
        <w:rPr>
          <w:sz w:val="28"/>
          <w:szCs w:val="28"/>
        </w:rPr>
      </w:pPr>
      <w:r w:rsidRPr="002205C0">
        <w:rPr>
          <w:sz w:val="28"/>
          <w:szCs w:val="28"/>
        </w:rPr>
        <w:t>адрес официального сайта: mfcnvr.ru.</w:t>
      </w:r>
    </w:p>
    <w:p w:rsidR="0015037B" w:rsidRPr="00E94C0A" w:rsidRDefault="0015037B" w:rsidP="001B0DBF">
      <w:pPr>
        <w:autoSpaceDE w:val="0"/>
        <w:autoSpaceDN w:val="0"/>
        <w:adjustRightInd w:val="0"/>
        <w:ind w:firstLine="709"/>
        <w:jc w:val="both"/>
        <w:rPr>
          <w:sz w:val="28"/>
          <w:szCs w:val="28"/>
        </w:rPr>
      </w:pPr>
      <w:r w:rsidRPr="00E94C0A">
        <w:rPr>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F1529" w:rsidRPr="001F1529" w:rsidRDefault="001B0DBF" w:rsidP="001F1529">
      <w:pPr>
        <w:tabs>
          <w:tab w:val="left" w:pos="709"/>
        </w:tabs>
        <w:autoSpaceDE w:val="0"/>
        <w:autoSpaceDN w:val="0"/>
        <w:adjustRightInd w:val="0"/>
        <w:jc w:val="both"/>
        <w:rPr>
          <w:sz w:val="28"/>
          <w:szCs w:val="28"/>
        </w:rPr>
      </w:pPr>
      <w:r w:rsidRPr="00E94C0A">
        <w:rPr>
          <w:sz w:val="28"/>
          <w:szCs w:val="28"/>
        </w:rPr>
        <w:tab/>
      </w:r>
      <w:r w:rsidR="0015037B" w:rsidRPr="00E94C0A">
        <w:rPr>
          <w:sz w:val="28"/>
          <w:szCs w:val="28"/>
        </w:rPr>
        <w:t xml:space="preserve">1) </w:t>
      </w:r>
      <w:bookmarkStart w:id="9" w:name="P78"/>
      <w:bookmarkEnd w:id="9"/>
      <w:r w:rsidR="001F1529" w:rsidRPr="001F1529">
        <w:rPr>
          <w:sz w:val="28"/>
          <w:szCs w:val="28"/>
        </w:rPr>
        <w:t>Нижневартовский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ул. Спортивная, д. 15</w:t>
      </w:r>
      <w:proofErr w:type="gramStart"/>
      <w:r w:rsidR="001F1529" w:rsidRPr="001F1529">
        <w:rPr>
          <w:sz w:val="28"/>
          <w:szCs w:val="28"/>
        </w:rPr>
        <w:t xml:space="preserve"> А</w:t>
      </w:r>
      <w:proofErr w:type="gramEnd"/>
      <w:r w:rsidR="001F1529" w:rsidRPr="001F1529">
        <w:rPr>
          <w:sz w:val="28"/>
          <w:szCs w:val="28"/>
        </w:rPr>
        <w:t>, г. Нижневартовск, Тюменская область, Ханты-Мансийский автономный округ – Югра, 628617, Российская Федерация;</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телефоны для справок: 8 (3466) 46-21-10, 45-04-28, тел/факс 46-21-10;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адрес электронной почты: 86_upr@rosreestr.ru;</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график работы:</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понедельник – неприемный день;</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вторник – 09.00-18.00;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среда – 09.00-18.00;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четверг – 09.00-20.00;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пятница – 08.00-17.00;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суббота – 09.00-16.00;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воскресенье – выходной день;</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адрес официального сайта: </w:t>
      </w:r>
      <w:hyperlink r:id="rId6" w:history="1">
        <w:r w:rsidRPr="00A57905">
          <w:rPr>
            <w:rStyle w:val="a3"/>
            <w:sz w:val="28"/>
            <w:szCs w:val="28"/>
          </w:rPr>
          <w:t>http://to86.rosreestr.ru</w:t>
        </w:r>
      </w:hyperlink>
      <w:r w:rsidRPr="001F1529">
        <w:rPr>
          <w:sz w:val="28"/>
          <w:szCs w:val="28"/>
        </w:rPr>
        <w:t>.</w:t>
      </w:r>
    </w:p>
    <w:p w:rsidR="001F1529" w:rsidRPr="001F1529" w:rsidRDefault="001B0DBF" w:rsidP="001F1529">
      <w:pPr>
        <w:tabs>
          <w:tab w:val="left" w:pos="709"/>
        </w:tabs>
        <w:autoSpaceDE w:val="0"/>
        <w:autoSpaceDN w:val="0"/>
        <w:adjustRightInd w:val="0"/>
        <w:jc w:val="both"/>
        <w:rPr>
          <w:sz w:val="28"/>
          <w:szCs w:val="28"/>
        </w:rPr>
      </w:pPr>
      <w:r w:rsidRPr="00E94C0A">
        <w:rPr>
          <w:sz w:val="28"/>
          <w:szCs w:val="28"/>
        </w:rPr>
        <w:tab/>
        <w:t xml:space="preserve">2) </w:t>
      </w:r>
      <w:r w:rsidR="001F1529" w:rsidRPr="001F1529">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Местонахождение: 628600, улица Пионерская, дом 7А, г. Нижневартовск, Ханты-Мансийский автономный округ - Югра. </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Телефоны: 8(3466)24-91-70.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Адрес официального сайта: </w:t>
      </w:r>
      <w:hyperlink r:id="rId7" w:history="1">
        <w:r w:rsidRPr="00A57905">
          <w:rPr>
            <w:rStyle w:val="a3"/>
            <w:sz w:val="28"/>
            <w:szCs w:val="28"/>
          </w:rPr>
          <w:t>www.to86.rosreestr.ru</w:t>
        </w:r>
      </w:hyperlink>
      <w:r w:rsidRPr="001F1529">
        <w:rPr>
          <w:sz w:val="28"/>
          <w:szCs w:val="28"/>
        </w:rPr>
        <w:t>.</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         </w:t>
      </w:r>
      <w:r w:rsidR="001B0DBF" w:rsidRPr="00E94C0A">
        <w:rPr>
          <w:sz w:val="28"/>
          <w:szCs w:val="28"/>
        </w:rPr>
        <w:t>3</w:t>
      </w:r>
      <w:r w:rsidR="0015037B" w:rsidRPr="00E94C0A">
        <w:rPr>
          <w:sz w:val="28"/>
          <w:szCs w:val="28"/>
        </w:rPr>
        <w:t xml:space="preserve">) </w:t>
      </w:r>
      <w:bookmarkStart w:id="10" w:name="P82"/>
      <w:bookmarkEnd w:id="10"/>
      <w:r w:rsidRPr="001F1529">
        <w:rPr>
          <w:sz w:val="28"/>
          <w:szCs w:val="28"/>
        </w:rPr>
        <w:t>Филиал Федерального государственного унитарного предприятия  «Ростехинвентаризация-Федеральное БТИ».</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Филиал Федерального государственного унитарного предприятия  «Ростехинвентаризация-Федеральное БТИ» находится по адресу: 628609,</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ХМАО-Югра, г. Нижневартовск</w:t>
      </w:r>
      <w:proofErr w:type="gramStart"/>
      <w:r w:rsidRPr="001F1529">
        <w:rPr>
          <w:sz w:val="28"/>
          <w:szCs w:val="28"/>
        </w:rPr>
        <w:t xml:space="preserve"> ,</w:t>
      </w:r>
      <w:proofErr w:type="gramEnd"/>
      <w:r w:rsidRPr="001F1529">
        <w:rPr>
          <w:sz w:val="28"/>
          <w:szCs w:val="28"/>
        </w:rPr>
        <w:t>ул. Мира, д. 38;</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телефоны для справок: тел. 8 (3466) 41-81-41, 24-91-12, 24-85-33, </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                         факс 8 (3466) 41-12-40, 24-96-44.</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адрес электронной почты: rostechnv@gmail.com </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lastRenderedPageBreak/>
        <w:t xml:space="preserve">график работы: </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понедельник-пятница:</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09.00-16.00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обед: с 12.30 до 14.00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суббота, воскресенье: выходной</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адрес официального сайта: </w:t>
      </w:r>
      <w:hyperlink r:id="rId8" w:history="1">
        <w:r w:rsidRPr="00A57905">
          <w:rPr>
            <w:rStyle w:val="a3"/>
            <w:sz w:val="28"/>
            <w:szCs w:val="28"/>
          </w:rPr>
          <w:t>http://vartovsk.uti-hmao.ru/</w:t>
        </w:r>
      </w:hyperlink>
    </w:p>
    <w:p w:rsidR="0015037B" w:rsidRPr="00E94C0A" w:rsidRDefault="0015037B" w:rsidP="001F1529">
      <w:pPr>
        <w:tabs>
          <w:tab w:val="left" w:pos="709"/>
        </w:tabs>
        <w:autoSpaceDE w:val="0"/>
        <w:autoSpaceDN w:val="0"/>
        <w:adjustRightInd w:val="0"/>
        <w:jc w:val="both"/>
        <w:rPr>
          <w:sz w:val="28"/>
          <w:szCs w:val="28"/>
        </w:rPr>
      </w:pPr>
      <w:r w:rsidRPr="00E94C0A">
        <w:rPr>
          <w:sz w:val="28"/>
          <w:szCs w:val="28"/>
        </w:rPr>
        <w:t xml:space="preserve">1.3.4. Сведения, указанные в </w:t>
      </w:r>
      <w:hyperlink w:anchor="P55" w:history="1">
        <w:r w:rsidRPr="00E94C0A">
          <w:rPr>
            <w:color w:val="0000FF"/>
            <w:sz w:val="28"/>
            <w:szCs w:val="28"/>
          </w:rPr>
          <w:t>подпунктах 1.3.1</w:t>
        </w:r>
      </w:hyperlink>
      <w:r w:rsidRPr="00E94C0A">
        <w:rPr>
          <w:sz w:val="28"/>
          <w:szCs w:val="28"/>
        </w:rPr>
        <w:t xml:space="preserve"> - </w:t>
      </w:r>
      <w:hyperlink w:anchor="P74" w:history="1">
        <w:r w:rsidRPr="00E94C0A">
          <w:rPr>
            <w:color w:val="0000FF"/>
            <w:sz w:val="28"/>
            <w:szCs w:val="28"/>
          </w:rPr>
          <w:t>1.3.3 пункта 1.3</w:t>
        </w:r>
      </w:hyperlink>
      <w:r w:rsidRPr="00E94C0A">
        <w:rPr>
          <w:sz w:val="28"/>
          <w:szCs w:val="28"/>
        </w:rPr>
        <w:t xml:space="preserve"> настоящего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на официаль</w:t>
      </w:r>
      <w:r w:rsidR="001B0DBF" w:rsidRPr="00E94C0A">
        <w:rPr>
          <w:rFonts w:ascii="Times New Roman" w:hAnsi="Times New Roman" w:cs="Times New Roman"/>
          <w:sz w:val="28"/>
          <w:szCs w:val="28"/>
        </w:rPr>
        <w:t>ном информационном сайте органа</w:t>
      </w:r>
      <w:r w:rsidRPr="00E94C0A">
        <w:rPr>
          <w:rFonts w:ascii="Times New Roman" w:hAnsi="Times New Roman" w:cs="Times New Roman"/>
          <w:sz w:val="28"/>
          <w:szCs w:val="28"/>
        </w:rPr>
        <w:t xml:space="preserve"> местного самоуправления муниципально</w:t>
      </w:r>
      <w:r w:rsidR="001B0DBF" w:rsidRPr="00E94C0A">
        <w:rPr>
          <w:rFonts w:ascii="Times New Roman" w:hAnsi="Times New Roman" w:cs="Times New Roman"/>
          <w:sz w:val="28"/>
          <w:szCs w:val="28"/>
        </w:rPr>
        <w:t xml:space="preserve">го образования сельское поселение </w:t>
      </w:r>
      <w:proofErr w:type="spellStart"/>
      <w:r w:rsidR="00DF2714">
        <w:rPr>
          <w:rFonts w:ascii="Times New Roman" w:hAnsi="Times New Roman" w:cs="Times New Roman"/>
          <w:sz w:val="28"/>
          <w:szCs w:val="28"/>
        </w:rPr>
        <w:t>Покур</w:t>
      </w:r>
      <w:proofErr w:type="spellEnd"/>
      <w:r w:rsidR="001B0DBF" w:rsidRPr="00E94C0A">
        <w:rPr>
          <w:rFonts w:ascii="Times New Roman" w:hAnsi="Times New Roman" w:cs="Times New Roman"/>
          <w:sz w:val="28"/>
          <w:szCs w:val="28"/>
        </w:rPr>
        <w:t xml:space="preserve"> </w:t>
      </w:r>
      <w:r w:rsidR="00DF2714">
        <w:rPr>
          <w:rFonts w:ascii="Times New Roman" w:hAnsi="Times New Roman" w:cs="Times New Roman"/>
          <w:sz w:val="28"/>
          <w:szCs w:val="28"/>
        </w:rPr>
        <w:t>apokur</w:t>
      </w:r>
      <w:r w:rsidRPr="00E94C0A">
        <w:rPr>
          <w:rFonts w:ascii="Times New Roman" w:hAnsi="Times New Roman" w:cs="Times New Roman"/>
          <w:sz w:val="28"/>
          <w:szCs w:val="28"/>
        </w:rPr>
        <w:t>.ru (далее - официальный портал);</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устной (при личном общении заявителя и/или по телефону);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письменной (при письменном обращении заявителя по почте, электронной почте, факсу).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1.3.6. В случае устного обращения (лично или по телефону) заявителя (его представителя), специалисты </w:t>
      </w:r>
      <w:r w:rsidR="001B0DBF" w:rsidRPr="00E94C0A">
        <w:rPr>
          <w:rFonts w:ascii="Times New Roman" w:hAnsi="Times New Roman" w:cs="Times New Roman"/>
          <w:sz w:val="28"/>
          <w:szCs w:val="28"/>
        </w:rPr>
        <w:t>Администрации и</w:t>
      </w:r>
      <w:r w:rsidRPr="00E94C0A">
        <w:rPr>
          <w:rFonts w:ascii="Times New Roman" w:hAnsi="Times New Roman" w:cs="Times New Roman"/>
          <w:sz w:val="28"/>
          <w:szCs w:val="28"/>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При общении с заявителями (по телефону или лично) специалисты </w:t>
      </w:r>
      <w:r w:rsidR="001B0DBF"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w:t>
      </w:r>
      <w:r w:rsidRPr="00E94C0A">
        <w:rPr>
          <w:rFonts w:ascii="Times New Roman" w:hAnsi="Times New Roman" w:cs="Times New Roman"/>
          <w:sz w:val="28"/>
          <w:szCs w:val="28"/>
        </w:rPr>
        <w:lastRenderedPageBreak/>
        <w:t xml:space="preserve">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1B0DBF"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1.3.7. </w:t>
      </w:r>
      <w:proofErr w:type="gramStart"/>
      <w:r w:rsidRPr="00E94C0A">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администрацию </w:t>
      </w:r>
      <w:r w:rsidR="001B0DBF"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roofErr w:type="gramEnd"/>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2" w:history="1">
        <w:r w:rsidRPr="00E94C0A">
          <w:rPr>
            <w:rFonts w:ascii="Times New Roman" w:hAnsi="Times New Roman" w:cs="Times New Roman"/>
            <w:color w:val="0000FF"/>
            <w:sz w:val="28"/>
            <w:szCs w:val="28"/>
          </w:rPr>
          <w:t>подпункте 1.3.4 пункта 1.3</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bookmarkStart w:id="11" w:name="P96"/>
      <w:bookmarkEnd w:id="11"/>
      <w:r w:rsidRPr="00E94C0A">
        <w:rPr>
          <w:rFonts w:ascii="Times New Roman" w:hAnsi="Times New Roman" w:cs="Times New Roman"/>
          <w:sz w:val="28"/>
          <w:szCs w:val="28"/>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место нахождения, график работы, справочные телефоны, адреса электронной почты администрации </w:t>
      </w:r>
      <w:r w:rsidR="00C837E2"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00C837E2" w:rsidRPr="00E94C0A">
        <w:rPr>
          <w:rFonts w:ascii="Times New Roman" w:hAnsi="Times New Roman" w:cs="Times New Roman"/>
          <w:sz w:val="28"/>
          <w:szCs w:val="28"/>
        </w:rPr>
        <w:t>, предоставляющей</w:t>
      </w:r>
      <w:r w:rsidRPr="00E94C0A">
        <w:rPr>
          <w:rFonts w:ascii="Times New Roman" w:hAnsi="Times New Roman" w:cs="Times New Roman"/>
          <w:sz w:val="28"/>
          <w:szCs w:val="28"/>
        </w:rPr>
        <w:t xml:space="preserve"> муниципальную услугу;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основания для отказа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блок-схема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текст настоящего Регламента с </w:t>
      </w:r>
      <w:hyperlink w:anchor="P439" w:history="1">
        <w:r w:rsidRPr="00E94C0A">
          <w:rPr>
            <w:rFonts w:ascii="Times New Roman" w:hAnsi="Times New Roman" w:cs="Times New Roman"/>
            <w:color w:val="0000FF"/>
            <w:sz w:val="28"/>
            <w:szCs w:val="28"/>
          </w:rPr>
          <w:t>приложениями</w:t>
        </w:r>
      </w:hyperlink>
      <w:r w:rsidRPr="00E94C0A">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Регламента </w:t>
      </w:r>
      <w:r w:rsidRPr="00E94C0A">
        <w:rPr>
          <w:rFonts w:ascii="Times New Roman" w:hAnsi="Times New Roman" w:cs="Times New Roman"/>
          <w:sz w:val="28"/>
          <w:szCs w:val="28"/>
        </w:rPr>
        <w:lastRenderedPageBreak/>
        <w:t xml:space="preserve">можно получить, обратившись к специалисту </w:t>
      </w:r>
      <w:r w:rsidR="00C837E2"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ответственному за предоставление муниципальной услуги, либо к специалисту МФЦ).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C837E2"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5037B" w:rsidRPr="00FF5441" w:rsidRDefault="0015037B">
      <w:pPr>
        <w:pStyle w:val="ConsPlusNormal"/>
        <w:jc w:val="both"/>
        <w:rPr>
          <w:rFonts w:ascii="Times New Roman" w:hAnsi="Times New Roman" w:cs="Times New Roman"/>
          <w:sz w:val="28"/>
          <w:szCs w:val="28"/>
        </w:rPr>
      </w:pPr>
    </w:p>
    <w:p w:rsidR="00EA4CDE" w:rsidRPr="00FF5441" w:rsidRDefault="00EA4CDE">
      <w:pPr>
        <w:pStyle w:val="ConsPlusNormal"/>
        <w:jc w:val="both"/>
        <w:rPr>
          <w:rFonts w:ascii="Times New Roman" w:hAnsi="Times New Roman" w:cs="Times New Roman"/>
          <w:sz w:val="28"/>
          <w:szCs w:val="28"/>
        </w:rPr>
      </w:pP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2. Стандарт предоставления муниципальной услуги</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 Наименование муниципальной услуги: "Предоставление жилых помещений муниципального специализированного жилищного фонда по договорам найма".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2.2. Муниципальная услуга предоставляется администрацией </w:t>
      </w:r>
      <w:r w:rsidR="00C837E2"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При предоставлении муниципальной услуги </w:t>
      </w:r>
      <w:r w:rsidR="00C837E2" w:rsidRPr="00E94C0A">
        <w:rPr>
          <w:rFonts w:ascii="Times New Roman" w:hAnsi="Times New Roman" w:cs="Times New Roman"/>
          <w:sz w:val="28"/>
          <w:szCs w:val="28"/>
        </w:rPr>
        <w:t xml:space="preserve">администрация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осуществляет информационное взаимодействие </w:t>
      </w:r>
      <w:proofErr w:type="gramStart"/>
      <w:r w:rsidRPr="00E94C0A">
        <w:rPr>
          <w:rFonts w:ascii="Times New Roman" w:hAnsi="Times New Roman" w:cs="Times New Roman"/>
          <w:sz w:val="28"/>
          <w:szCs w:val="28"/>
        </w:rPr>
        <w:t>с</w:t>
      </w:r>
      <w:proofErr w:type="gram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1) Управлением Федеральной службы государственной регистрации, кадастра и картографии по Ханты-Мансий</w:t>
      </w:r>
      <w:r w:rsidR="00C837E2" w:rsidRPr="00E94C0A">
        <w:rPr>
          <w:rFonts w:ascii="Times New Roman" w:hAnsi="Times New Roman" w:cs="Times New Roman"/>
          <w:sz w:val="28"/>
          <w:szCs w:val="28"/>
        </w:rPr>
        <w:t>скому автономному округу – Югре.</w:t>
      </w:r>
    </w:p>
    <w:p w:rsidR="00C837E2"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соответствии с требованиями </w:t>
      </w:r>
      <w:hyperlink r:id="rId9" w:history="1">
        <w:r w:rsidRPr="00E94C0A">
          <w:rPr>
            <w:rFonts w:ascii="Times New Roman" w:hAnsi="Times New Roman" w:cs="Times New Roman"/>
            <w:color w:val="0000FF"/>
            <w:sz w:val="28"/>
            <w:szCs w:val="28"/>
          </w:rPr>
          <w:t>пункта 3 части 1 статьи 7</w:t>
        </w:r>
      </w:hyperlink>
      <w:r w:rsidRPr="00E94C0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E94C0A">
          <w:rPr>
            <w:rFonts w:ascii="Times New Roman" w:hAnsi="Times New Roman" w:cs="Times New Roman"/>
            <w:color w:val="0000FF"/>
            <w:sz w:val="28"/>
            <w:szCs w:val="28"/>
          </w:rPr>
          <w:t>Перечень</w:t>
        </w:r>
      </w:hyperlink>
      <w:r w:rsidRPr="00E94C0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r w:rsidR="00C837E2" w:rsidRPr="00E94C0A">
        <w:rPr>
          <w:rFonts w:ascii="Times New Roman" w:hAnsi="Times New Roman" w:cs="Times New Roman"/>
          <w:sz w:val="28"/>
          <w:szCs w:val="28"/>
        </w:rPr>
        <w:t>.</w:t>
      </w:r>
    </w:p>
    <w:p w:rsidR="00C837E2"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Для предоставления муниципальной услуги заявитель может также обратиться в </w:t>
      </w:r>
      <w:bookmarkStart w:id="12" w:name="P117"/>
      <w:bookmarkEnd w:id="12"/>
      <w:r w:rsidR="00C837E2" w:rsidRPr="00E94C0A">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2.3. Результат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Конечным результатом предоставления муниципальной услуги является: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предоставление жилого помещения специализированного жилищного фонда и заключение соответствующего договора найма жилого помещения между администрацией </w:t>
      </w:r>
      <w:r w:rsidR="00C837E2" w:rsidRPr="00E94C0A">
        <w:rPr>
          <w:rFonts w:ascii="Times New Roman" w:hAnsi="Times New Roman" w:cs="Times New Roman"/>
          <w:sz w:val="28"/>
          <w:szCs w:val="28"/>
        </w:rPr>
        <w:t xml:space="preserve">сельского поселения </w:t>
      </w:r>
      <w:proofErr w:type="spellStart"/>
      <w:proofErr w:type="gram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и</w:t>
      </w:r>
      <w:proofErr w:type="gramEnd"/>
      <w:r w:rsidRPr="00E94C0A">
        <w:rPr>
          <w:rFonts w:ascii="Times New Roman" w:hAnsi="Times New Roman" w:cs="Times New Roman"/>
          <w:sz w:val="28"/>
          <w:szCs w:val="28"/>
        </w:rPr>
        <w:t xml:space="preserve"> заявителем;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мотивированный отказ в предоставлении жилого помещения специализированного жилищного фонда.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2.4. Срок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Общий</w:t>
      </w:r>
      <w:proofErr w:type="gramEnd"/>
      <w:r w:rsidRPr="00E94C0A">
        <w:rPr>
          <w:rFonts w:ascii="Times New Roman" w:hAnsi="Times New Roman" w:cs="Times New Roman"/>
          <w:sz w:val="28"/>
          <w:szCs w:val="28"/>
        </w:rPr>
        <w:t xml:space="preserve"> (максимальный) составляет 30 рабочих дней со дня регистрации в </w:t>
      </w:r>
      <w:r w:rsidR="00C837E2"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заявления о предоставлении муниципальной услуги и необходимых документов.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Решение о предоставлении или об отказе в предоставлении муниципальной услуги принимается не позднее чем через 30 рабочих дней со дня регистрации в </w:t>
      </w:r>
      <w:r w:rsidR="00C837E2"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предоставления заявителем документов, указанных в </w:t>
      </w:r>
      <w:hyperlink w:anchor="P141" w:history="1">
        <w:r w:rsidRPr="00E94C0A">
          <w:rPr>
            <w:rFonts w:ascii="Times New Roman" w:hAnsi="Times New Roman" w:cs="Times New Roman"/>
            <w:color w:val="0000FF"/>
            <w:sz w:val="28"/>
            <w:szCs w:val="28"/>
          </w:rPr>
          <w:t>пункте 2.6</w:t>
        </w:r>
      </w:hyperlink>
      <w:r w:rsidRPr="00E94C0A">
        <w:rPr>
          <w:rFonts w:ascii="Times New Roman" w:hAnsi="Times New Roman" w:cs="Times New Roman"/>
          <w:sz w:val="28"/>
          <w:szCs w:val="28"/>
        </w:rPr>
        <w:t xml:space="preserve"> настоящего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w:t>
      </w:r>
      <w:r w:rsidR="00C837E2"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1 рабочего дня со дня принятия одного из указанных в </w:t>
      </w:r>
      <w:hyperlink w:anchor="P117" w:history="1">
        <w:r w:rsidRPr="00E94C0A">
          <w:rPr>
            <w:rFonts w:ascii="Times New Roman" w:hAnsi="Times New Roman" w:cs="Times New Roman"/>
            <w:color w:val="0000FF"/>
            <w:sz w:val="28"/>
            <w:szCs w:val="28"/>
          </w:rPr>
          <w:t>пункте 2.3</w:t>
        </w:r>
      </w:hyperlink>
      <w:r w:rsidRPr="00E94C0A">
        <w:rPr>
          <w:rFonts w:ascii="Times New Roman" w:hAnsi="Times New Roman" w:cs="Times New Roman"/>
          <w:sz w:val="28"/>
          <w:szCs w:val="28"/>
        </w:rPr>
        <w:t xml:space="preserve"> настоящего административного регламента решений.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2.5. Нормативные правовые акты, регулирующие вопросы предоставления Муниципальной услуги:</w:t>
      </w:r>
    </w:p>
    <w:p w:rsidR="0015037B" w:rsidRPr="0089626D"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w:t>
      </w:r>
      <w:hyperlink r:id="rId11" w:history="1">
        <w:r w:rsidRPr="0089626D">
          <w:rPr>
            <w:rFonts w:ascii="Times New Roman" w:hAnsi="Times New Roman" w:cs="Times New Roman"/>
            <w:sz w:val="28"/>
            <w:szCs w:val="28"/>
          </w:rPr>
          <w:t>Конституция</w:t>
        </w:r>
      </w:hyperlink>
      <w:r w:rsidRPr="0089626D">
        <w:rPr>
          <w:rFonts w:ascii="Times New Roman" w:hAnsi="Times New Roman" w:cs="Times New Roman"/>
          <w:sz w:val="28"/>
          <w:szCs w:val="28"/>
        </w:rPr>
        <w:t xml:space="preserve"> Российской Федерации;</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 Жилищный </w:t>
      </w:r>
      <w:hyperlink r:id="rId12" w:history="1">
        <w:r w:rsidRPr="0089626D">
          <w:rPr>
            <w:rFonts w:ascii="Times New Roman" w:hAnsi="Times New Roman" w:cs="Times New Roman"/>
            <w:sz w:val="28"/>
            <w:szCs w:val="28"/>
          </w:rPr>
          <w:t>кодекс</w:t>
        </w:r>
      </w:hyperlink>
      <w:r w:rsidRPr="0089626D">
        <w:rPr>
          <w:rFonts w:ascii="Times New Roman" w:hAnsi="Times New Roman" w:cs="Times New Roman"/>
          <w:sz w:val="28"/>
          <w:szCs w:val="28"/>
        </w:rPr>
        <w:t xml:space="preserve"> Российской Федерации;</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 Федеральный </w:t>
      </w:r>
      <w:hyperlink r:id="rId13" w:history="1">
        <w:r w:rsidRPr="0089626D">
          <w:rPr>
            <w:rFonts w:ascii="Times New Roman" w:hAnsi="Times New Roman" w:cs="Times New Roman"/>
            <w:sz w:val="28"/>
            <w:szCs w:val="28"/>
          </w:rPr>
          <w:t>закон</w:t>
        </w:r>
      </w:hyperlink>
      <w:r w:rsidRPr="0089626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 Федеральный </w:t>
      </w:r>
      <w:hyperlink r:id="rId14" w:history="1">
        <w:r w:rsidRPr="0089626D">
          <w:rPr>
            <w:rFonts w:ascii="Times New Roman" w:hAnsi="Times New Roman" w:cs="Times New Roman"/>
            <w:sz w:val="28"/>
            <w:szCs w:val="28"/>
          </w:rPr>
          <w:t>закон</w:t>
        </w:r>
      </w:hyperlink>
      <w:r w:rsidRPr="0089626D">
        <w:rPr>
          <w:rFonts w:ascii="Times New Roman" w:hAnsi="Times New Roman" w:cs="Times New Roman"/>
          <w:sz w:val="28"/>
          <w:szCs w:val="28"/>
        </w:rPr>
        <w:t xml:space="preserve"> от 29.12.2004 N 189-ФЗ "О введении в действие Жилищного кодекса Российской Федерации";</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Федеральный </w:t>
      </w:r>
      <w:hyperlink r:id="rId15" w:history="1">
        <w:r w:rsidRPr="0089626D">
          <w:rPr>
            <w:rFonts w:ascii="Times New Roman" w:hAnsi="Times New Roman" w:cs="Times New Roman"/>
            <w:sz w:val="28"/>
            <w:szCs w:val="28"/>
          </w:rPr>
          <w:t>закон</w:t>
        </w:r>
      </w:hyperlink>
      <w:r w:rsidRPr="0089626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 </w:t>
      </w:r>
      <w:hyperlink r:id="rId16" w:history="1">
        <w:r w:rsidRPr="0089626D">
          <w:rPr>
            <w:rFonts w:ascii="Times New Roman" w:hAnsi="Times New Roman" w:cs="Times New Roman"/>
            <w:sz w:val="28"/>
            <w:szCs w:val="28"/>
          </w:rPr>
          <w:t>Постановление</w:t>
        </w:r>
      </w:hyperlink>
      <w:r w:rsidRPr="0089626D">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037B" w:rsidRPr="00E94C0A"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 </w:t>
      </w:r>
      <w:hyperlink r:id="rId17" w:history="1">
        <w:r w:rsidRPr="0089626D">
          <w:rPr>
            <w:rFonts w:ascii="Times New Roman" w:hAnsi="Times New Roman" w:cs="Times New Roman"/>
            <w:sz w:val="28"/>
            <w:szCs w:val="28"/>
          </w:rPr>
          <w:t>Закон</w:t>
        </w:r>
      </w:hyperlink>
      <w:r w:rsidRPr="0089626D">
        <w:rPr>
          <w:rFonts w:ascii="Times New Roman" w:hAnsi="Times New Roman" w:cs="Times New Roman"/>
          <w:sz w:val="28"/>
          <w:szCs w:val="28"/>
        </w:rPr>
        <w:t xml:space="preserve"> Ханты-Мансийского автономного округа - Югры от 11.06.2010 N 102-оз "Об администрати</w:t>
      </w:r>
      <w:r w:rsidRPr="00E94C0A">
        <w:rPr>
          <w:rFonts w:ascii="Times New Roman" w:hAnsi="Times New Roman" w:cs="Times New Roman"/>
          <w:sz w:val="28"/>
          <w:szCs w:val="28"/>
        </w:rPr>
        <w:t>вных правонарушениях";</w:t>
      </w:r>
    </w:p>
    <w:p w:rsidR="00EA4CDE" w:rsidRPr="0089626D" w:rsidRDefault="00C837E2" w:rsidP="00C837E2">
      <w:pPr>
        <w:autoSpaceDE w:val="0"/>
        <w:autoSpaceDN w:val="0"/>
        <w:adjustRightInd w:val="0"/>
        <w:ind w:firstLine="540"/>
        <w:jc w:val="both"/>
        <w:rPr>
          <w:sz w:val="28"/>
          <w:szCs w:val="28"/>
        </w:rPr>
      </w:pPr>
      <w:bookmarkStart w:id="13" w:name="P141"/>
      <w:bookmarkEnd w:id="13"/>
      <w:r w:rsidRPr="0089626D">
        <w:rPr>
          <w:sz w:val="28"/>
          <w:szCs w:val="28"/>
        </w:rPr>
        <w:t xml:space="preserve">- </w:t>
      </w:r>
      <w:r w:rsidR="00EA4CDE" w:rsidRPr="0089626D">
        <w:rPr>
          <w:sz w:val="28"/>
          <w:szCs w:val="28"/>
        </w:rPr>
        <w:t xml:space="preserve">Устав муниципального образования сельское поселение </w:t>
      </w:r>
      <w:proofErr w:type="spellStart"/>
      <w:r w:rsidR="00DF2714" w:rsidRPr="0089626D">
        <w:rPr>
          <w:sz w:val="28"/>
          <w:szCs w:val="28"/>
        </w:rPr>
        <w:t>Покур</w:t>
      </w:r>
      <w:proofErr w:type="spellEnd"/>
      <w:r w:rsidR="00EA4CDE" w:rsidRPr="0089626D">
        <w:rPr>
          <w:sz w:val="28"/>
          <w:szCs w:val="28"/>
        </w:rPr>
        <w:t xml:space="preserve">, принят  Решением Совета депутатов сельского поселения </w:t>
      </w:r>
      <w:proofErr w:type="spellStart"/>
      <w:r w:rsidR="00DF2714" w:rsidRPr="0089626D">
        <w:rPr>
          <w:sz w:val="28"/>
          <w:szCs w:val="28"/>
        </w:rPr>
        <w:t>Покур</w:t>
      </w:r>
      <w:proofErr w:type="spellEnd"/>
      <w:r w:rsidR="00EA4CDE" w:rsidRPr="0089626D">
        <w:rPr>
          <w:sz w:val="28"/>
          <w:szCs w:val="28"/>
        </w:rPr>
        <w:t xml:space="preserve"> от 2</w:t>
      </w:r>
      <w:r w:rsidR="0089626D" w:rsidRPr="0089626D">
        <w:rPr>
          <w:sz w:val="28"/>
          <w:szCs w:val="28"/>
        </w:rPr>
        <w:t>4</w:t>
      </w:r>
      <w:r w:rsidR="00EA4CDE" w:rsidRPr="0089626D">
        <w:rPr>
          <w:sz w:val="28"/>
          <w:szCs w:val="28"/>
        </w:rPr>
        <w:t xml:space="preserve"> августа 2008 года «Об утверждении Устава Сельского поселения </w:t>
      </w:r>
      <w:proofErr w:type="spellStart"/>
      <w:r w:rsidR="00DF2714" w:rsidRPr="0089626D">
        <w:rPr>
          <w:sz w:val="28"/>
          <w:szCs w:val="28"/>
        </w:rPr>
        <w:t>Покур</w:t>
      </w:r>
      <w:proofErr w:type="spellEnd"/>
      <w:r w:rsidR="00EA4CDE" w:rsidRPr="0089626D">
        <w:rPr>
          <w:sz w:val="28"/>
          <w:szCs w:val="28"/>
        </w:rPr>
        <w:t>»</w:t>
      </w:r>
      <w:r w:rsidR="0089626D" w:rsidRPr="0089626D">
        <w:rPr>
          <w:sz w:val="28"/>
          <w:szCs w:val="28"/>
        </w:rPr>
        <w:t>;</w:t>
      </w:r>
      <w:r w:rsidR="00EA4CDE" w:rsidRPr="0089626D">
        <w:rPr>
          <w:sz w:val="28"/>
          <w:szCs w:val="28"/>
        </w:rPr>
        <w:t xml:space="preserve"> </w:t>
      </w:r>
    </w:p>
    <w:p w:rsidR="00EA4CDE" w:rsidRPr="0089626D" w:rsidRDefault="00C837E2" w:rsidP="00EA4CDE">
      <w:pPr>
        <w:autoSpaceDE w:val="0"/>
        <w:autoSpaceDN w:val="0"/>
        <w:adjustRightInd w:val="0"/>
        <w:ind w:firstLine="540"/>
        <w:jc w:val="both"/>
        <w:rPr>
          <w:sz w:val="28"/>
          <w:szCs w:val="28"/>
        </w:rPr>
      </w:pPr>
      <w:r w:rsidRPr="0089626D">
        <w:rPr>
          <w:sz w:val="28"/>
          <w:szCs w:val="28"/>
        </w:rPr>
        <w:lastRenderedPageBreak/>
        <w:t xml:space="preserve">- Постановление </w:t>
      </w:r>
      <w:r w:rsidR="00EA4CDE" w:rsidRPr="0089626D">
        <w:rPr>
          <w:sz w:val="28"/>
          <w:szCs w:val="28"/>
        </w:rPr>
        <w:t xml:space="preserve">администрации сельского поселения </w:t>
      </w:r>
      <w:proofErr w:type="spellStart"/>
      <w:r w:rsidR="00DF2714" w:rsidRPr="0089626D">
        <w:rPr>
          <w:sz w:val="28"/>
          <w:szCs w:val="28"/>
        </w:rPr>
        <w:t>Покур</w:t>
      </w:r>
      <w:proofErr w:type="spellEnd"/>
      <w:r w:rsidR="0089626D" w:rsidRPr="0089626D">
        <w:rPr>
          <w:sz w:val="28"/>
          <w:szCs w:val="28"/>
        </w:rPr>
        <w:t xml:space="preserve"> от 22</w:t>
      </w:r>
      <w:r w:rsidR="00EA4CDE" w:rsidRPr="0089626D">
        <w:rPr>
          <w:sz w:val="28"/>
          <w:szCs w:val="28"/>
        </w:rPr>
        <w:t>.</w:t>
      </w:r>
      <w:r w:rsidR="0089626D" w:rsidRPr="0089626D">
        <w:rPr>
          <w:sz w:val="28"/>
          <w:szCs w:val="28"/>
        </w:rPr>
        <w:t>1</w:t>
      </w:r>
      <w:r w:rsidR="00EA4CDE" w:rsidRPr="0089626D">
        <w:rPr>
          <w:sz w:val="28"/>
          <w:szCs w:val="28"/>
        </w:rPr>
        <w:t>2.201</w:t>
      </w:r>
      <w:r w:rsidR="0089626D" w:rsidRPr="0089626D">
        <w:rPr>
          <w:sz w:val="28"/>
          <w:szCs w:val="28"/>
        </w:rPr>
        <w:t>1</w:t>
      </w:r>
      <w:r w:rsidR="00EA4CDE" w:rsidRPr="0089626D">
        <w:rPr>
          <w:sz w:val="28"/>
          <w:szCs w:val="28"/>
        </w:rPr>
        <w:t xml:space="preserve"> № </w:t>
      </w:r>
      <w:r w:rsidR="0089626D" w:rsidRPr="0089626D">
        <w:rPr>
          <w:sz w:val="28"/>
          <w:szCs w:val="28"/>
        </w:rPr>
        <w:t>70</w:t>
      </w:r>
      <w:r w:rsidR="00EA4CDE" w:rsidRPr="0089626D">
        <w:rPr>
          <w:sz w:val="28"/>
          <w:szCs w:val="28"/>
        </w:rPr>
        <w:t xml:space="preserve"> «Об утверждении Реестра муниципальных услуг сельского поселения </w:t>
      </w:r>
      <w:proofErr w:type="spellStart"/>
      <w:r w:rsidR="00DF2714" w:rsidRPr="0089626D">
        <w:rPr>
          <w:sz w:val="28"/>
          <w:szCs w:val="28"/>
        </w:rPr>
        <w:t>Покур</w:t>
      </w:r>
      <w:proofErr w:type="spellEnd"/>
      <w:r w:rsidR="00EA4CDE" w:rsidRPr="0089626D">
        <w:rPr>
          <w:sz w:val="28"/>
          <w:szCs w:val="28"/>
        </w:rPr>
        <w:t>»;</w:t>
      </w:r>
    </w:p>
    <w:p w:rsidR="00C837E2" w:rsidRPr="00E94C0A" w:rsidRDefault="00C837E2" w:rsidP="00EA4CDE">
      <w:pPr>
        <w:autoSpaceDE w:val="0"/>
        <w:autoSpaceDN w:val="0"/>
        <w:adjustRightInd w:val="0"/>
        <w:ind w:firstLine="540"/>
        <w:jc w:val="both"/>
        <w:rPr>
          <w:sz w:val="28"/>
          <w:szCs w:val="28"/>
        </w:rPr>
      </w:pPr>
      <w:r w:rsidRPr="00E94C0A">
        <w:rPr>
          <w:sz w:val="28"/>
          <w:szCs w:val="28"/>
        </w:rPr>
        <w:t>- настоящий административный регламент.</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 Перечень документов для граждан, необходимых для предоставления муниципальной услуги (копии и оригиналы):</w:t>
      </w:r>
    </w:p>
    <w:p w:rsidR="0015037B" w:rsidRPr="00E94C0A" w:rsidRDefault="0015037B">
      <w:pPr>
        <w:pStyle w:val="ConsPlusNormal"/>
        <w:ind w:firstLine="540"/>
        <w:jc w:val="both"/>
        <w:rPr>
          <w:rFonts w:ascii="Times New Roman" w:hAnsi="Times New Roman" w:cs="Times New Roman"/>
          <w:sz w:val="28"/>
          <w:szCs w:val="28"/>
        </w:rPr>
      </w:pPr>
      <w:bookmarkStart w:id="14" w:name="P142"/>
      <w:bookmarkEnd w:id="14"/>
      <w:r w:rsidRPr="00E94C0A">
        <w:rPr>
          <w:rFonts w:ascii="Times New Roman" w:hAnsi="Times New Roman" w:cs="Times New Roman"/>
          <w:sz w:val="28"/>
          <w:szCs w:val="28"/>
        </w:rPr>
        <w:t xml:space="preserve">2.6.1. Для предоставления служебного жилого помещения граждане, указанные в </w:t>
      </w:r>
      <w:hyperlink w:anchor="P41" w:history="1">
        <w:r w:rsidRPr="00E94C0A">
          <w:rPr>
            <w:rFonts w:ascii="Times New Roman" w:hAnsi="Times New Roman" w:cs="Times New Roman"/>
            <w:color w:val="0000FF"/>
            <w:sz w:val="28"/>
            <w:szCs w:val="28"/>
          </w:rPr>
          <w:t>подпункте 1.2.1</w:t>
        </w:r>
      </w:hyperlink>
      <w:r w:rsidRPr="00E94C0A">
        <w:rPr>
          <w:rFonts w:ascii="Times New Roman" w:hAnsi="Times New Roman" w:cs="Times New Roman"/>
          <w:sz w:val="28"/>
          <w:szCs w:val="28"/>
        </w:rPr>
        <w:t xml:space="preserve"> настоящего Регламента, подают на имя главы администрации </w:t>
      </w:r>
      <w:r w:rsidR="00C837E2"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w:t>
      </w:r>
      <w:hyperlink w:anchor="P439" w:history="1">
        <w:r w:rsidRPr="00E94C0A">
          <w:rPr>
            <w:rFonts w:ascii="Times New Roman" w:hAnsi="Times New Roman" w:cs="Times New Roman"/>
            <w:color w:val="0000FF"/>
            <w:sz w:val="28"/>
            <w:szCs w:val="28"/>
          </w:rPr>
          <w:t>заявление</w:t>
        </w:r>
      </w:hyperlink>
      <w:r w:rsidRPr="00E94C0A">
        <w:rPr>
          <w:rFonts w:ascii="Times New Roman" w:hAnsi="Times New Roman" w:cs="Times New Roman"/>
          <w:sz w:val="28"/>
          <w:szCs w:val="28"/>
        </w:rPr>
        <w:t xml:space="preserve"> (приложение N 1 к настоящему Регламенту), к которому прилагаются следующие документы:</w:t>
      </w:r>
    </w:p>
    <w:p w:rsidR="0015037B" w:rsidRPr="00E94C0A" w:rsidRDefault="0015037B">
      <w:pPr>
        <w:pStyle w:val="ConsPlusNormal"/>
        <w:ind w:firstLine="540"/>
        <w:jc w:val="both"/>
        <w:rPr>
          <w:rFonts w:ascii="Times New Roman" w:hAnsi="Times New Roman" w:cs="Times New Roman"/>
          <w:sz w:val="28"/>
          <w:szCs w:val="28"/>
        </w:rPr>
      </w:pPr>
      <w:bookmarkStart w:id="15" w:name="P143"/>
      <w:bookmarkEnd w:id="15"/>
      <w:r w:rsidRPr="00E94C0A">
        <w:rPr>
          <w:rFonts w:ascii="Times New Roman" w:hAnsi="Times New Roman" w:cs="Times New Roman"/>
          <w:sz w:val="28"/>
          <w:szCs w:val="28"/>
        </w:rPr>
        <w:t xml:space="preserve">2.6.1.1. Ходатайство на имя главы администрации </w:t>
      </w:r>
      <w:r w:rsidR="00C837E2"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от работодателя, с которым заявитель состоит в трудовых отношениях, о предоставлении жилого помещения заявителю.</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2.6.1.2. Заверенная работодателем копия приказа о приеме на работу, служебного контракта или трудового договора.</w:t>
      </w:r>
    </w:p>
    <w:p w:rsidR="0015037B" w:rsidRPr="00E94C0A" w:rsidRDefault="0015037B">
      <w:pPr>
        <w:pStyle w:val="ConsPlusNormal"/>
        <w:ind w:firstLine="540"/>
        <w:jc w:val="both"/>
        <w:rPr>
          <w:rFonts w:ascii="Times New Roman" w:hAnsi="Times New Roman" w:cs="Times New Roman"/>
          <w:sz w:val="28"/>
          <w:szCs w:val="28"/>
        </w:rPr>
      </w:pPr>
      <w:bookmarkStart w:id="16" w:name="P145"/>
      <w:bookmarkEnd w:id="16"/>
      <w:r w:rsidRPr="00E94C0A">
        <w:rPr>
          <w:rFonts w:ascii="Times New Roman" w:hAnsi="Times New Roman" w:cs="Times New Roman"/>
          <w:sz w:val="28"/>
          <w:szCs w:val="28"/>
        </w:rPr>
        <w:t>2.6.1.3. Копии документов, удостоверяющих личность заявителя и членов его семьи, проживающих совместно с заявителем.</w:t>
      </w:r>
    </w:p>
    <w:p w:rsidR="0015037B" w:rsidRPr="00E94C0A" w:rsidRDefault="00C837E2">
      <w:pPr>
        <w:pStyle w:val="ConsPlusNormal"/>
        <w:ind w:firstLine="540"/>
        <w:jc w:val="both"/>
        <w:rPr>
          <w:rFonts w:ascii="Times New Roman" w:hAnsi="Times New Roman" w:cs="Times New Roman"/>
          <w:sz w:val="28"/>
          <w:szCs w:val="28"/>
        </w:rPr>
      </w:pPr>
      <w:bookmarkStart w:id="17" w:name="P147"/>
      <w:bookmarkEnd w:id="17"/>
      <w:r w:rsidRPr="00E94C0A">
        <w:rPr>
          <w:rFonts w:ascii="Times New Roman" w:hAnsi="Times New Roman" w:cs="Times New Roman"/>
          <w:sz w:val="28"/>
          <w:szCs w:val="28"/>
        </w:rPr>
        <w:t>2.6.1.4</w:t>
      </w:r>
      <w:r w:rsidR="0015037B" w:rsidRPr="00E94C0A">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"Ростехинвентаризация - Федеральное БТИ").</w:t>
      </w:r>
    </w:p>
    <w:p w:rsidR="0015037B" w:rsidRPr="00E94C0A" w:rsidRDefault="00C837E2">
      <w:pPr>
        <w:pStyle w:val="ConsPlusNormal"/>
        <w:ind w:firstLine="540"/>
        <w:jc w:val="both"/>
        <w:rPr>
          <w:rFonts w:ascii="Times New Roman" w:hAnsi="Times New Roman" w:cs="Times New Roman"/>
          <w:sz w:val="28"/>
          <w:szCs w:val="28"/>
        </w:rPr>
      </w:pPr>
      <w:bookmarkStart w:id="18" w:name="P148"/>
      <w:bookmarkEnd w:id="18"/>
      <w:r w:rsidRPr="00E94C0A">
        <w:rPr>
          <w:rFonts w:ascii="Times New Roman" w:hAnsi="Times New Roman" w:cs="Times New Roman"/>
          <w:sz w:val="28"/>
          <w:szCs w:val="28"/>
        </w:rPr>
        <w:t>2.6.1.5</w:t>
      </w:r>
      <w:r w:rsidR="0015037B" w:rsidRPr="00E94C0A">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r w:rsidR="00B761C9">
        <w:rPr>
          <w:rFonts w:ascii="Times New Roman" w:hAnsi="Times New Roman" w:cs="Times New Roman"/>
          <w:sz w:val="28"/>
          <w:szCs w:val="28"/>
        </w:rPr>
        <w:t>Нижневартовского</w:t>
      </w:r>
      <w:r w:rsidRPr="00E94C0A">
        <w:rPr>
          <w:rFonts w:ascii="Times New Roman" w:hAnsi="Times New Roman" w:cs="Times New Roman"/>
          <w:sz w:val="28"/>
          <w:szCs w:val="28"/>
        </w:rPr>
        <w:t xml:space="preserve"> района</w:t>
      </w:r>
      <w:r w:rsidR="0015037B" w:rsidRPr="00E94C0A">
        <w:rPr>
          <w:rFonts w:ascii="Times New Roman" w:hAnsi="Times New Roman" w:cs="Times New Roman"/>
          <w:sz w:val="28"/>
          <w:szCs w:val="28"/>
        </w:rPr>
        <w:t xml:space="preserve"> либо об отсутствии таковых сведений.</w:t>
      </w:r>
    </w:p>
    <w:p w:rsidR="0015037B" w:rsidRPr="00E94C0A" w:rsidRDefault="0015037B">
      <w:pPr>
        <w:pStyle w:val="ConsPlusNormal"/>
        <w:ind w:firstLine="540"/>
        <w:jc w:val="both"/>
        <w:rPr>
          <w:rFonts w:ascii="Times New Roman" w:hAnsi="Times New Roman" w:cs="Times New Roman"/>
          <w:sz w:val="28"/>
          <w:szCs w:val="28"/>
        </w:rPr>
      </w:pPr>
      <w:bookmarkStart w:id="19" w:name="P149"/>
      <w:bookmarkEnd w:id="19"/>
      <w:r w:rsidRPr="00E94C0A">
        <w:rPr>
          <w:rFonts w:ascii="Times New Roman" w:hAnsi="Times New Roman" w:cs="Times New Roman"/>
          <w:sz w:val="28"/>
          <w:szCs w:val="28"/>
        </w:rPr>
        <w:t xml:space="preserve">2.6.2. Для предоставления жилого помещения в общежитии граждане, указанные в </w:t>
      </w:r>
      <w:hyperlink w:anchor="P47" w:history="1">
        <w:r w:rsidRPr="00E94C0A">
          <w:rPr>
            <w:rFonts w:ascii="Times New Roman" w:hAnsi="Times New Roman" w:cs="Times New Roman"/>
            <w:color w:val="0000FF"/>
            <w:sz w:val="28"/>
            <w:szCs w:val="28"/>
          </w:rPr>
          <w:t>подпункте 1.2.2</w:t>
        </w:r>
      </w:hyperlink>
      <w:r w:rsidRPr="00E94C0A">
        <w:rPr>
          <w:rFonts w:ascii="Times New Roman" w:hAnsi="Times New Roman" w:cs="Times New Roman"/>
          <w:sz w:val="28"/>
          <w:szCs w:val="28"/>
        </w:rPr>
        <w:t xml:space="preserve"> настоящего Регламента, подают на имя главы администрации </w:t>
      </w:r>
      <w:r w:rsidR="005923CE"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w:t>
      </w:r>
      <w:hyperlink w:anchor="P504" w:history="1">
        <w:r w:rsidRPr="00E94C0A">
          <w:rPr>
            <w:rFonts w:ascii="Times New Roman" w:hAnsi="Times New Roman" w:cs="Times New Roman"/>
            <w:color w:val="0000FF"/>
            <w:sz w:val="28"/>
            <w:szCs w:val="28"/>
          </w:rPr>
          <w:t>заявление</w:t>
        </w:r>
      </w:hyperlink>
      <w:r w:rsidRPr="00E94C0A">
        <w:rPr>
          <w:rFonts w:ascii="Times New Roman" w:hAnsi="Times New Roman" w:cs="Times New Roman"/>
          <w:sz w:val="28"/>
          <w:szCs w:val="28"/>
        </w:rPr>
        <w:t xml:space="preserve"> (приложение N 2 к настоящему Регламенту), к которому прилагаются следующие документы:</w:t>
      </w:r>
    </w:p>
    <w:p w:rsidR="0015037B" w:rsidRPr="00E94C0A" w:rsidRDefault="0015037B">
      <w:pPr>
        <w:pStyle w:val="ConsPlusNormal"/>
        <w:ind w:firstLine="540"/>
        <w:jc w:val="both"/>
        <w:rPr>
          <w:rFonts w:ascii="Times New Roman" w:hAnsi="Times New Roman" w:cs="Times New Roman"/>
          <w:sz w:val="28"/>
          <w:szCs w:val="28"/>
        </w:rPr>
      </w:pPr>
      <w:bookmarkStart w:id="20" w:name="P150"/>
      <w:bookmarkEnd w:id="20"/>
      <w:r w:rsidRPr="00E94C0A">
        <w:rPr>
          <w:rFonts w:ascii="Times New Roman" w:hAnsi="Times New Roman" w:cs="Times New Roman"/>
          <w:sz w:val="28"/>
          <w:szCs w:val="28"/>
        </w:rPr>
        <w:t xml:space="preserve">2.6.2.1. Ходатайство на имя главы администрации </w:t>
      </w:r>
      <w:r w:rsidR="005923CE"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от работодателя, с которым заявитель состоит в трудовых отношениях, о предоставлении жилого помещения заявителю;</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2.6.2.2. Заверенная работодателем копия приказа о приеме на работу, служебного контракта или трудового договора;</w:t>
      </w:r>
    </w:p>
    <w:p w:rsidR="0015037B" w:rsidRPr="00E94C0A" w:rsidRDefault="0015037B">
      <w:pPr>
        <w:pStyle w:val="ConsPlusNormal"/>
        <w:ind w:firstLine="540"/>
        <w:jc w:val="both"/>
        <w:rPr>
          <w:rFonts w:ascii="Times New Roman" w:hAnsi="Times New Roman" w:cs="Times New Roman"/>
          <w:sz w:val="28"/>
          <w:szCs w:val="28"/>
        </w:rPr>
      </w:pPr>
      <w:bookmarkStart w:id="21" w:name="P152"/>
      <w:bookmarkEnd w:id="21"/>
      <w:r w:rsidRPr="00E94C0A">
        <w:rPr>
          <w:rFonts w:ascii="Times New Roman" w:hAnsi="Times New Roman" w:cs="Times New Roman"/>
          <w:sz w:val="28"/>
          <w:szCs w:val="28"/>
        </w:rPr>
        <w:t>2.6.2.3. Копии документов, удостоверяющих личность заявителя и членов его семьи, проживающих совместно;</w:t>
      </w:r>
    </w:p>
    <w:p w:rsidR="0015037B" w:rsidRPr="00E94C0A" w:rsidRDefault="005923CE">
      <w:pPr>
        <w:pStyle w:val="ConsPlusNormal"/>
        <w:ind w:firstLine="540"/>
        <w:jc w:val="both"/>
        <w:rPr>
          <w:rFonts w:ascii="Times New Roman" w:hAnsi="Times New Roman" w:cs="Times New Roman"/>
          <w:sz w:val="28"/>
          <w:szCs w:val="28"/>
        </w:rPr>
      </w:pPr>
      <w:bookmarkStart w:id="22" w:name="P154"/>
      <w:bookmarkEnd w:id="22"/>
      <w:r w:rsidRPr="00E94C0A">
        <w:rPr>
          <w:rFonts w:ascii="Times New Roman" w:hAnsi="Times New Roman" w:cs="Times New Roman"/>
          <w:sz w:val="28"/>
          <w:szCs w:val="28"/>
        </w:rPr>
        <w:t>2.6.2.4</w:t>
      </w:r>
      <w:r w:rsidR="0015037B" w:rsidRPr="00E94C0A">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"Ростехинвентаризация - Федеральное БТИ").</w:t>
      </w:r>
    </w:p>
    <w:p w:rsidR="0015037B" w:rsidRPr="00E94C0A" w:rsidRDefault="00FE2B47">
      <w:pPr>
        <w:pStyle w:val="ConsPlusNormal"/>
        <w:ind w:firstLine="540"/>
        <w:jc w:val="both"/>
        <w:rPr>
          <w:rFonts w:ascii="Times New Roman" w:hAnsi="Times New Roman" w:cs="Times New Roman"/>
          <w:sz w:val="28"/>
          <w:szCs w:val="28"/>
        </w:rPr>
      </w:pPr>
      <w:bookmarkStart w:id="23" w:name="P155"/>
      <w:bookmarkEnd w:id="23"/>
      <w:r w:rsidRPr="00E94C0A">
        <w:rPr>
          <w:rFonts w:ascii="Times New Roman" w:hAnsi="Times New Roman" w:cs="Times New Roman"/>
          <w:sz w:val="28"/>
          <w:szCs w:val="28"/>
        </w:rPr>
        <w:t>2.6.2.5</w:t>
      </w:r>
      <w:r w:rsidR="0015037B" w:rsidRPr="00E94C0A">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r w:rsidR="003D32FD">
        <w:rPr>
          <w:rFonts w:ascii="Times New Roman" w:hAnsi="Times New Roman" w:cs="Times New Roman"/>
          <w:sz w:val="28"/>
          <w:szCs w:val="28"/>
        </w:rPr>
        <w:t>Нижневартовского</w:t>
      </w:r>
      <w:r w:rsidR="0015037B" w:rsidRPr="00E94C0A">
        <w:rPr>
          <w:rFonts w:ascii="Times New Roman" w:hAnsi="Times New Roman" w:cs="Times New Roman"/>
          <w:sz w:val="28"/>
          <w:szCs w:val="28"/>
        </w:rPr>
        <w:t xml:space="preserve"> района либо об отсутствии таких сведений.</w:t>
      </w:r>
    </w:p>
    <w:p w:rsidR="0015037B" w:rsidRPr="00E94C0A" w:rsidRDefault="0015037B">
      <w:pPr>
        <w:pStyle w:val="ConsPlusNormal"/>
        <w:ind w:firstLine="540"/>
        <w:jc w:val="both"/>
        <w:rPr>
          <w:rFonts w:ascii="Times New Roman" w:hAnsi="Times New Roman" w:cs="Times New Roman"/>
          <w:sz w:val="28"/>
          <w:szCs w:val="28"/>
        </w:rPr>
      </w:pPr>
      <w:bookmarkStart w:id="24" w:name="P156"/>
      <w:bookmarkEnd w:id="24"/>
      <w:r w:rsidRPr="00E94C0A">
        <w:rPr>
          <w:rFonts w:ascii="Times New Roman" w:hAnsi="Times New Roman" w:cs="Times New Roman"/>
          <w:sz w:val="28"/>
          <w:szCs w:val="28"/>
        </w:rPr>
        <w:t xml:space="preserve">2.6.3. Для предоставления жилого помещения маневренного жилищного </w:t>
      </w:r>
      <w:r w:rsidRPr="00E94C0A">
        <w:rPr>
          <w:rFonts w:ascii="Times New Roman" w:hAnsi="Times New Roman" w:cs="Times New Roman"/>
          <w:sz w:val="28"/>
          <w:szCs w:val="28"/>
        </w:rPr>
        <w:lastRenderedPageBreak/>
        <w:t xml:space="preserve">фонда граждане, указанные в </w:t>
      </w:r>
      <w:hyperlink w:anchor="P48" w:history="1">
        <w:r w:rsidRPr="00E94C0A">
          <w:rPr>
            <w:rFonts w:ascii="Times New Roman" w:hAnsi="Times New Roman" w:cs="Times New Roman"/>
            <w:color w:val="0000FF"/>
            <w:sz w:val="28"/>
            <w:szCs w:val="28"/>
          </w:rPr>
          <w:t>подпункте 1.2.3</w:t>
        </w:r>
      </w:hyperlink>
      <w:r w:rsidRPr="00E94C0A">
        <w:rPr>
          <w:rFonts w:ascii="Times New Roman" w:hAnsi="Times New Roman" w:cs="Times New Roman"/>
          <w:sz w:val="28"/>
          <w:szCs w:val="28"/>
        </w:rPr>
        <w:t xml:space="preserve"> настоящего Регламента, подают на имя главы администрации </w:t>
      </w:r>
      <w:r w:rsidR="005923CE"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w:t>
      </w:r>
      <w:hyperlink w:anchor="P567" w:history="1">
        <w:r w:rsidRPr="00E94C0A">
          <w:rPr>
            <w:rFonts w:ascii="Times New Roman" w:hAnsi="Times New Roman" w:cs="Times New Roman"/>
            <w:color w:val="0000FF"/>
            <w:sz w:val="28"/>
            <w:szCs w:val="28"/>
          </w:rPr>
          <w:t>заявление</w:t>
        </w:r>
      </w:hyperlink>
      <w:r w:rsidRPr="00E94C0A">
        <w:rPr>
          <w:rFonts w:ascii="Times New Roman" w:hAnsi="Times New Roman" w:cs="Times New Roman"/>
          <w:sz w:val="28"/>
          <w:szCs w:val="28"/>
        </w:rPr>
        <w:t xml:space="preserve"> (приложение N 3 к настоящему Регламенту), к которому прилагаются следующие документы:</w:t>
      </w:r>
    </w:p>
    <w:p w:rsidR="0015037B" w:rsidRPr="00E94C0A" w:rsidRDefault="0015037B">
      <w:pPr>
        <w:pStyle w:val="ConsPlusNormal"/>
        <w:ind w:firstLine="540"/>
        <w:jc w:val="both"/>
        <w:rPr>
          <w:rFonts w:ascii="Times New Roman" w:hAnsi="Times New Roman" w:cs="Times New Roman"/>
          <w:sz w:val="28"/>
          <w:szCs w:val="28"/>
        </w:rPr>
      </w:pPr>
      <w:bookmarkStart w:id="25" w:name="P157"/>
      <w:bookmarkEnd w:id="25"/>
      <w:r w:rsidRPr="00E94C0A">
        <w:rPr>
          <w:rFonts w:ascii="Times New Roman" w:hAnsi="Times New Roman" w:cs="Times New Roman"/>
          <w:sz w:val="28"/>
          <w:szCs w:val="28"/>
        </w:rPr>
        <w:t>2.6.3.1. Копии документов, удостоверяющих личность гражданина и членов его семьи, проживающих совместно.</w:t>
      </w:r>
    </w:p>
    <w:p w:rsidR="0015037B" w:rsidRPr="00E94C0A" w:rsidRDefault="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2.6.3.2</w:t>
      </w:r>
      <w:r w:rsidR="0015037B" w:rsidRPr="00E94C0A">
        <w:rPr>
          <w:rFonts w:ascii="Times New Roman" w:hAnsi="Times New Roman" w:cs="Times New Roman"/>
          <w:sz w:val="28"/>
          <w:szCs w:val="28"/>
        </w:rPr>
        <w:t>. Копии документов, подтверждающих проживание по договору социального найма (договор социального найма или ордер) в жилом помещении, находящемся в доме, в котором будет производиться капитальный ремонт или реконструкция.</w:t>
      </w:r>
    </w:p>
    <w:p w:rsidR="0015037B" w:rsidRPr="00E94C0A" w:rsidRDefault="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2.6.3.3</w:t>
      </w:r>
      <w:r w:rsidR="0015037B" w:rsidRPr="00E94C0A">
        <w:rPr>
          <w:rFonts w:ascii="Times New Roman" w:hAnsi="Times New Roman" w:cs="Times New Roman"/>
          <w:sz w:val="28"/>
          <w:szCs w:val="28"/>
        </w:rPr>
        <w:t>. Копии документов, подтверждающих право собственности гражданина на утраченное жилое помещение, а также подтверждающих тот факт, что утраченное жилое помещение было заложено в обеспечение возврата кредита или целевого займа.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w:t>
      </w:r>
      <w:r w:rsidR="005923CE" w:rsidRPr="00E94C0A">
        <w:rPr>
          <w:rFonts w:ascii="Times New Roman" w:hAnsi="Times New Roman" w:cs="Times New Roman"/>
          <w:sz w:val="28"/>
          <w:szCs w:val="28"/>
        </w:rPr>
        <w:t>.6.3.4</w:t>
      </w:r>
      <w:r w:rsidRPr="00E94C0A">
        <w:rPr>
          <w:rFonts w:ascii="Times New Roman" w:hAnsi="Times New Roman" w:cs="Times New Roman"/>
          <w:sz w:val="28"/>
          <w:szCs w:val="28"/>
        </w:rPr>
        <w:t>. Копия решения суда об обращении взыскания на жилое помещение с отметкой суда о вступлении его в законную силу.</w:t>
      </w:r>
    </w:p>
    <w:p w:rsidR="0015037B" w:rsidRPr="00E94C0A" w:rsidRDefault="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2.6.3.5</w:t>
      </w:r>
      <w:r w:rsidR="0015037B" w:rsidRPr="00E94C0A">
        <w:rPr>
          <w:rFonts w:ascii="Times New Roman" w:hAnsi="Times New Roman" w:cs="Times New Roman"/>
          <w:sz w:val="28"/>
          <w:szCs w:val="28"/>
        </w:rPr>
        <w:t>.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15037B" w:rsidRPr="00E94C0A" w:rsidRDefault="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2.6.3.6</w:t>
      </w:r>
      <w:r w:rsidR="0015037B" w:rsidRPr="00E94C0A">
        <w:rPr>
          <w:rFonts w:ascii="Times New Roman" w:hAnsi="Times New Roman" w:cs="Times New Roman"/>
          <w:sz w:val="28"/>
          <w:szCs w:val="28"/>
        </w:rPr>
        <w:t>. Копия документа, подтверждающего права владения и пользования жилым помещением, ставшим непригодным для проживания.</w:t>
      </w:r>
    </w:p>
    <w:p w:rsidR="0015037B" w:rsidRPr="00E94C0A" w:rsidRDefault="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2.6.3.7</w:t>
      </w:r>
      <w:r w:rsidR="0015037B" w:rsidRPr="00E94C0A">
        <w:rPr>
          <w:rFonts w:ascii="Times New Roman" w:hAnsi="Times New Roman" w:cs="Times New Roman"/>
          <w:sz w:val="28"/>
          <w:szCs w:val="28"/>
        </w:rPr>
        <w:t>. Копия документа, подтверждающего непригодность жилого помещения вследствие чрезвычайных обстоятельств, выданного уполномоченным органом.</w:t>
      </w:r>
    </w:p>
    <w:p w:rsidR="0015037B" w:rsidRPr="00E94C0A" w:rsidRDefault="005923CE">
      <w:pPr>
        <w:pStyle w:val="ConsPlusNormal"/>
        <w:ind w:firstLine="540"/>
        <w:jc w:val="both"/>
        <w:rPr>
          <w:rFonts w:ascii="Times New Roman" w:hAnsi="Times New Roman" w:cs="Times New Roman"/>
          <w:sz w:val="28"/>
          <w:szCs w:val="28"/>
        </w:rPr>
      </w:pPr>
      <w:bookmarkStart w:id="26" w:name="P165"/>
      <w:bookmarkEnd w:id="26"/>
      <w:r w:rsidRPr="00E94C0A">
        <w:rPr>
          <w:rFonts w:ascii="Times New Roman" w:hAnsi="Times New Roman" w:cs="Times New Roman"/>
          <w:sz w:val="28"/>
          <w:szCs w:val="28"/>
        </w:rPr>
        <w:t>2.6.3.8</w:t>
      </w:r>
      <w:r w:rsidR="0015037B" w:rsidRPr="00E94C0A">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"Ростехинвентаризация - Федеральное БТИ").</w:t>
      </w:r>
    </w:p>
    <w:p w:rsidR="0015037B" w:rsidRPr="00E94C0A" w:rsidRDefault="005923CE">
      <w:pPr>
        <w:pStyle w:val="ConsPlusNormal"/>
        <w:ind w:firstLine="540"/>
        <w:jc w:val="both"/>
        <w:rPr>
          <w:rFonts w:ascii="Times New Roman" w:hAnsi="Times New Roman" w:cs="Times New Roman"/>
          <w:sz w:val="28"/>
          <w:szCs w:val="28"/>
        </w:rPr>
      </w:pPr>
      <w:bookmarkStart w:id="27" w:name="P166"/>
      <w:bookmarkEnd w:id="27"/>
      <w:r w:rsidRPr="00E94C0A">
        <w:rPr>
          <w:rFonts w:ascii="Times New Roman" w:hAnsi="Times New Roman" w:cs="Times New Roman"/>
          <w:sz w:val="28"/>
          <w:szCs w:val="28"/>
        </w:rPr>
        <w:t>2.6.3.9</w:t>
      </w:r>
      <w:r w:rsidR="0015037B" w:rsidRPr="00E94C0A">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r w:rsidR="003D32FD">
        <w:rPr>
          <w:rFonts w:ascii="Times New Roman" w:hAnsi="Times New Roman" w:cs="Times New Roman"/>
          <w:sz w:val="28"/>
          <w:szCs w:val="28"/>
        </w:rPr>
        <w:t>Нижневартовского</w:t>
      </w:r>
      <w:r w:rsidR="0015037B" w:rsidRPr="00E94C0A">
        <w:rPr>
          <w:rFonts w:ascii="Times New Roman" w:hAnsi="Times New Roman" w:cs="Times New Roman"/>
          <w:sz w:val="28"/>
          <w:szCs w:val="28"/>
        </w:rPr>
        <w:t xml:space="preserve"> района либо об отсутствии таких сведений.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Копии документов должны быть заверены в порядке, установленном действующим законодательством. Специалист, принимающий документы, вправе заверять документы самостоятельно путем сверки документа с оригиналом.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2.7. Документы, указанные в </w:t>
      </w:r>
      <w:r w:rsidR="005923CE" w:rsidRPr="00E94C0A">
        <w:rPr>
          <w:rFonts w:ascii="Times New Roman" w:hAnsi="Times New Roman" w:cs="Times New Roman"/>
          <w:sz w:val="28"/>
          <w:szCs w:val="28"/>
        </w:rPr>
        <w:t>подпунктах 2.6.1.5</w:t>
      </w:r>
      <w:r w:rsidRPr="00E94C0A">
        <w:rPr>
          <w:rFonts w:ascii="Times New Roman" w:hAnsi="Times New Roman" w:cs="Times New Roman"/>
          <w:sz w:val="28"/>
          <w:szCs w:val="28"/>
        </w:rPr>
        <w:t xml:space="preserve">, </w:t>
      </w:r>
      <w:hyperlink w:anchor="P155" w:history="1">
        <w:r w:rsidR="005923CE" w:rsidRPr="00E94C0A">
          <w:rPr>
            <w:rFonts w:ascii="Times New Roman" w:hAnsi="Times New Roman" w:cs="Times New Roman"/>
            <w:color w:val="0000FF"/>
            <w:sz w:val="28"/>
            <w:szCs w:val="28"/>
          </w:rPr>
          <w:t>2.6.2.6</w:t>
        </w:r>
      </w:hyperlink>
      <w:r w:rsidRPr="00E94C0A">
        <w:rPr>
          <w:rFonts w:ascii="Times New Roman" w:hAnsi="Times New Roman" w:cs="Times New Roman"/>
          <w:sz w:val="28"/>
          <w:szCs w:val="28"/>
        </w:rPr>
        <w:t xml:space="preserve">, </w:t>
      </w:r>
      <w:hyperlink w:anchor="P166" w:history="1">
        <w:r w:rsidR="005923CE" w:rsidRPr="00E94C0A">
          <w:rPr>
            <w:rFonts w:ascii="Times New Roman" w:hAnsi="Times New Roman" w:cs="Times New Roman"/>
            <w:color w:val="0000FF"/>
            <w:sz w:val="28"/>
            <w:szCs w:val="28"/>
          </w:rPr>
          <w:t>2.6.3.9</w:t>
        </w:r>
        <w:r w:rsidRPr="00E94C0A">
          <w:rPr>
            <w:rFonts w:ascii="Times New Roman" w:hAnsi="Times New Roman" w:cs="Times New Roman"/>
            <w:color w:val="0000FF"/>
            <w:sz w:val="28"/>
            <w:szCs w:val="28"/>
          </w:rPr>
          <w:t xml:space="preserve"> пункта 2.6</w:t>
        </w:r>
      </w:hyperlink>
      <w:r w:rsidRPr="00E94C0A">
        <w:rPr>
          <w:rFonts w:ascii="Times New Roman" w:hAnsi="Times New Roman" w:cs="Times New Roman"/>
          <w:sz w:val="28"/>
          <w:szCs w:val="28"/>
        </w:rPr>
        <w:t xml:space="preserve"> настоящего Регламента запрашиваются </w:t>
      </w:r>
      <w:r w:rsidR="005923CE" w:rsidRPr="00E94C0A">
        <w:rPr>
          <w:rFonts w:ascii="Times New Roman" w:hAnsi="Times New Roman" w:cs="Times New Roman"/>
          <w:sz w:val="28"/>
          <w:szCs w:val="28"/>
        </w:rPr>
        <w:t>Администрацией</w:t>
      </w:r>
      <w:r w:rsidRPr="00E94C0A">
        <w:rPr>
          <w:rFonts w:ascii="Times New Roman" w:hAnsi="Times New Roman" w:cs="Times New Roman"/>
          <w:sz w:val="28"/>
          <w:szCs w:val="28"/>
        </w:rPr>
        <w:t xml:space="preserve"> самостоятельно либо могут быть представлены заявителями по собственной инициативе.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w:t>
      </w:r>
      <w:proofErr w:type="gramStart"/>
      <w:r w:rsidRPr="00E94C0A">
        <w:rPr>
          <w:rFonts w:ascii="Times New Roman" w:hAnsi="Times New Roman" w:cs="Times New Roman"/>
          <w:sz w:val="28"/>
          <w:szCs w:val="28"/>
        </w:rPr>
        <w:t>,</w:t>
      </w:r>
      <w:proofErr w:type="gramEnd"/>
      <w:r w:rsidRPr="00E94C0A">
        <w:rPr>
          <w:rFonts w:ascii="Times New Roman" w:hAnsi="Times New Roman" w:cs="Times New Roman"/>
          <w:sz w:val="28"/>
          <w:szCs w:val="28"/>
        </w:rPr>
        <w:t xml:space="preserve"> если на первый запрос орган, предоставляющий информацию, не ответил, ответственный специалист </w:t>
      </w:r>
      <w:r w:rsidR="005923CE"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разъясняет заявителю его право на самостоятельное предоставление документов и направляет повторный запрос.</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Непредставление необходимой информации органом, в адрес которого был направлен межведомственный запрос, не является основанием для отказа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w:t>
      </w:r>
      <w:proofErr w:type="gramStart"/>
      <w:r w:rsidRPr="00E94C0A">
        <w:rPr>
          <w:rFonts w:ascii="Times New Roman" w:hAnsi="Times New Roman" w:cs="Times New Roman"/>
          <w:sz w:val="28"/>
          <w:szCs w:val="28"/>
        </w:rPr>
        <w:t>,</w:t>
      </w:r>
      <w:proofErr w:type="gramEnd"/>
      <w:r w:rsidRPr="00E94C0A">
        <w:rPr>
          <w:rFonts w:ascii="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2.8. Документы, указанные в </w:t>
      </w:r>
      <w:hyperlink w:anchor="P143" w:history="1">
        <w:r w:rsidRPr="0089626D">
          <w:rPr>
            <w:rFonts w:ascii="Times New Roman" w:hAnsi="Times New Roman" w:cs="Times New Roman"/>
            <w:sz w:val="28"/>
            <w:szCs w:val="28"/>
          </w:rPr>
          <w:t>подпунктах 2.6.1.1</w:t>
        </w:r>
      </w:hyperlink>
      <w:r w:rsidRPr="0089626D">
        <w:rPr>
          <w:rFonts w:ascii="Times New Roman" w:hAnsi="Times New Roman" w:cs="Times New Roman"/>
          <w:sz w:val="28"/>
          <w:szCs w:val="28"/>
        </w:rPr>
        <w:t xml:space="preserve"> </w:t>
      </w:r>
      <w:r w:rsidR="005923CE" w:rsidRPr="0089626D">
        <w:rPr>
          <w:rFonts w:ascii="Times New Roman" w:hAnsi="Times New Roman" w:cs="Times New Roman"/>
          <w:sz w:val="28"/>
          <w:szCs w:val="28"/>
        </w:rPr>
        <w:t>–</w:t>
      </w:r>
      <w:r w:rsidRPr="0089626D">
        <w:rPr>
          <w:rFonts w:ascii="Times New Roman" w:hAnsi="Times New Roman" w:cs="Times New Roman"/>
          <w:sz w:val="28"/>
          <w:szCs w:val="28"/>
        </w:rPr>
        <w:t xml:space="preserve"> </w:t>
      </w:r>
      <w:hyperlink w:anchor="P147" w:history="1">
        <w:r w:rsidR="005923CE" w:rsidRPr="0089626D">
          <w:rPr>
            <w:rFonts w:ascii="Times New Roman" w:hAnsi="Times New Roman" w:cs="Times New Roman"/>
            <w:sz w:val="28"/>
            <w:szCs w:val="28"/>
          </w:rPr>
          <w:t>2.6.1.4</w:t>
        </w:r>
      </w:hyperlink>
      <w:r w:rsidRPr="0089626D">
        <w:rPr>
          <w:rFonts w:ascii="Times New Roman" w:hAnsi="Times New Roman" w:cs="Times New Roman"/>
          <w:sz w:val="28"/>
          <w:szCs w:val="28"/>
        </w:rPr>
        <w:t xml:space="preserve">, </w:t>
      </w:r>
      <w:hyperlink w:anchor="P150" w:history="1">
        <w:r w:rsidRPr="0089626D">
          <w:rPr>
            <w:rFonts w:ascii="Times New Roman" w:hAnsi="Times New Roman" w:cs="Times New Roman"/>
            <w:sz w:val="28"/>
            <w:szCs w:val="28"/>
          </w:rPr>
          <w:t>2.6.2.1</w:t>
        </w:r>
      </w:hyperlink>
      <w:r w:rsidRPr="0089626D">
        <w:rPr>
          <w:rFonts w:ascii="Times New Roman" w:hAnsi="Times New Roman" w:cs="Times New Roman"/>
          <w:sz w:val="28"/>
          <w:szCs w:val="28"/>
        </w:rPr>
        <w:t xml:space="preserve"> - </w:t>
      </w:r>
      <w:hyperlink w:anchor="P154" w:history="1">
        <w:r w:rsidRPr="0089626D">
          <w:rPr>
            <w:rFonts w:ascii="Times New Roman" w:hAnsi="Times New Roman" w:cs="Times New Roman"/>
            <w:sz w:val="28"/>
            <w:szCs w:val="28"/>
          </w:rPr>
          <w:t>2.6.2.5</w:t>
        </w:r>
      </w:hyperlink>
      <w:r w:rsidRPr="0089626D">
        <w:rPr>
          <w:rFonts w:ascii="Times New Roman" w:hAnsi="Times New Roman" w:cs="Times New Roman"/>
          <w:sz w:val="28"/>
          <w:szCs w:val="28"/>
        </w:rPr>
        <w:t xml:space="preserve">, </w:t>
      </w:r>
      <w:hyperlink w:anchor="P157" w:history="1">
        <w:r w:rsidRPr="0089626D">
          <w:rPr>
            <w:rFonts w:ascii="Times New Roman" w:hAnsi="Times New Roman" w:cs="Times New Roman"/>
            <w:sz w:val="28"/>
            <w:szCs w:val="28"/>
          </w:rPr>
          <w:t>2.6.3.1</w:t>
        </w:r>
      </w:hyperlink>
      <w:r w:rsidRPr="0089626D">
        <w:rPr>
          <w:rFonts w:ascii="Times New Roman" w:hAnsi="Times New Roman" w:cs="Times New Roman"/>
          <w:sz w:val="28"/>
          <w:szCs w:val="28"/>
        </w:rPr>
        <w:t xml:space="preserve"> - </w:t>
      </w:r>
      <w:hyperlink w:anchor="P165" w:history="1">
        <w:r w:rsidR="005923CE" w:rsidRPr="0089626D">
          <w:rPr>
            <w:rFonts w:ascii="Times New Roman" w:hAnsi="Times New Roman" w:cs="Times New Roman"/>
            <w:sz w:val="28"/>
            <w:szCs w:val="28"/>
          </w:rPr>
          <w:t>2.6.3.8</w:t>
        </w:r>
        <w:r w:rsidRPr="0089626D">
          <w:rPr>
            <w:rFonts w:ascii="Times New Roman" w:hAnsi="Times New Roman" w:cs="Times New Roman"/>
            <w:sz w:val="28"/>
            <w:szCs w:val="28"/>
          </w:rPr>
          <w:t xml:space="preserve"> пункта 2.6</w:t>
        </w:r>
      </w:hyperlink>
      <w:r w:rsidRPr="0089626D">
        <w:rPr>
          <w:rFonts w:ascii="Times New Roman" w:hAnsi="Times New Roman" w:cs="Times New Roman"/>
          <w:sz w:val="28"/>
          <w:szCs w:val="28"/>
        </w:rPr>
        <w:t xml:space="preserve"> настоящего Регламента, заявитель предоставляет самостоятельно.</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2.8.1. Способы получения заявителями документов, указанных в </w:t>
      </w:r>
      <w:hyperlink w:anchor="P143" w:history="1">
        <w:r w:rsidRPr="0089626D">
          <w:rPr>
            <w:rFonts w:ascii="Times New Roman" w:hAnsi="Times New Roman" w:cs="Times New Roman"/>
            <w:sz w:val="28"/>
            <w:szCs w:val="28"/>
          </w:rPr>
          <w:t>подпунктах 2.6.1.1</w:t>
        </w:r>
      </w:hyperlink>
      <w:r w:rsidRPr="0089626D">
        <w:rPr>
          <w:rFonts w:ascii="Times New Roman" w:hAnsi="Times New Roman" w:cs="Times New Roman"/>
          <w:sz w:val="28"/>
          <w:szCs w:val="28"/>
        </w:rPr>
        <w:t xml:space="preserve"> </w:t>
      </w:r>
      <w:r w:rsidR="005923CE" w:rsidRPr="0089626D">
        <w:rPr>
          <w:rFonts w:ascii="Times New Roman" w:hAnsi="Times New Roman" w:cs="Times New Roman"/>
          <w:sz w:val="28"/>
          <w:szCs w:val="28"/>
        </w:rPr>
        <w:t>–</w:t>
      </w:r>
      <w:r w:rsidRPr="0089626D">
        <w:rPr>
          <w:rFonts w:ascii="Times New Roman" w:hAnsi="Times New Roman" w:cs="Times New Roman"/>
          <w:sz w:val="28"/>
          <w:szCs w:val="28"/>
        </w:rPr>
        <w:t xml:space="preserve"> </w:t>
      </w:r>
      <w:hyperlink w:anchor="P147" w:history="1">
        <w:r w:rsidR="005923CE" w:rsidRPr="0089626D">
          <w:rPr>
            <w:rFonts w:ascii="Times New Roman" w:hAnsi="Times New Roman" w:cs="Times New Roman"/>
            <w:sz w:val="28"/>
            <w:szCs w:val="28"/>
          </w:rPr>
          <w:t>2.6.1.4</w:t>
        </w:r>
      </w:hyperlink>
      <w:r w:rsidRPr="0089626D">
        <w:rPr>
          <w:rFonts w:ascii="Times New Roman" w:hAnsi="Times New Roman" w:cs="Times New Roman"/>
          <w:sz w:val="28"/>
          <w:szCs w:val="28"/>
        </w:rPr>
        <w:t xml:space="preserve">, </w:t>
      </w:r>
      <w:hyperlink w:anchor="P150" w:history="1">
        <w:r w:rsidRPr="0089626D">
          <w:rPr>
            <w:rFonts w:ascii="Times New Roman" w:hAnsi="Times New Roman" w:cs="Times New Roman"/>
            <w:sz w:val="28"/>
            <w:szCs w:val="28"/>
          </w:rPr>
          <w:t>2.6.2.1</w:t>
        </w:r>
      </w:hyperlink>
      <w:r w:rsidRPr="0089626D">
        <w:rPr>
          <w:rFonts w:ascii="Times New Roman" w:hAnsi="Times New Roman" w:cs="Times New Roman"/>
          <w:sz w:val="28"/>
          <w:szCs w:val="28"/>
        </w:rPr>
        <w:t xml:space="preserve"> - </w:t>
      </w:r>
      <w:hyperlink w:anchor="P154" w:history="1">
        <w:r w:rsidRPr="0089626D">
          <w:rPr>
            <w:rFonts w:ascii="Times New Roman" w:hAnsi="Times New Roman" w:cs="Times New Roman"/>
            <w:sz w:val="28"/>
            <w:szCs w:val="28"/>
          </w:rPr>
          <w:t>2.6.2.5</w:t>
        </w:r>
      </w:hyperlink>
      <w:r w:rsidRPr="0089626D">
        <w:rPr>
          <w:rFonts w:ascii="Times New Roman" w:hAnsi="Times New Roman" w:cs="Times New Roman"/>
          <w:sz w:val="28"/>
          <w:szCs w:val="28"/>
        </w:rPr>
        <w:t xml:space="preserve">, </w:t>
      </w:r>
      <w:hyperlink w:anchor="P157" w:history="1">
        <w:r w:rsidRPr="0089626D">
          <w:rPr>
            <w:rFonts w:ascii="Times New Roman" w:hAnsi="Times New Roman" w:cs="Times New Roman"/>
            <w:sz w:val="28"/>
            <w:szCs w:val="28"/>
          </w:rPr>
          <w:t>2.6.3.1</w:t>
        </w:r>
      </w:hyperlink>
      <w:r w:rsidRPr="0089626D">
        <w:rPr>
          <w:rFonts w:ascii="Times New Roman" w:hAnsi="Times New Roman" w:cs="Times New Roman"/>
          <w:sz w:val="28"/>
          <w:szCs w:val="28"/>
        </w:rPr>
        <w:t xml:space="preserve"> - </w:t>
      </w:r>
      <w:hyperlink w:anchor="P165" w:history="1">
        <w:r w:rsidR="005923CE" w:rsidRPr="0089626D">
          <w:rPr>
            <w:rFonts w:ascii="Times New Roman" w:hAnsi="Times New Roman" w:cs="Times New Roman"/>
            <w:sz w:val="28"/>
            <w:szCs w:val="28"/>
          </w:rPr>
          <w:t>2.6.3.8</w:t>
        </w:r>
        <w:r w:rsidRPr="0089626D">
          <w:rPr>
            <w:rFonts w:ascii="Times New Roman" w:hAnsi="Times New Roman" w:cs="Times New Roman"/>
            <w:sz w:val="28"/>
            <w:szCs w:val="28"/>
          </w:rPr>
          <w:t xml:space="preserve"> пункта 2.6</w:t>
        </w:r>
      </w:hyperlink>
      <w:r w:rsidRPr="0089626D">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Установленную форму заявления о предоставлении муниципальной</w:t>
      </w:r>
      <w:r w:rsidRPr="00E94C0A">
        <w:rPr>
          <w:rFonts w:ascii="Times New Roman" w:hAnsi="Times New Roman" w:cs="Times New Roman"/>
          <w:sz w:val="28"/>
          <w:szCs w:val="28"/>
        </w:rPr>
        <w:t xml:space="preserve"> услуги заявитель может получить:</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на информационном стенде в месте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у специалиста </w:t>
      </w:r>
      <w:r w:rsidR="005923CE"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ответственного за предоставление муниципальной услуги, либо специалиста МФЦ;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посредством информационно-телекоммуникационной сети Интернет на официальных портале, Едином и региональном порталах.</w:t>
      </w:r>
    </w:p>
    <w:p w:rsidR="0015037B" w:rsidRPr="0089626D" w:rsidRDefault="0015037B" w:rsidP="005923CE">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Документы, указанные в </w:t>
      </w:r>
      <w:hyperlink w:anchor="P147" w:history="1">
        <w:r w:rsidR="005923CE" w:rsidRPr="0089626D">
          <w:rPr>
            <w:rFonts w:ascii="Times New Roman" w:hAnsi="Times New Roman" w:cs="Times New Roman"/>
            <w:sz w:val="28"/>
            <w:szCs w:val="28"/>
          </w:rPr>
          <w:t>подпунктах</w:t>
        </w:r>
      </w:hyperlink>
      <w:r w:rsidR="005923CE" w:rsidRPr="0089626D">
        <w:rPr>
          <w:rFonts w:ascii="Times New Roman" w:hAnsi="Times New Roman" w:cs="Times New Roman"/>
          <w:sz w:val="28"/>
          <w:szCs w:val="28"/>
        </w:rPr>
        <w:t xml:space="preserve"> 2.6.1.4</w:t>
      </w:r>
      <w:r w:rsidRPr="0089626D">
        <w:rPr>
          <w:rFonts w:ascii="Times New Roman" w:hAnsi="Times New Roman" w:cs="Times New Roman"/>
          <w:sz w:val="28"/>
          <w:szCs w:val="28"/>
        </w:rPr>
        <w:t xml:space="preserve">, </w:t>
      </w:r>
      <w:hyperlink w:anchor="P154" w:history="1">
        <w:r w:rsidRPr="0089626D">
          <w:rPr>
            <w:rFonts w:ascii="Times New Roman" w:hAnsi="Times New Roman" w:cs="Times New Roman"/>
            <w:sz w:val="28"/>
            <w:szCs w:val="28"/>
          </w:rPr>
          <w:t>2.6.2.5</w:t>
        </w:r>
      </w:hyperlink>
      <w:r w:rsidRPr="0089626D">
        <w:rPr>
          <w:rFonts w:ascii="Times New Roman" w:hAnsi="Times New Roman" w:cs="Times New Roman"/>
          <w:sz w:val="28"/>
          <w:szCs w:val="28"/>
        </w:rPr>
        <w:t xml:space="preserve">, </w:t>
      </w:r>
      <w:hyperlink w:anchor="P165" w:history="1">
        <w:r w:rsidR="005923CE" w:rsidRPr="0089626D">
          <w:rPr>
            <w:rFonts w:ascii="Times New Roman" w:hAnsi="Times New Roman" w:cs="Times New Roman"/>
            <w:sz w:val="28"/>
            <w:szCs w:val="28"/>
          </w:rPr>
          <w:t>2.6.3.8</w:t>
        </w:r>
        <w:r w:rsidRPr="0089626D">
          <w:rPr>
            <w:rFonts w:ascii="Times New Roman" w:hAnsi="Times New Roman" w:cs="Times New Roman"/>
            <w:sz w:val="28"/>
            <w:szCs w:val="28"/>
          </w:rPr>
          <w:t xml:space="preserve"> пункта 2.6</w:t>
        </w:r>
      </w:hyperlink>
      <w:r w:rsidRPr="0089626D">
        <w:rPr>
          <w:rFonts w:ascii="Times New Roman" w:hAnsi="Times New Roman" w:cs="Times New Roman"/>
          <w:sz w:val="28"/>
          <w:szCs w:val="28"/>
        </w:rPr>
        <w:t xml:space="preserve"> настоящего Регламента, заявитель может получить, обратившись в филиал Федерального государственного унитарного предприятия "Ростехинвентаризация - Федеральное БТИ" (способы получения информации о месте нахождения и графике работы организации указаны в </w:t>
      </w:r>
      <w:hyperlink w:anchor="P78" w:history="1">
        <w:r w:rsidRPr="0089626D">
          <w:rPr>
            <w:rFonts w:ascii="Times New Roman" w:hAnsi="Times New Roman" w:cs="Times New Roman"/>
            <w:sz w:val="28"/>
            <w:szCs w:val="28"/>
          </w:rPr>
          <w:t>подпунк</w:t>
        </w:r>
        <w:r w:rsidR="005923CE" w:rsidRPr="0089626D">
          <w:rPr>
            <w:rFonts w:ascii="Times New Roman" w:hAnsi="Times New Roman" w:cs="Times New Roman"/>
            <w:sz w:val="28"/>
            <w:szCs w:val="28"/>
          </w:rPr>
          <w:t>те 3</w:t>
        </w:r>
        <w:r w:rsidRPr="0089626D">
          <w:rPr>
            <w:rFonts w:ascii="Times New Roman" w:hAnsi="Times New Roman" w:cs="Times New Roman"/>
            <w:sz w:val="28"/>
            <w:szCs w:val="28"/>
          </w:rPr>
          <w:t xml:space="preserve"> пункта 1.3.3</w:t>
        </w:r>
      </w:hyperlink>
      <w:r w:rsidRPr="0089626D">
        <w:rPr>
          <w:rFonts w:ascii="Times New Roman" w:hAnsi="Times New Roman" w:cs="Times New Roman"/>
          <w:sz w:val="28"/>
          <w:szCs w:val="28"/>
        </w:rPr>
        <w:t xml:space="preserve"> настоящего административного регламента).</w:t>
      </w:r>
    </w:p>
    <w:p w:rsidR="0015037B" w:rsidRPr="0089626D" w:rsidRDefault="0015037B">
      <w:pPr>
        <w:pStyle w:val="ConsPlusNormal"/>
        <w:ind w:firstLine="540"/>
        <w:jc w:val="both"/>
        <w:rPr>
          <w:rFonts w:ascii="Times New Roman" w:hAnsi="Times New Roman" w:cs="Times New Roman"/>
          <w:sz w:val="28"/>
          <w:szCs w:val="28"/>
        </w:rPr>
      </w:pPr>
      <w:proofErr w:type="gramStart"/>
      <w:r w:rsidRPr="0089626D">
        <w:rPr>
          <w:rFonts w:ascii="Times New Roman" w:hAnsi="Times New Roman" w:cs="Times New Roman"/>
          <w:sz w:val="28"/>
          <w:szCs w:val="28"/>
        </w:rPr>
        <w:t xml:space="preserve">Документы, указанные в </w:t>
      </w:r>
      <w:hyperlink w:anchor="P148" w:history="1">
        <w:r w:rsidR="005923CE" w:rsidRPr="0089626D">
          <w:rPr>
            <w:rFonts w:ascii="Times New Roman" w:hAnsi="Times New Roman" w:cs="Times New Roman"/>
            <w:sz w:val="28"/>
            <w:szCs w:val="28"/>
          </w:rPr>
          <w:t>подпунктах</w:t>
        </w:r>
      </w:hyperlink>
      <w:r w:rsidR="005923CE" w:rsidRPr="0089626D">
        <w:rPr>
          <w:rFonts w:ascii="Times New Roman" w:hAnsi="Times New Roman" w:cs="Times New Roman"/>
          <w:sz w:val="28"/>
          <w:szCs w:val="28"/>
        </w:rPr>
        <w:t xml:space="preserve"> 2.6.1.5</w:t>
      </w:r>
      <w:r w:rsidRPr="0089626D">
        <w:rPr>
          <w:rFonts w:ascii="Times New Roman" w:hAnsi="Times New Roman" w:cs="Times New Roman"/>
          <w:sz w:val="28"/>
          <w:szCs w:val="28"/>
        </w:rPr>
        <w:t xml:space="preserve">, </w:t>
      </w:r>
      <w:hyperlink w:anchor="P155" w:history="1">
        <w:r w:rsidRPr="0089626D">
          <w:rPr>
            <w:rFonts w:ascii="Times New Roman" w:hAnsi="Times New Roman" w:cs="Times New Roman"/>
            <w:sz w:val="28"/>
            <w:szCs w:val="28"/>
          </w:rPr>
          <w:t>2.6.2.6</w:t>
        </w:r>
      </w:hyperlink>
      <w:r w:rsidRPr="0089626D">
        <w:rPr>
          <w:rFonts w:ascii="Times New Roman" w:hAnsi="Times New Roman" w:cs="Times New Roman"/>
          <w:sz w:val="28"/>
          <w:szCs w:val="28"/>
        </w:rPr>
        <w:t xml:space="preserve"> и </w:t>
      </w:r>
      <w:hyperlink w:anchor="P166" w:history="1">
        <w:r w:rsidR="005923CE" w:rsidRPr="0089626D">
          <w:rPr>
            <w:rFonts w:ascii="Times New Roman" w:hAnsi="Times New Roman" w:cs="Times New Roman"/>
            <w:sz w:val="28"/>
            <w:szCs w:val="28"/>
          </w:rPr>
          <w:t>2.6.3.9</w:t>
        </w:r>
        <w:r w:rsidRPr="0089626D">
          <w:rPr>
            <w:rFonts w:ascii="Times New Roman" w:hAnsi="Times New Roman" w:cs="Times New Roman"/>
            <w:sz w:val="28"/>
            <w:szCs w:val="28"/>
          </w:rPr>
          <w:t xml:space="preserve"> пункта 2.6</w:t>
        </w:r>
      </w:hyperlink>
      <w:r w:rsidRPr="0089626D">
        <w:rPr>
          <w:rFonts w:ascii="Times New Roman" w:hAnsi="Times New Roman" w:cs="Times New Roman"/>
          <w:sz w:val="28"/>
          <w:szCs w:val="28"/>
        </w:rPr>
        <w:t xml:space="preserve"> настоящего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77" w:history="1">
        <w:r w:rsidR="00C75099" w:rsidRPr="0089626D">
          <w:rPr>
            <w:rFonts w:ascii="Times New Roman" w:hAnsi="Times New Roman" w:cs="Times New Roman"/>
            <w:sz w:val="28"/>
            <w:szCs w:val="28"/>
          </w:rPr>
          <w:t xml:space="preserve">подпункте 1 </w:t>
        </w:r>
        <w:r w:rsidRPr="0089626D">
          <w:rPr>
            <w:rFonts w:ascii="Times New Roman" w:hAnsi="Times New Roman" w:cs="Times New Roman"/>
            <w:sz w:val="28"/>
            <w:szCs w:val="28"/>
          </w:rPr>
          <w:t>пункта 1.3.3</w:t>
        </w:r>
      </w:hyperlink>
      <w:r w:rsidRPr="0089626D">
        <w:rPr>
          <w:rFonts w:ascii="Times New Roman" w:hAnsi="Times New Roman" w:cs="Times New Roman"/>
          <w:sz w:val="28"/>
          <w:szCs w:val="28"/>
        </w:rPr>
        <w:t xml:space="preserve"> настоящего административного регламента).</w:t>
      </w:r>
      <w:proofErr w:type="gramEnd"/>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2.9. Требования к документам, необходимым для предоставления муниципальной услуги.</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Заявление о предоставлении муниципальной услуги, указанное в </w:t>
      </w:r>
      <w:hyperlink w:anchor="P142" w:history="1">
        <w:r w:rsidRPr="0089626D">
          <w:rPr>
            <w:rFonts w:ascii="Times New Roman" w:hAnsi="Times New Roman" w:cs="Times New Roman"/>
            <w:sz w:val="28"/>
            <w:szCs w:val="28"/>
          </w:rPr>
          <w:t>подпунктах 2.6.1</w:t>
        </w:r>
      </w:hyperlink>
      <w:r w:rsidRPr="0089626D">
        <w:rPr>
          <w:rFonts w:ascii="Times New Roman" w:hAnsi="Times New Roman" w:cs="Times New Roman"/>
          <w:sz w:val="28"/>
          <w:szCs w:val="28"/>
        </w:rPr>
        <w:t xml:space="preserve">, </w:t>
      </w:r>
      <w:hyperlink w:anchor="P149" w:history="1">
        <w:r w:rsidRPr="0089626D">
          <w:rPr>
            <w:rFonts w:ascii="Times New Roman" w:hAnsi="Times New Roman" w:cs="Times New Roman"/>
            <w:sz w:val="28"/>
            <w:szCs w:val="28"/>
          </w:rPr>
          <w:t>2.6.2</w:t>
        </w:r>
      </w:hyperlink>
      <w:r w:rsidRPr="0089626D">
        <w:rPr>
          <w:rFonts w:ascii="Times New Roman" w:hAnsi="Times New Roman" w:cs="Times New Roman"/>
          <w:sz w:val="28"/>
          <w:szCs w:val="28"/>
        </w:rPr>
        <w:t xml:space="preserve"> и </w:t>
      </w:r>
      <w:hyperlink w:anchor="P156" w:history="1">
        <w:r w:rsidRPr="0089626D">
          <w:rPr>
            <w:rFonts w:ascii="Times New Roman" w:hAnsi="Times New Roman" w:cs="Times New Roman"/>
            <w:sz w:val="28"/>
            <w:szCs w:val="28"/>
          </w:rPr>
          <w:t>2.6.3 пункта 2.6</w:t>
        </w:r>
      </w:hyperlink>
      <w:r w:rsidRPr="0089626D">
        <w:rPr>
          <w:rFonts w:ascii="Times New Roman" w:hAnsi="Times New Roman" w:cs="Times New Roman"/>
          <w:sz w:val="28"/>
          <w:szCs w:val="28"/>
        </w:rPr>
        <w:t xml:space="preserve"> настоящего Регламента, предоставляется по формам, приведенным в </w:t>
      </w:r>
      <w:hyperlink w:anchor="P439" w:history="1">
        <w:r w:rsidRPr="0089626D">
          <w:rPr>
            <w:rFonts w:ascii="Times New Roman" w:hAnsi="Times New Roman" w:cs="Times New Roman"/>
            <w:sz w:val="28"/>
            <w:szCs w:val="28"/>
          </w:rPr>
          <w:t>приложениях N 1</w:t>
        </w:r>
      </w:hyperlink>
      <w:r w:rsidRPr="0089626D">
        <w:rPr>
          <w:rFonts w:ascii="Times New Roman" w:hAnsi="Times New Roman" w:cs="Times New Roman"/>
          <w:sz w:val="28"/>
          <w:szCs w:val="28"/>
        </w:rPr>
        <w:t xml:space="preserve">, </w:t>
      </w:r>
      <w:hyperlink w:anchor="P504" w:history="1">
        <w:r w:rsidRPr="0089626D">
          <w:rPr>
            <w:rFonts w:ascii="Times New Roman" w:hAnsi="Times New Roman" w:cs="Times New Roman"/>
            <w:sz w:val="28"/>
            <w:szCs w:val="28"/>
          </w:rPr>
          <w:t>N 2</w:t>
        </w:r>
      </w:hyperlink>
      <w:r w:rsidRPr="0089626D">
        <w:rPr>
          <w:rFonts w:ascii="Times New Roman" w:hAnsi="Times New Roman" w:cs="Times New Roman"/>
          <w:sz w:val="28"/>
          <w:szCs w:val="28"/>
        </w:rPr>
        <w:t xml:space="preserve"> и </w:t>
      </w:r>
      <w:hyperlink w:anchor="P567" w:history="1">
        <w:r w:rsidRPr="0089626D">
          <w:rPr>
            <w:rFonts w:ascii="Times New Roman" w:hAnsi="Times New Roman" w:cs="Times New Roman"/>
            <w:sz w:val="28"/>
            <w:szCs w:val="28"/>
          </w:rPr>
          <w:t>N 3</w:t>
        </w:r>
      </w:hyperlink>
      <w:r w:rsidRPr="0089626D">
        <w:rPr>
          <w:rFonts w:ascii="Times New Roman" w:hAnsi="Times New Roman" w:cs="Times New Roman"/>
          <w:sz w:val="28"/>
          <w:szCs w:val="28"/>
        </w:rPr>
        <w:t xml:space="preserve"> к настоящему Регламенту.</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В заявлении о предоставлении муниципальной услуги заявитель должен </w:t>
      </w:r>
      <w:r w:rsidRPr="0089626D">
        <w:rPr>
          <w:rFonts w:ascii="Times New Roman" w:hAnsi="Times New Roman" w:cs="Times New Roman"/>
          <w:sz w:val="28"/>
          <w:szCs w:val="28"/>
        </w:rPr>
        <w:lastRenderedPageBreak/>
        <w:t>указать способ выдачи (направления) ему документов, являющихся результатом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Документ, удостоверяющий личность заявителя, указанный в </w:t>
      </w:r>
      <w:hyperlink w:anchor="P145" w:history="1">
        <w:r w:rsidRPr="0089626D">
          <w:rPr>
            <w:rFonts w:ascii="Times New Roman" w:hAnsi="Times New Roman" w:cs="Times New Roman"/>
            <w:sz w:val="28"/>
            <w:szCs w:val="28"/>
          </w:rPr>
          <w:t>подпунктах 2.6.1.3</w:t>
        </w:r>
      </w:hyperlink>
      <w:r w:rsidRPr="0089626D">
        <w:rPr>
          <w:rFonts w:ascii="Times New Roman" w:hAnsi="Times New Roman" w:cs="Times New Roman"/>
          <w:sz w:val="28"/>
          <w:szCs w:val="28"/>
        </w:rPr>
        <w:t xml:space="preserve">, </w:t>
      </w:r>
      <w:hyperlink w:anchor="P152" w:history="1">
        <w:r w:rsidRPr="0089626D">
          <w:rPr>
            <w:rFonts w:ascii="Times New Roman" w:hAnsi="Times New Roman" w:cs="Times New Roman"/>
            <w:sz w:val="28"/>
            <w:szCs w:val="28"/>
          </w:rPr>
          <w:t>2.6.2.3</w:t>
        </w:r>
      </w:hyperlink>
      <w:r w:rsidRPr="0089626D">
        <w:rPr>
          <w:rFonts w:ascii="Times New Roman" w:hAnsi="Times New Roman" w:cs="Times New Roman"/>
          <w:sz w:val="28"/>
          <w:szCs w:val="28"/>
        </w:rPr>
        <w:t xml:space="preserve"> и </w:t>
      </w:r>
      <w:hyperlink w:anchor="P157" w:history="1">
        <w:r w:rsidRPr="0089626D">
          <w:rPr>
            <w:rFonts w:ascii="Times New Roman" w:hAnsi="Times New Roman" w:cs="Times New Roman"/>
            <w:sz w:val="28"/>
            <w:szCs w:val="28"/>
          </w:rPr>
          <w:t>2.6.3.1 пункта 2.6</w:t>
        </w:r>
      </w:hyperlink>
      <w:r w:rsidRPr="0089626D">
        <w:rPr>
          <w:rFonts w:ascii="Times New Roman" w:hAnsi="Times New Roman" w:cs="Times New Roman"/>
          <w:sz w:val="28"/>
          <w:szCs w:val="28"/>
        </w:rPr>
        <w:t xml:space="preserve"> настоящего Регламента</w:t>
      </w:r>
      <w:r w:rsidRPr="00E94C0A">
        <w:rPr>
          <w:rFonts w:ascii="Times New Roman" w:hAnsi="Times New Roman" w:cs="Times New Roman"/>
          <w:sz w:val="28"/>
          <w:szCs w:val="28"/>
        </w:rPr>
        <w:t>, предоставляется в форме следующих документов: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паспорта гражданина Российской Федерации для граждан Российской Федерации старше 14 лет, проживающих на территории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временного удостоверения личности гражданина Российской Федерации (по </w:t>
      </w:r>
      <w:hyperlink r:id="rId18" w:history="1">
        <w:r w:rsidRPr="0089626D">
          <w:rPr>
            <w:rFonts w:ascii="Times New Roman" w:hAnsi="Times New Roman" w:cs="Times New Roman"/>
            <w:sz w:val="28"/>
            <w:szCs w:val="28"/>
          </w:rPr>
          <w:t xml:space="preserve">форме N 2 </w:t>
        </w:r>
        <w:proofErr w:type="gramStart"/>
        <w:r w:rsidRPr="0089626D">
          <w:rPr>
            <w:rFonts w:ascii="Times New Roman" w:hAnsi="Times New Roman" w:cs="Times New Roman"/>
            <w:sz w:val="28"/>
            <w:szCs w:val="28"/>
          </w:rPr>
          <w:t>П</w:t>
        </w:r>
        <w:proofErr w:type="gramEnd"/>
      </w:hyperlink>
      <w:r w:rsidRPr="0089626D">
        <w:rPr>
          <w:rFonts w:ascii="Times New Roman" w:hAnsi="Times New Roman" w:cs="Times New Roman"/>
          <w:sz w:val="28"/>
          <w:szCs w:val="28"/>
        </w:rPr>
        <w:t xml:space="preserve"> для граждан, утративших</w:t>
      </w:r>
      <w:r w:rsidRPr="00E94C0A">
        <w:rPr>
          <w:rFonts w:ascii="Times New Roman" w:hAnsi="Times New Roman" w:cs="Times New Roman"/>
          <w:sz w:val="28"/>
          <w:szCs w:val="28"/>
        </w:rPr>
        <w:t xml:space="preserve"> паспорт, а также для граждан, в отношении которых до выдачи паспорта проводится дополнительная проверка);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удостоверения личности или военного билета военнослужащего;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паспорта моряка.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2.9.1. Способы подачи документов заявителем: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путем личного вручения в </w:t>
      </w:r>
      <w:r w:rsidR="00C75099"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 почте в администрацию </w:t>
      </w:r>
      <w:r w:rsidR="00C75099"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посредством обращения в МФЦ;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посредством Единого и регионального порталов.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2.9.2.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2.9.3. Запрещается требовать от заявителей: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E94C0A">
          <w:rPr>
            <w:rFonts w:ascii="Times New Roman" w:hAnsi="Times New Roman" w:cs="Times New Roman"/>
            <w:color w:val="0000FF"/>
            <w:sz w:val="28"/>
            <w:szCs w:val="28"/>
          </w:rPr>
          <w:t>частью 1 статьи 1</w:t>
        </w:r>
      </w:hyperlink>
      <w:r w:rsidRPr="00E94C0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E94C0A">
          <w:rPr>
            <w:rFonts w:ascii="Times New Roman" w:hAnsi="Times New Roman" w:cs="Times New Roman"/>
            <w:color w:val="0000FF"/>
            <w:sz w:val="28"/>
            <w:szCs w:val="28"/>
          </w:rPr>
          <w:t>частью 6 статьи 7</w:t>
        </w:r>
      </w:hyperlink>
      <w:r w:rsidRPr="00E94C0A">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2.10.1. Основания для отказа в приеме документов, необходимых для предоставления муниципальной услуги не предусмотрены.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15037B" w:rsidRPr="0089626D" w:rsidRDefault="0015037B">
      <w:pPr>
        <w:pStyle w:val="ConsPlusNormal"/>
        <w:ind w:firstLine="540"/>
        <w:jc w:val="both"/>
        <w:rPr>
          <w:rFonts w:ascii="Times New Roman" w:hAnsi="Times New Roman" w:cs="Times New Roman"/>
          <w:sz w:val="28"/>
          <w:szCs w:val="28"/>
        </w:rPr>
      </w:pPr>
      <w:bookmarkStart w:id="28" w:name="P204"/>
      <w:bookmarkEnd w:id="28"/>
      <w:r w:rsidRPr="0089626D">
        <w:rPr>
          <w:rFonts w:ascii="Times New Roman" w:hAnsi="Times New Roman" w:cs="Times New Roman"/>
          <w:sz w:val="28"/>
          <w:szCs w:val="28"/>
        </w:rPr>
        <w:t>2.11.1. В предоставлении муниципальной услуги отказывается в случае:</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 непредставления заявителем документов, указанных в </w:t>
      </w:r>
      <w:hyperlink w:anchor="P143" w:history="1">
        <w:r w:rsidRPr="0089626D">
          <w:rPr>
            <w:rFonts w:ascii="Times New Roman" w:hAnsi="Times New Roman" w:cs="Times New Roman"/>
            <w:sz w:val="28"/>
            <w:szCs w:val="28"/>
          </w:rPr>
          <w:t>подпунктах 2.6.1.1</w:t>
        </w:r>
      </w:hyperlink>
      <w:r w:rsidRPr="0089626D">
        <w:rPr>
          <w:rFonts w:ascii="Times New Roman" w:hAnsi="Times New Roman" w:cs="Times New Roman"/>
          <w:sz w:val="28"/>
          <w:szCs w:val="28"/>
        </w:rPr>
        <w:t xml:space="preserve"> </w:t>
      </w:r>
      <w:r w:rsidR="00FE2B47" w:rsidRPr="0089626D">
        <w:rPr>
          <w:rFonts w:ascii="Times New Roman" w:hAnsi="Times New Roman" w:cs="Times New Roman"/>
          <w:sz w:val="28"/>
          <w:szCs w:val="28"/>
        </w:rPr>
        <w:t>–</w:t>
      </w:r>
      <w:r w:rsidRPr="0089626D">
        <w:rPr>
          <w:rFonts w:ascii="Times New Roman" w:hAnsi="Times New Roman" w:cs="Times New Roman"/>
          <w:sz w:val="28"/>
          <w:szCs w:val="28"/>
        </w:rPr>
        <w:t xml:space="preserve"> </w:t>
      </w:r>
      <w:hyperlink w:anchor="P147" w:history="1">
        <w:r w:rsidR="00FE2B47" w:rsidRPr="0089626D">
          <w:rPr>
            <w:rFonts w:ascii="Times New Roman" w:hAnsi="Times New Roman" w:cs="Times New Roman"/>
            <w:sz w:val="28"/>
            <w:szCs w:val="28"/>
          </w:rPr>
          <w:t>2.6.1.4</w:t>
        </w:r>
      </w:hyperlink>
      <w:r w:rsidRPr="0089626D">
        <w:rPr>
          <w:rFonts w:ascii="Times New Roman" w:hAnsi="Times New Roman" w:cs="Times New Roman"/>
          <w:sz w:val="28"/>
          <w:szCs w:val="28"/>
        </w:rPr>
        <w:t xml:space="preserve">, </w:t>
      </w:r>
      <w:hyperlink w:anchor="P150" w:history="1">
        <w:r w:rsidRPr="0089626D">
          <w:rPr>
            <w:rFonts w:ascii="Times New Roman" w:hAnsi="Times New Roman" w:cs="Times New Roman"/>
            <w:sz w:val="28"/>
            <w:szCs w:val="28"/>
          </w:rPr>
          <w:t>2.6.2.1</w:t>
        </w:r>
      </w:hyperlink>
      <w:r w:rsidRPr="0089626D">
        <w:rPr>
          <w:rFonts w:ascii="Times New Roman" w:hAnsi="Times New Roman" w:cs="Times New Roman"/>
          <w:sz w:val="28"/>
          <w:szCs w:val="28"/>
        </w:rPr>
        <w:t xml:space="preserve"> </w:t>
      </w:r>
      <w:r w:rsidR="00FE2B47" w:rsidRPr="0089626D">
        <w:rPr>
          <w:rFonts w:ascii="Times New Roman" w:hAnsi="Times New Roman" w:cs="Times New Roman"/>
          <w:sz w:val="28"/>
          <w:szCs w:val="28"/>
        </w:rPr>
        <w:t>–</w:t>
      </w:r>
      <w:r w:rsidRPr="0089626D">
        <w:rPr>
          <w:rFonts w:ascii="Times New Roman" w:hAnsi="Times New Roman" w:cs="Times New Roman"/>
          <w:sz w:val="28"/>
          <w:szCs w:val="28"/>
        </w:rPr>
        <w:t xml:space="preserve"> </w:t>
      </w:r>
      <w:hyperlink w:anchor="P154" w:history="1">
        <w:r w:rsidR="00FE2B47" w:rsidRPr="0089626D">
          <w:rPr>
            <w:rFonts w:ascii="Times New Roman" w:hAnsi="Times New Roman" w:cs="Times New Roman"/>
            <w:sz w:val="28"/>
            <w:szCs w:val="28"/>
          </w:rPr>
          <w:t>2.6.2.4</w:t>
        </w:r>
      </w:hyperlink>
      <w:r w:rsidRPr="0089626D">
        <w:rPr>
          <w:rFonts w:ascii="Times New Roman" w:hAnsi="Times New Roman" w:cs="Times New Roman"/>
          <w:sz w:val="28"/>
          <w:szCs w:val="28"/>
        </w:rPr>
        <w:t xml:space="preserve">, </w:t>
      </w:r>
      <w:hyperlink w:anchor="P157" w:history="1">
        <w:r w:rsidRPr="0089626D">
          <w:rPr>
            <w:rFonts w:ascii="Times New Roman" w:hAnsi="Times New Roman" w:cs="Times New Roman"/>
            <w:sz w:val="28"/>
            <w:szCs w:val="28"/>
          </w:rPr>
          <w:t>2.6.3.1</w:t>
        </w:r>
      </w:hyperlink>
      <w:r w:rsidRPr="0089626D">
        <w:rPr>
          <w:rFonts w:ascii="Times New Roman" w:hAnsi="Times New Roman" w:cs="Times New Roman"/>
          <w:sz w:val="28"/>
          <w:szCs w:val="28"/>
        </w:rPr>
        <w:t xml:space="preserve"> - </w:t>
      </w:r>
      <w:hyperlink w:anchor="P165" w:history="1">
        <w:r w:rsidR="00FE2B47" w:rsidRPr="0089626D">
          <w:rPr>
            <w:rFonts w:ascii="Times New Roman" w:hAnsi="Times New Roman" w:cs="Times New Roman"/>
            <w:sz w:val="28"/>
            <w:szCs w:val="28"/>
          </w:rPr>
          <w:t>2.6.3.8</w:t>
        </w:r>
        <w:r w:rsidRPr="0089626D">
          <w:rPr>
            <w:rFonts w:ascii="Times New Roman" w:hAnsi="Times New Roman" w:cs="Times New Roman"/>
            <w:sz w:val="28"/>
            <w:szCs w:val="28"/>
          </w:rPr>
          <w:t xml:space="preserve"> пункта 2.6</w:t>
        </w:r>
      </w:hyperlink>
      <w:r w:rsidRPr="0089626D">
        <w:rPr>
          <w:rFonts w:ascii="Times New Roman" w:hAnsi="Times New Roman" w:cs="Times New Roman"/>
          <w:sz w:val="28"/>
          <w:szCs w:val="28"/>
        </w:rPr>
        <w:t xml:space="preserve"> настоящего Регламента.</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сообщения заявителем о себе и членах своей семьи недостоверных сведений;</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xml:space="preserve">- заявитель не относится к получателям муниципальной услуги, установленным </w:t>
      </w:r>
      <w:hyperlink w:anchor="P40" w:history="1">
        <w:r w:rsidRPr="0089626D">
          <w:rPr>
            <w:rFonts w:ascii="Times New Roman" w:hAnsi="Times New Roman" w:cs="Times New Roman"/>
            <w:sz w:val="28"/>
            <w:szCs w:val="28"/>
          </w:rPr>
          <w:t>пунктом 1.2</w:t>
        </w:r>
      </w:hyperlink>
      <w:r w:rsidRPr="0089626D">
        <w:rPr>
          <w:rFonts w:ascii="Times New Roman" w:hAnsi="Times New Roman" w:cs="Times New Roman"/>
          <w:sz w:val="28"/>
          <w:szCs w:val="28"/>
        </w:rPr>
        <w:t xml:space="preserve"> настоящего Регламента;</w:t>
      </w:r>
    </w:p>
    <w:p w:rsidR="0015037B" w:rsidRPr="0089626D"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отсутствия свободных специализированных жилых помещений;</w:t>
      </w:r>
    </w:p>
    <w:p w:rsidR="0015037B" w:rsidRPr="00E94C0A"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 совершения</w:t>
      </w:r>
      <w:r w:rsidRPr="00E94C0A">
        <w:rPr>
          <w:rFonts w:ascii="Times New Roman" w:hAnsi="Times New Roman" w:cs="Times New Roman"/>
          <w:sz w:val="28"/>
          <w:szCs w:val="28"/>
        </w:rPr>
        <w:t xml:space="preserve"> заявителем в течение пяти лет, предшествующих рассмотрению вопроса о предоставлении служебного жилого помещения, гражданско-правовых сделок, связанных с продажей, дарением или отчуждением иным способом жилых помещений, находившихся в собственности заявителя на территории </w:t>
      </w:r>
      <w:r w:rsidR="00C07886"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2.12. Муниципальная услуга предоставляется бесплатно.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Прием заявителей ведется в порядке живой очереди. Максимальное время ожидания в очереди при обращении за предоставлением Муниципальной услуги не должно превышать 15 минут.</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Письменные обращения, поступившие в адрес администрации </w:t>
      </w:r>
      <w:r w:rsidR="00C07886"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по почте, подлежат обязательной регистрации специалистом администрации </w:t>
      </w:r>
      <w:r w:rsidR="00C07886"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ответственным за делопроизводство, в электронном документообороте.</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C07886" w:rsidRPr="00E94C0A">
        <w:rPr>
          <w:rFonts w:ascii="Times New Roman" w:hAnsi="Times New Roman" w:cs="Times New Roman"/>
          <w:sz w:val="28"/>
          <w:szCs w:val="28"/>
        </w:rPr>
        <w:t xml:space="preserve">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ответственным за предоставление муниципальной услуги, в книге входящей документации (далее - книга регистрации заявлений).</w:t>
      </w:r>
      <w:proofErr w:type="gramEnd"/>
      <w:r w:rsidRPr="00E94C0A">
        <w:rPr>
          <w:rFonts w:ascii="Times New Roman" w:hAnsi="Times New Roman" w:cs="Times New Roman"/>
          <w:sz w:val="28"/>
          <w:szCs w:val="28"/>
        </w:rPr>
        <w:t xml:space="preserve"> В случае подачи заявления в МФЦ письменные обращения подлежат обязательной регистрации специалистом МФЦ в электронном документообороте.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Заявителю, подавшему заявление на предоставление жилых помещений специализированного жилищного фонда,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00C07886" w:rsidRPr="00E94C0A">
        <w:rPr>
          <w:rFonts w:ascii="Times New Roman" w:hAnsi="Times New Roman" w:cs="Times New Roman"/>
          <w:sz w:val="28"/>
          <w:szCs w:val="28"/>
        </w:rPr>
        <w:t xml:space="preserve">администрацией сельского </w:t>
      </w:r>
      <w:r w:rsidR="00C07886" w:rsidRPr="00E94C0A">
        <w:rPr>
          <w:rFonts w:ascii="Times New Roman" w:hAnsi="Times New Roman" w:cs="Times New Roman"/>
          <w:sz w:val="28"/>
          <w:szCs w:val="28"/>
        </w:rPr>
        <w:lastRenderedPageBreak/>
        <w:t xml:space="preserve">поселения </w:t>
      </w:r>
      <w:proofErr w:type="spellStart"/>
      <w:proofErr w:type="gram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или</w:t>
      </w:r>
      <w:proofErr w:type="gramEnd"/>
      <w:r w:rsidRPr="00E94C0A">
        <w:rPr>
          <w:rFonts w:ascii="Times New Roman" w:hAnsi="Times New Roman" w:cs="Times New Roman"/>
          <w:sz w:val="28"/>
          <w:szCs w:val="28"/>
        </w:rPr>
        <w:t xml:space="preserve"> МФЦ, в том числе с указанием перечня документов, которые будут получены по межведомственным запросам.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Обращение заявите</w:t>
      </w:r>
      <w:r w:rsidR="00C07886" w:rsidRPr="00E94C0A">
        <w:rPr>
          <w:rFonts w:ascii="Times New Roman" w:hAnsi="Times New Roman" w:cs="Times New Roman"/>
          <w:sz w:val="28"/>
          <w:szCs w:val="28"/>
        </w:rPr>
        <w:t xml:space="preserve">ля, поступившее в администрацию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посредством почтовой связи, а также с использованием Единого и регионального порталов, подлежит обязательной регистрации в течение 1 рабочего дня с момента поступления.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Срок регистрации заявления заявителя о предоставлении муниципальной услуги при личном обращении в администрацию </w:t>
      </w:r>
      <w:r w:rsidR="00C07886" w:rsidRPr="00E94C0A">
        <w:rPr>
          <w:rFonts w:ascii="Times New Roman" w:hAnsi="Times New Roman" w:cs="Times New Roman"/>
          <w:sz w:val="28"/>
          <w:szCs w:val="28"/>
        </w:rPr>
        <w:t xml:space="preserve">сельского поселения </w:t>
      </w:r>
      <w:proofErr w:type="spellStart"/>
      <w:proofErr w:type="gram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или</w:t>
      </w:r>
      <w:proofErr w:type="gramEnd"/>
      <w:r w:rsidRPr="00E94C0A">
        <w:rPr>
          <w:rFonts w:ascii="Times New Roman" w:hAnsi="Times New Roman" w:cs="Times New Roman"/>
          <w:sz w:val="28"/>
          <w:szCs w:val="28"/>
        </w:rPr>
        <w:t xml:space="preserve"> в МФЦ составляет не более 15 минут.</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Каждое рабочее место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E94C0A">
        <w:rPr>
          <w:rFonts w:ascii="Times New Roman" w:hAnsi="Times New Roman" w:cs="Times New Roman"/>
          <w:sz w:val="28"/>
          <w:szCs w:val="28"/>
        </w:rPr>
        <w:t>позволяющими</w:t>
      </w:r>
      <w:proofErr w:type="gramEnd"/>
      <w:r w:rsidRPr="00E94C0A">
        <w:rPr>
          <w:rFonts w:ascii="Times New Roman" w:hAnsi="Times New Roman" w:cs="Times New Roman"/>
          <w:sz w:val="28"/>
          <w:szCs w:val="28"/>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Служащий, предоставляющий муниципальную услугу при осуществлении непосредственной работы с населением, должен носить на одежде карточки (бейджи), содержащие информацию, позволяющую идентифицировать должностное лицо </w:t>
      </w:r>
      <w:r w:rsidR="00C07886" w:rsidRPr="00E94C0A">
        <w:rPr>
          <w:rFonts w:ascii="Times New Roman" w:hAnsi="Times New Roman" w:cs="Times New Roman"/>
          <w:sz w:val="28"/>
          <w:szCs w:val="28"/>
        </w:rPr>
        <w:t xml:space="preserve">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Места ожидания должны соответствовать комфортным условиям для заявителей.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6" w:history="1">
        <w:r w:rsidRPr="00E94C0A">
          <w:rPr>
            <w:rFonts w:ascii="Times New Roman" w:hAnsi="Times New Roman" w:cs="Times New Roman"/>
            <w:color w:val="0000FF"/>
            <w:sz w:val="28"/>
            <w:szCs w:val="28"/>
          </w:rPr>
          <w:t>подпункте 1.3.9</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Официальный сайт должен:</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2.15. Показатели доступности и качества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2.15.1. Показателями доступности муниципальной услуги являются: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транспортная доступность к местам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E94C0A">
        <w:rPr>
          <w:rFonts w:ascii="Times New Roman" w:hAnsi="Times New Roman" w:cs="Times New Roman"/>
          <w:sz w:val="28"/>
          <w:szCs w:val="28"/>
        </w:rPr>
        <w:t>порталах</w:t>
      </w:r>
      <w:proofErr w:type="gramEnd"/>
      <w:r w:rsidRPr="00E94C0A">
        <w:rPr>
          <w:rFonts w:ascii="Times New Roman" w:hAnsi="Times New Roman" w:cs="Times New Roman"/>
          <w:sz w:val="28"/>
          <w:szCs w:val="28"/>
        </w:rPr>
        <w:t>, в том числе с возможностью их копирования и заполнения в электронном виде.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2.15.2. Показателями качества муниципальной услуги являются: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соблюдение должностными лицами </w:t>
      </w:r>
      <w:r w:rsidR="00C07886" w:rsidRPr="00E94C0A">
        <w:rPr>
          <w:rFonts w:ascii="Times New Roman" w:hAnsi="Times New Roman" w:cs="Times New Roman"/>
          <w:sz w:val="28"/>
          <w:szCs w:val="28"/>
        </w:rPr>
        <w:t xml:space="preserve">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восстановление нарушенных прав заявителем.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2.16. Иные требования, в том числе учитывающие особенности предоставления муниципальной услуги в многофункциональных центрах </w:t>
      </w:r>
      <w:r w:rsidRPr="00E94C0A">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1" w:history="1">
        <w:r w:rsidRPr="00E94C0A">
          <w:rPr>
            <w:rFonts w:ascii="Times New Roman" w:hAnsi="Times New Roman" w:cs="Times New Roman"/>
            <w:color w:val="0000FF"/>
            <w:sz w:val="28"/>
            <w:szCs w:val="28"/>
          </w:rPr>
          <w:t>Постановлением</w:t>
        </w:r>
      </w:hyperlink>
      <w:r w:rsidRPr="00E94C0A">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3. Состав, последовательность и сроки выполнения</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административных процедур, требования к порядку их</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выполнения, в том числе особенности выполнения</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административных процедур в электронной форме</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1) прием и регистрация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 формирование и направление межведомственных запросов в органы власти, участвующие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 рассмотрение представленных документов и принятие решения о или об отказе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15037B" w:rsidRPr="00E94C0A" w:rsidRDefault="00B314E8">
      <w:pPr>
        <w:pStyle w:val="ConsPlusNormal"/>
        <w:ind w:firstLine="540"/>
        <w:jc w:val="both"/>
        <w:rPr>
          <w:rFonts w:ascii="Times New Roman" w:hAnsi="Times New Roman" w:cs="Times New Roman"/>
          <w:sz w:val="28"/>
          <w:szCs w:val="28"/>
        </w:rPr>
      </w:pPr>
      <w:hyperlink w:anchor="P681" w:history="1">
        <w:r w:rsidR="0015037B" w:rsidRPr="00E94C0A">
          <w:rPr>
            <w:rFonts w:ascii="Times New Roman" w:hAnsi="Times New Roman" w:cs="Times New Roman"/>
            <w:color w:val="0000FF"/>
            <w:sz w:val="28"/>
            <w:szCs w:val="28"/>
          </w:rPr>
          <w:t>Блок-схема</w:t>
        </w:r>
      </w:hyperlink>
      <w:r w:rsidR="0015037B" w:rsidRPr="00E94C0A">
        <w:rPr>
          <w:rFonts w:ascii="Times New Roman" w:hAnsi="Times New Roman" w:cs="Times New Roman"/>
          <w:sz w:val="28"/>
          <w:szCs w:val="28"/>
        </w:rPr>
        <w:t xml:space="preserve"> предоставления муниципальной услуги приведена в </w:t>
      </w:r>
      <w:r w:rsidR="0015037B" w:rsidRPr="00E94C0A">
        <w:rPr>
          <w:rFonts w:ascii="Times New Roman" w:hAnsi="Times New Roman" w:cs="Times New Roman"/>
          <w:sz w:val="28"/>
          <w:szCs w:val="28"/>
        </w:rPr>
        <w:lastRenderedPageBreak/>
        <w:t>приложении N 5 к настоящему Регламенту.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3.1.1. Прием и регистрация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C07886"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 МФЦ заявления о предоставлении муниципальной услуги, в том числе посредством Единого или регионального порталов.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прием и регистрацию заявления, поступившего по почте в адрес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 специалист администрации, ответственный за делопроизводство;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прием и регистрацию заявления, предоставленного заявителем лично в </w:t>
      </w:r>
      <w:r w:rsidR="00C07886"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 xml:space="preserve">, - специалист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прием заявления о предоставлении муниципальной услуги при личном обращении заявителя (продолжительность и (или) максимальный срок выполнения - 15 минут с момента получения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регистрация заявления о предоставлении муниципальной услуги в </w:t>
      </w:r>
      <w:hyperlink w:anchor="P620" w:history="1">
        <w:r w:rsidRPr="00E94C0A">
          <w:rPr>
            <w:rFonts w:ascii="Times New Roman" w:hAnsi="Times New Roman" w:cs="Times New Roman"/>
            <w:color w:val="0000FF"/>
            <w:sz w:val="28"/>
            <w:szCs w:val="28"/>
          </w:rPr>
          <w:t>Книге</w:t>
        </w:r>
      </w:hyperlink>
      <w:r w:rsidRPr="00E94C0A">
        <w:rPr>
          <w:rFonts w:ascii="Times New Roman" w:hAnsi="Times New Roman" w:cs="Times New Roman"/>
          <w:sz w:val="28"/>
          <w:szCs w:val="28"/>
        </w:rPr>
        <w:t>, которая ведется по форме согласно приложению N 4 к настоящему Регламенту (продолжительность и (или) максимальный срок выполнения - 15 минут с момента получения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Результат выполнения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зарегистрированное заявление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учет сведений о предоставлении заявителем заявления и документов.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Способ фиксации принятого </w:t>
      </w:r>
      <w:r w:rsidR="00C07886" w:rsidRPr="00E94C0A">
        <w:rPr>
          <w:rFonts w:ascii="Times New Roman" w:hAnsi="Times New Roman" w:cs="Times New Roman"/>
          <w:sz w:val="28"/>
          <w:szCs w:val="28"/>
        </w:rPr>
        <w:t>Администрацией</w:t>
      </w:r>
      <w:r w:rsidRPr="00E94C0A">
        <w:rPr>
          <w:rFonts w:ascii="Times New Roman" w:hAnsi="Times New Roman" w:cs="Times New Roman"/>
          <w:sz w:val="28"/>
          <w:szCs w:val="28"/>
        </w:rPr>
        <w:t xml:space="preserve"> заявления: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поступления заявления факсом, лично или по почте специалисты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МФЦ, ответственные за предоставление муниципальной услуги регистрирует заявление о предоставлении муниципальной услуги в книге регистрации заявлений;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направления заявления о предоставлении муниципальной услуги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заявителю, подавшему заявление в </w:t>
      </w:r>
      <w:r w:rsidR="00C07886"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 xml:space="preserve">Специалисты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МФЦ, ответственные за предоставление муниципальной услуги в обязательном порядке предоставляют заявителю сведения о дате приема заявления и его регистрационном номере.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3.1.2. Формирование и направление межведомственных запросов в органы власти, участвующие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в течение 1 рабочего дня с момента поступления зарегистрированного заявления в </w:t>
      </w:r>
      <w:r w:rsidR="00C07886"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получение ответа на межведомственный запрос (продолжительность и (или) максимальный срок выполнения административного действия - не позднее 4 рабочих дней со дня поступления межведомственного запроса в орган власти, предоставляющий документ и информацию).</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указанных в </w:t>
      </w:r>
      <w:hyperlink w:anchor="P148" w:history="1">
        <w:r w:rsidR="00C07886" w:rsidRPr="00E94C0A">
          <w:rPr>
            <w:rFonts w:ascii="Times New Roman" w:hAnsi="Times New Roman" w:cs="Times New Roman"/>
            <w:color w:val="0000FF"/>
            <w:sz w:val="28"/>
            <w:szCs w:val="28"/>
          </w:rPr>
          <w:t>подпунктах</w:t>
        </w:r>
      </w:hyperlink>
      <w:r w:rsidR="00C07886" w:rsidRPr="00E94C0A">
        <w:rPr>
          <w:rFonts w:ascii="Times New Roman" w:hAnsi="Times New Roman" w:cs="Times New Roman"/>
          <w:sz w:val="28"/>
          <w:szCs w:val="28"/>
        </w:rPr>
        <w:t xml:space="preserve"> 2.6.1.5</w:t>
      </w:r>
      <w:r w:rsidRPr="00E94C0A">
        <w:rPr>
          <w:rFonts w:ascii="Times New Roman" w:hAnsi="Times New Roman" w:cs="Times New Roman"/>
          <w:sz w:val="28"/>
          <w:szCs w:val="28"/>
        </w:rPr>
        <w:t xml:space="preserve">, </w:t>
      </w:r>
      <w:hyperlink w:anchor="P155" w:history="1">
        <w:r w:rsidR="00C07886" w:rsidRPr="00E94C0A">
          <w:rPr>
            <w:rFonts w:ascii="Times New Roman" w:hAnsi="Times New Roman" w:cs="Times New Roman"/>
            <w:color w:val="0000FF"/>
            <w:sz w:val="28"/>
            <w:szCs w:val="28"/>
          </w:rPr>
          <w:t>2.6.2.5</w:t>
        </w:r>
      </w:hyperlink>
      <w:r w:rsidRPr="00E94C0A">
        <w:rPr>
          <w:rFonts w:ascii="Times New Roman" w:hAnsi="Times New Roman" w:cs="Times New Roman"/>
          <w:sz w:val="28"/>
          <w:szCs w:val="28"/>
        </w:rPr>
        <w:t xml:space="preserve">, </w:t>
      </w:r>
      <w:hyperlink w:anchor="P166" w:history="1">
        <w:r w:rsidRPr="00E94C0A">
          <w:rPr>
            <w:rFonts w:ascii="Times New Roman" w:hAnsi="Times New Roman" w:cs="Times New Roman"/>
            <w:color w:val="0000FF"/>
            <w:sz w:val="28"/>
            <w:szCs w:val="28"/>
          </w:rPr>
          <w:t>2.6.3</w:t>
        </w:r>
        <w:r w:rsidR="00C07886" w:rsidRPr="00E94C0A">
          <w:rPr>
            <w:rFonts w:ascii="Times New Roman" w:hAnsi="Times New Roman" w:cs="Times New Roman"/>
            <w:color w:val="0000FF"/>
            <w:sz w:val="28"/>
            <w:szCs w:val="28"/>
          </w:rPr>
          <w:t>.9</w:t>
        </w:r>
        <w:r w:rsidRPr="00E94C0A">
          <w:rPr>
            <w:rFonts w:ascii="Times New Roman" w:hAnsi="Times New Roman" w:cs="Times New Roman"/>
            <w:color w:val="0000FF"/>
            <w:sz w:val="28"/>
            <w:szCs w:val="28"/>
          </w:rPr>
          <w:t xml:space="preserve"> пункта 2.6</w:t>
        </w:r>
      </w:hyperlink>
      <w:r w:rsidRPr="00E94C0A">
        <w:rPr>
          <w:rFonts w:ascii="Times New Roman" w:hAnsi="Times New Roman" w:cs="Times New Roman"/>
          <w:sz w:val="28"/>
          <w:szCs w:val="28"/>
        </w:rPr>
        <w:t xml:space="preserve"> настоящего Регламента, необходимых для предоставления муниципальной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Способ фиксации результата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 регистрирует ответ на запрос, полученный на бумажном носителе, в книге входящей документации;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поступления ответа на межведомственный запрос по почте специалист администрации </w:t>
      </w:r>
      <w:r w:rsidR="00C07886"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ответственный за делопроизводство, передает зарегистрированный ответ на </w:t>
      </w:r>
      <w:r w:rsidRPr="00E94C0A">
        <w:rPr>
          <w:rFonts w:ascii="Times New Roman" w:hAnsi="Times New Roman" w:cs="Times New Roman"/>
          <w:sz w:val="28"/>
          <w:szCs w:val="28"/>
        </w:rPr>
        <w:lastRenderedPageBreak/>
        <w:t xml:space="preserve">межведомственный запрос специалисту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ответственному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3.1.3. Рассмотрение представленных документов и принятие решения о или об отказе в предоставлении муниципальной услуги.</w:t>
      </w:r>
    </w:p>
    <w:p w:rsidR="0015037B" w:rsidRPr="0089626D"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ответственному за предоставление муниципальной услуги, зарегистрированного заявления о </w:t>
      </w:r>
      <w:r w:rsidRPr="0089626D">
        <w:rPr>
          <w:rFonts w:ascii="Times New Roman" w:hAnsi="Times New Roman" w:cs="Times New Roman"/>
          <w:sz w:val="28"/>
          <w:szCs w:val="28"/>
        </w:rPr>
        <w:t xml:space="preserve">предоставлении муниципальной услуги и документов, указанных в </w:t>
      </w:r>
      <w:hyperlink w:anchor="P143" w:history="1">
        <w:r w:rsidRPr="0089626D">
          <w:rPr>
            <w:rFonts w:ascii="Times New Roman" w:hAnsi="Times New Roman" w:cs="Times New Roman"/>
            <w:sz w:val="28"/>
            <w:szCs w:val="28"/>
          </w:rPr>
          <w:t>подпунктах 2.6.1.1</w:t>
        </w:r>
      </w:hyperlink>
      <w:r w:rsidRPr="0089626D">
        <w:rPr>
          <w:rFonts w:ascii="Times New Roman" w:hAnsi="Times New Roman" w:cs="Times New Roman"/>
          <w:sz w:val="28"/>
          <w:szCs w:val="28"/>
        </w:rPr>
        <w:t xml:space="preserve"> </w:t>
      </w:r>
      <w:r w:rsidR="00C07886" w:rsidRPr="0089626D">
        <w:rPr>
          <w:rFonts w:ascii="Times New Roman" w:hAnsi="Times New Roman" w:cs="Times New Roman"/>
          <w:sz w:val="28"/>
          <w:szCs w:val="28"/>
        </w:rPr>
        <w:t>–</w:t>
      </w:r>
      <w:r w:rsidRPr="0089626D">
        <w:rPr>
          <w:rFonts w:ascii="Times New Roman" w:hAnsi="Times New Roman" w:cs="Times New Roman"/>
          <w:sz w:val="28"/>
          <w:szCs w:val="28"/>
        </w:rPr>
        <w:t xml:space="preserve"> </w:t>
      </w:r>
      <w:hyperlink w:anchor="P147" w:history="1">
        <w:r w:rsidR="00C07886" w:rsidRPr="0089626D">
          <w:rPr>
            <w:rFonts w:ascii="Times New Roman" w:hAnsi="Times New Roman" w:cs="Times New Roman"/>
            <w:sz w:val="28"/>
            <w:szCs w:val="28"/>
          </w:rPr>
          <w:t>2.6.1.4</w:t>
        </w:r>
      </w:hyperlink>
      <w:r w:rsidRPr="0089626D">
        <w:rPr>
          <w:rFonts w:ascii="Times New Roman" w:hAnsi="Times New Roman" w:cs="Times New Roman"/>
          <w:sz w:val="28"/>
          <w:szCs w:val="28"/>
        </w:rPr>
        <w:t xml:space="preserve">, </w:t>
      </w:r>
      <w:hyperlink w:anchor="P150" w:history="1">
        <w:r w:rsidRPr="0089626D">
          <w:rPr>
            <w:rFonts w:ascii="Times New Roman" w:hAnsi="Times New Roman" w:cs="Times New Roman"/>
            <w:sz w:val="28"/>
            <w:szCs w:val="28"/>
          </w:rPr>
          <w:t>2.6.2.1</w:t>
        </w:r>
      </w:hyperlink>
      <w:r w:rsidRPr="0089626D">
        <w:rPr>
          <w:rFonts w:ascii="Times New Roman" w:hAnsi="Times New Roman" w:cs="Times New Roman"/>
          <w:sz w:val="28"/>
          <w:szCs w:val="28"/>
        </w:rPr>
        <w:t xml:space="preserve"> </w:t>
      </w:r>
      <w:r w:rsidR="00C07886" w:rsidRPr="0089626D">
        <w:rPr>
          <w:rFonts w:ascii="Times New Roman" w:hAnsi="Times New Roman" w:cs="Times New Roman"/>
          <w:sz w:val="28"/>
          <w:szCs w:val="28"/>
        </w:rPr>
        <w:t>–</w:t>
      </w:r>
      <w:r w:rsidRPr="0089626D">
        <w:rPr>
          <w:rFonts w:ascii="Times New Roman" w:hAnsi="Times New Roman" w:cs="Times New Roman"/>
          <w:sz w:val="28"/>
          <w:szCs w:val="28"/>
        </w:rPr>
        <w:t xml:space="preserve"> </w:t>
      </w:r>
      <w:hyperlink w:anchor="P154" w:history="1">
        <w:r w:rsidR="00C07886" w:rsidRPr="0089626D">
          <w:rPr>
            <w:rFonts w:ascii="Times New Roman" w:hAnsi="Times New Roman" w:cs="Times New Roman"/>
            <w:sz w:val="28"/>
            <w:szCs w:val="28"/>
          </w:rPr>
          <w:t>2.6.2.4</w:t>
        </w:r>
      </w:hyperlink>
      <w:r w:rsidRPr="0089626D">
        <w:rPr>
          <w:rFonts w:ascii="Times New Roman" w:hAnsi="Times New Roman" w:cs="Times New Roman"/>
          <w:sz w:val="28"/>
          <w:szCs w:val="28"/>
        </w:rPr>
        <w:t xml:space="preserve">, </w:t>
      </w:r>
      <w:hyperlink w:anchor="P157" w:history="1">
        <w:r w:rsidRPr="0089626D">
          <w:rPr>
            <w:rFonts w:ascii="Times New Roman" w:hAnsi="Times New Roman" w:cs="Times New Roman"/>
            <w:sz w:val="28"/>
            <w:szCs w:val="28"/>
          </w:rPr>
          <w:t>2.6.3.1</w:t>
        </w:r>
      </w:hyperlink>
      <w:r w:rsidRPr="0089626D">
        <w:rPr>
          <w:rFonts w:ascii="Times New Roman" w:hAnsi="Times New Roman" w:cs="Times New Roman"/>
          <w:sz w:val="28"/>
          <w:szCs w:val="28"/>
        </w:rPr>
        <w:t xml:space="preserve"> - </w:t>
      </w:r>
      <w:hyperlink w:anchor="P165" w:history="1">
        <w:r w:rsidR="00C07886" w:rsidRPr="0089626D">
          <w:rPr>
            <w:rFonts w:ascii="Times New Roman" w:hAnsi="Times New Roman" w:cs="Times New Roman"/>
            <w:sz w:val="28"/>
            <w:szCs w:val="28"/>
          </w:rPr>
          <w:t>2.6.3.8</w:t>
        </w:r>
        <w:r w:rsidRPr="0089626D">
          <w:rPr>
            <w:rFonts w:ascii="Times New Roman" w:hAnsi="Times New Roman" w:cs="Times New Roman"/>
            <w:sz w:val="28"/>
            <w:szCs w:val="28"/>
          </w:rPr>
          <w:t xml:space="preserve"> пункта 2.6</w:t>
        </w:r>
      </w:hyperlink>
      <w:r w:rsidRPr="0089626D">
        <w:rPr>
          <w:rFonts w:ascii="Times New Roman" w:hAnsi="Times New Roman" w:cs="Times New Roman"/>
          <w:sz w:val="28"/>
          <w:szCs w:val="28"/>
        </w:rPr>
        <w:t xml:space="preserve"> настоящего Регламента, и (или) ответа на межведомственный запрос.</w:t>
      </w:r>
    </w:p>
    <w:p w:rsidR="0015037B" w:rsidRPr="00E94C0A" w:rsidRDefault="0015037B">
      <w:pPr>
        <w:pStyle w:val="ConsPlusNormal"/>
        <w:ind w:firstLine="540"/>
        <w:jc w:val="both"/>
        <w:rPr>
          <w:rFonts w:ascii="Times New Roman" w:hAnsi="Times New Roman" w:cs="Times New Roman"/>
          <w:sz w:val="28"/>
          <w:szCs w:val="28"/>
        </w:rPr>
      </w:pPr>
      <w:r w:rsidRPr="0089626D">
        <w:rPr>
          <w:rFonts w:ascii="Times New Roman" w:hAnsi="Times New Roman" w:cs="Times New Roman"/>
          <w:sz w:val="28"/>
          <w:szCs w:val="28"/>
        </w:rPr>
        <w:t>Сведения о должностном лице, ответственном за выполнение административной процедуры</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 xml:space="preserve">за рассмотрение комплекта документов, подготовку документов для рассмотрения вопроса о предоставлении заявителю жилого помещения специализированного жилищного фонда на заседании жилищной комиссии при администрации </w:t>
      </w:r>
      <w:r w:rsidR="00C07886"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оформление протокола заседания жилищной комиссии, обеспечение подписания протокола всеми членами комиссии, направление извещения жилищной комиссии заявителям о принятом решении, подготовку проекта постановления администрации </w:t>
      </w:r>
      <w:r w:rsidR="00C07886"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 предоставлении жилого помещения специализированного жилищного фонда на</w:t>
      </w:r>
      <w:proofErr w:type="gramEnd"/>
      <w:r w:rsidRPr="00E94C0A">
        <w:rPr>
          <w:rFonts w:ascii="Times New Roman" w:hAnsi="Times New Roman" w:cs="Times New Roman"/>
          <w:sz w:val="28"/>
          <w:szCs w:val="28"/>
        </w:rPr>
        <w:t xml:space="preserve"> </w:t>
      </w:r>
      <w:proofErr w:type="gramStart"/>
      <w:r w:rsidRPr="00E94C0A">
        <w:rPr>
          <w:rFonts w:ascii="Times New Roman" w:hAnsi="Times New Roman" w:cs="Times New Roman"/>
          <w:sz w:val="28"/>
          <w:szCs w:val="28"/>
        </w:rPr>
        <w:t xml:space="preserve">условиях договора найма, оформление проекта договора найма жилого помещения специализированного жилищного фонда, регистрацию договора найма жилого помещения специализированного жилищного фонда или об отказе в предоставлении муниципальной услуги - 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w:t>
      </w:r>
      <w:proofErr w:type="gramEnd"/>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подписание решения о предоставлении или об отказе в предоставлении муниципальной услуги </w:t>
      </w:r>
      <w:r w:rsidR="002A0D77" w:rsidRPr="00E94C0A">
        <w:rPr>
          <w:rFonts w:ascii="Times New Roman" w:hAnsi="Times New Roman" w:cs="Times New Roman"/>
          <w:sz w:val="28"/>
          <w:szCs w:val="28"/>
        </w:rPr>
        <w:t>–</w:t>
      </w:r>
      <w:r w:rsidRPr="00E94C0A">
        <w:rPr>
          <w:rFonts w:ascii="Times New Roman" w:hAnsi="Times New Roman" w:cs="Times New Roman"/>
          <w:sz w:val="28"/>
          <w:szCs w:val="28"/>
        </w:rPr>
        <w:t xml:space="preserve"> </w:t>
      </w:r>
      <w:r w:rsidR="002A0D77" w:rsidRPr="00E94C0A">
        <w:rPr>
          <w:rFonts w:ascii="Times New Roman" w:hAnsi="Times New Roman" w:cs="Times New Roman"/>
          <w:sz w:val="28"/>
          <w:szCs w:val="28"/>
        </w:rPr>
        <w:t xml:space="preserve">глава 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либо лицо, его замещающее;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подписание уведомления об отказе в предоставлении муниципальной услуги - </w:t>
      </w:r>
      <w:r w:rsidR="002A0D77" w:rsidRPr="00E94C0A">
        <w:rPr>
          <w:rFonts w:ascii="Times New Roman" w:hAnsi="Times New Roman" w:cs="Times New Roman"/>
          <w:sz w:val="28"/>
          <w:szCs w:val="28"/>
        </w:rPr>
        <w:t xml:space="preserve">глава администрации сельского поселения </w:t>
      </w:r>
      <w:proofErr w:type="spellStart"/>
      <w:r w:rsidR="00DF2714">
        <w:rPr>
          <w:rFonts w:ascii="Times New Roman" w:hAnsi="Times New Roman" w:cs="Times New Roman"/>
          <w:sz w:val="28"/>
          <w:szCs w:val="28"/>
        </w:rPr>
        <w:t>Покур</w:t>
      </w:r>
      <w:proofErr w:type="spellEnd"/>
      <w:r w:rsidR="002A0D77" w:rsidRPr="00E94C0A">
        <w:rPr>
          <w:rFonts w:ascii="Times New Roman" w:hAnsi="Times New Roman" w:cs="Times New Roman"/>
          <w:sz w:val="28"/>
          <w:szCs w:val="28"/>
        </w:rPr>
        <w:t xml:space="preserve"> либо лицо, его замещающее</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регистрацию уведомления об отказе в предоставлении муниципальной услуги - 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делопроизводство.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Решение о предоставлении или отказе в предоставлении жилого помещения принимается жилищной комиссией при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Максимальный срок выполнения действия составляет не более 30 дней со дня представления всех документов, указанных в </w:t>
      </w:r>
      <w:hyperlink w:anchor="P141" w:history="1">
        <w:r w:rsidRPr="00E94C0A">
          <w:rPr>
            <w:rFonts w:ascii="Times New Roman" w:hAnsi="Times New Roman" w:cs="Times New Roman"/>
            <w:color w:val="0000FF"/>
            <w:sz w:val="28"/>
            <w:szCs w:val="28"/>
          </w:rPr>
          <w:t>пунктах 2.6</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прием и оформление документов: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1) Оформляет протокол заседания жилищной комиссии, обеспечивает </w:t>
      </w:r>
      <w:r w:rsidRPr="00E94C0A">
        <w:rPr>
          <w:rFonts w:ascii="Times New Roman" w:hAnsi="Times New Roman" w:cs="Times New Roman"/>
          <w:sz w:val="28"/>
          <w:szCs w:val="28"/>
        </w:rPr>
        <w:lastRenderedPageBreak/>
        <w:t>подписание протокола всеми членами комиссии.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Максимальный срок выполнения действия составляет 3 рабочих дня с момента заседания жилищной комиссии.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 Направляет извещения жилищной комиссии заявителям о принятом решении.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Максимальный срок выполнения действия составляет 5 рабочих дней со дня принятия решения о предоставлении (или об отказе в предоставлении) жилого помещения специализированного жилищного фонда.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3) Готовит, обеспечивает согласование и подписание проекта постановления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 предоставлении жилого помещения специализированного жилищного фонда на условиях договора найма в соответствующих структурных подразделениях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Максимальный срок выполнения действия составляет 10 рабочих дней с момента подписания протокола заседания жилищной комиссии.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 Готовит и передает на подпись </w:t>
      </w:r>
      <w:r w:rsidR="002A0D77" w:rsidRPr="00E94C0A">
        <w:rPr>
          <w:rFonts w:ascii="Times New Roman" w:hAnsi="Times New Roman" w:cs="Times New Roman"/>
          <w:sz w:val="28"/>
          <w:szCs w:val="28"/>
        </w:rPr>
        <w:t xml:space="preserve">главе 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проект договора о предоставлении жилого помещения специализированного жилищного фонда.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Максимальный срок выполнения действия составляет 5 рабочих дней со дня издания постановления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 предоставлении жилого помещения жилищного фонда коммерческого использования.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 Регистрирует договор в книге регистрации договоров найма специализированного жилищного фонда и направляет его в адрес заявителя, с указанием сроков подписания.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Максимальный срок выполнения действия составляет 30 минут с момента подписания договора </w:t>
      </w:r>
      <w:r w:rsidR="002A0D77" w:rsidRPr="00E94C0A">
        <w:rPr>
          <w:rFonts w:ascii="Times New Roman" w:hAnsi="Times New Roman" w:cs="Times New Roman"/>
          <w:sz w:val="28"/>
          <w:szCs w:val="28"/>
        </w:rPr>
        <w:t xml:space="preserve">главой 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непоступления от заявителя сведений о согласии подписать договор (а равно и невозврата подписанного договора) в течение 30 дней с момента отправки, проект договора аннулируется. Жилое помещение специализированного жилищного фонда перераспределяется в установленном действующим законодательством порядке.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Последовательность административных процедур предоставления Муниципальной услуги представлена </w:t>
      </w:r>
      <w:hyperlink w:anchor="P681" w:history="1">
        <w:r w:rsidRPr="00E94C0A">
          <w:rPr>
            <w:rFonts w:ascii="Times New Roman" w:hAnsi="Times New Roman" w:cs="Times New Roman"/>
            <w:color w:val="0000FF"/>
            <w:sz w:val="28"/>
            <w:szCs w:val="28"/>
          </w:rPr>
          <w:t>блок-схемой</w:t>
        </w:r>
      </w:hyperlink>
      <w:r w:rsidRPr="00E94C0A">
        <w:rPr>
          <w:rFonts w:ascii="Times New Roman" w:hAnsi="Times New Roman" w:cs="Times New Roman"/>
          <w:sz w:val="28"/>
          <w:szCs w:val="28"/>
        </w:rPr>
        <w:t xml:space="preserve"> в приложении N 5 к настоящему Регламенту.</w:t>
      </w:r>
    </w:p>
    <w:p w:rsidR="0015037B" w:rsidRPr="0089626D"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4" w:history="1">
        <w:r w:rsidRPr="0089626D">
          <w:rPr>
            <w:rFonts w:ascii="Times New Roman" w:hAnsi="Times New Roman" w:cs="Times New Roman"/>
            <w:sz w:val="28"/>
            <w:szCs w:val="28"/>
          </w:rPr>
          <w:t>подпункте 2.11.1</w:t>
        </w:r>
      </w:hyperlink>
      <w:r w:rsidRPr="0089626D">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Результат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Подписанный </w:t>
      </w:r>
      <w:r w:rsidR="002A0D77" w:rsidRPr="00E94C0A">
        <w:rPr>
          <w:rFonts w:ascii="Times New Roman" w:hAnsi="Times New Roman" w:cs="Times New Roman"/>
          <w:sz w:val="28"/>
          <w:szCs w:val="28"/>
        </w:rPr>
        <w:t xml:space="preserve">главой 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договор найма жилого помещения специализированного жилищного фонда либо лицом, его замещающим.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Подписанное </w:t>
      </w:r>
      <w:r w:rsidR="002A0D77" w:rsidRPr="00E94C0A">
        <w:rPr>
          <w:rFonts w:ascii="Times New Roman" w:hAnsi="Times New Roman" w:cs="Times New Roman"/>
          <w:sz w:val="28"/>
          <w:szCs w:val="28"/>
        </w:rPr>
        <w:t xml:space="preserve">главой 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w:t>
      </w:r>
      <w:r w:rsidRPr="00E94C0A">
        <w:rPr>
          <w:rFonts w:ascii="Times New Roman" w:hAnsi="Times New Roman" w:cs="Times New Roman"/>
          <w:sz w:val="28"/>
          <w:szCs w:val="28"/>
        </w:rPr>
        <w:lastRenderedPageBreak/>
        <w:t>уведомление об отказе в предоставлении муниципальной услуги (в случае принятия решения об отказе в предоставлении муниципальной услуги) либо лицом, его замещающим.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Способ фиксации результата выполнения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 регистрирует договор найма жилого помещения специализированного жилищного фонда в книге регистрации договоров.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ответственный за предоставление муниципальной услуги регистрирует уведомление об отказе в предоставлении муниципальной услуги в книге исходящей документации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3.1.4. Выдача (направление) заявителю документов, являющихся результатом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Основанием для начала административной процедуры является: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поступление специалисту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ответственному за предоставление муниципальной услуги, зарегистрированного договора найма жилого помещения специализированного жилищного фонда, а также подписанного и зарегистрированного уведомления.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направление заявителю уведомления об отказе в предоставлении муниципальной услуги с приложением соответствующего решения почтой - 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принятия одного из указанных в </w:t>
      </w:r>
      <w:hyperlink w:anchor="P117" w:history="1">
        <w:r w:rsidRPr="00E94C0A">
          <w:rPr>
            <w:rFonts w:ascii="Times New Roman" w:hAnsi="Times New Roman" w:cs="Times New Roman"/>
            <w:color w:val="0000FF"/>
            <w:sz w:val="28"/>
            <w:szCs w:val="28"/>
          </w:rPr>
          <w:t>пункте 2.3</w:t>
        </w:r>
      </w:hyperlink>
      <w:r w:rsidRPr="00E94C0A">
        <w:rPr>
          <w:rFonts w:ascii="Times New Roman" w:hAnsi="Times New Roman" w:cs="Times New Roman"/>
          <w:sz w:val="28"/>
          <w:szCs w:val="28"/>
        </w:rPr>
        <w:t xml:space="preserve"> настоящего Регламента решений).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Способ фиксации: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направления документов, являющихся результатом </w:t>
      </w:r>
      <w:r w:rsidRPr="00E94C0A">
        <w:rPr>
          <w:rFonts w:ascii="Times New Roman" w:hAnsi="Times New Roman" w:cs="Times New Roman"/>
          <w:sz w:val="28"/>
          <w:szCs w:val="28"/>
        </w:rPr>
        <w:lastRenderedPageBreak/>
        <w:t>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электронном документообороте.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Последовательность административных процедур предоставления Муниципальной услуги представлена </w:t>
      </w:r>
      <w:hyperlink w:anchor="P681" w:history="1">
        <w:r w:rsidRPr="00E94C0A">
          <w:rPr>
            <w:rFonts w:ascii="Times New Roman" w:hAnsi="Times New Roman" w:cs="Times New Roman"/>
            <w:color w:val="0000FF"/>
            <w:sz w:val="28"/>
            <w:szCs w:val="28"/>
          </w:rPr>
          <w:t>блок-схемой</w:t>
        </w:r>
      </w:hyperlink>
      <w:r w:rsidRPr="00E94C0A">
        <w:rPr>
          <w:rFonts w:ascii="Times New Roman" w:hAnsi="Times New Roman" w:cs="Times New Roman"/>
          <w:sz w:val="28"/>
          <w:szCs w:val="28"/>
        </w:rPr>
        <w:t xml:space="preserve"> в приложении N 5 к настоящему Регламенту.</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 xml:space="preserve">4. Формы </w:t>
      </w:r>
      <w:proofErr w:type="gramStart"/>
      <w:r w:rsidRPr="00E94C0A">
        <w:rPr>
          <w:rFonts w:ascii="Times New Roman" w:hAnsi="Times New Roman" w:cs="Times New Roman"/>
          <w:sz w:val="28"/>
          <w:szCs w:val="28"/>
        </w:rPr>
        <w:t>контроля за</w:t>
      </w:r>
      <w:proofErr w:type="gramEnd"/>
      <w:r w:rsidRPr="00E94C0A">
        <w:rPr>
          <w:rFonts w:ascii="Times New Roman" w:hAnsi="Times New Roman" w:cs="Times New Roman"/>
          <w:sz w:val="28"/>
          <w:szCs w:val="28"/>
        </w:rPr>
        <w:t xml:space="preserve"> исполнением административного</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регламента</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4.1. Текущий </w:t>
      </w:r>
      <w:proofErr w:type="gramStart"/>
      <w:r w:rsidRPr="00E94C0A">
        <w:rPr>
          <w:rFonts w:ascii="Times New Roman" w:hAnsi="Times New Roman" w:cs="Times New Roman"/>
          <w:sz w:val="28"/>
          <w:szCs w:val="28"/>
        </w:rPr>
        <w:t>контроль за</w:t>
      </w:r>
      <w:proofErr w:type="gramEnd"/>
      <w:r w:rsidRPr="00E94C0A">
        <w:rPr>
          <w:rFonts w:ascii="Times New Roman" w:hAnsi="Times New Roman" w:cs="Times New Roman"/>
          <w:sz w:val="28"/>
          <w:szCs w:val="28"/>
        </w:rPr>
        <w:t xml:space="preserve">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в ходе предоставления муниципальной услуги, осуществляется </w:t>
      </w:r>
      <w:r w:rsidR="002A0D77" w:rsidRPr="00E94C0A">
        <w:rPr>
          <w:rFonts w:ascii="Times New Roman" w:hAnsi="Times New Roman" w:cs="Times New Roman"/>
          <w:sz w:val="28"/>
          <w:szCs w:val="28"/>
        </w:rPr>
        <w:t xml:space="preserve">главой 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либо лицом, его замещающим.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w:t>
      </w:r>
      <w:r w:rsidR="002A0D77" w:rsidRPr="00E94C0A">
        <w:rPr>
          <w:rFonts w:ascii="Times New Roman" w:hAnsi="Times New Roman" w:cs="Times New Roman"/>
          <w:sz w:val="28"/>
          <w:szCs w:val="28"/>
        </w:rPr>
        <w:t xml:space="preserve">сельское поселение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4.2. </w:t>
      </w:r>
      <w:proofErr w:type="gramStart"/>
      <w:r w:rsidRPr="00E94C0A">
        <w:rPr>
          <w:rFonts w:ascii="Times New Roman" w:hAnsi="Times New Roman" w:cs="Times New Roman"/>
          <w:sz w:val="28"/>
          <w:szCs w:val="28"/>
        </w:rPr>
        <w:t>Контроль за</w:t>
      </w:r>
      <w:proofErr w:type="gramEnd"/>
      <w:r w:rsidRPr="00E94C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и внеплановых проверок, в том числе проверок по конкретному обращению заявителя (осуществляется на основании правового акта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Плановые проверки полноты и качества предоставления м</w:t>
      </w:r>
      <w:r w:rsidR="002A0D77" w:rsidRPr="00E94C0A">
        <w:rPr>
          <w:rFonts w:ascii="Times New Roman" w:hAnsi="Times New Roman" w:cs="Times New Roman"/>
          <w:sz w:val="28"/>
          <w:szCs w:val="28"/>
        </w:rPr>
        <w:t xml:space="preserve">униципальной услуги проводятся главой 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2A0D77" w:rsidRPr="00E94C0A">
        <w:rPr>
          <w:rFonts w:ascii="Times New Roman" w:hAnsi="Times New Roman" w:cs="Times New Roman"/>
          <w:sz w:val="28"/>
          <w:szCs w:val="28"/>
        </w:rPr>
        <w:t xml:space="preserve">главы 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либо лица, его замещающего.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2A0D77" w:rsidRPr="00E94C0A">
        <w:rPr>
          <w:rFonts w:ascii="Times New Roman" w:hAnsi="Times New Roman" w:cs="Times New Roman"/>
          <w:sz w:val="28"/>
          <w:szCs w:val="28"/>
        </w:rPr>
        <w:t xml:space="preserve">главой 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на основании жалоб заявителей на решения или действия (бездействие) должностных лиц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w:t>
      </w:r>
      <w:r w:rsidRPr="00E94C0A">
        <w:rPr>
          <w:rFonts w:ascii="Times New Roman" w:hAnsi="Times New Roman" w:cs="Times New Roman"/>
          <w:sz w:val="28"/>
          <w:szCs w:val="28"/>
        </w:rPr>
        <w:lastRenderedPageBreak/>
        <w:t>принятые или осуществленные в ходе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4.3. Должностные лица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4.4. Должностное лицо </w:t>
      </w:r>
      <w:r w:rsidR="002A0D77" w:rsidRPr="00E94C0A">
        <w:rPr>
          <w:rFonts w:ascii="Times New Roman" w:hAnsi="Times New Roman" w:cs="Times New Roman"/>
          <w:sz w:val="28"/>
          <w:szCs w:val="28"/>
        </w:rPr>
        <w:t xml:space="preserve">администрации 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ответственное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E94C0A">
        <w:rPr>
          <w:rFonts w:ascii="Times New Roman" w:hAnsi="Times New Roman" w:cs="Times New Roman"/>
          <w:sz w:val="28"/>
          <w:szCs w:val="28"/>
        </w:rPr>
        <w:t>за</w:t>
      </w:r>
      <w:proofErr w:type="gram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4.5. </w:t>
      </w:r>
      <w:proofErr w:type="gramStart"/>
      <w:r w:rsidRPr="00E94C0A">
        <w:rPr>
          <w:rFonts w:ascii="Times New Roman" w:hAnsi="Times New Roman" w:cs="Times New Roman"/>
          <w:sz w:val="28"/>
          <w:szCs w:val="28"/>
        </w:rPr>
        <w:t>Контроль за</w:t>
      </w:r>
      <w:proofErr w:type="gramEnd"/>
      <w:r w:rsidRPr="00E94C0A">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в форме письменных и устных обращений в адрес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5. Досудебный (внесудебный) порядок обжалования решений и</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lastRenderedPageBreak/>
        <w:t>действий (бездействия) органа, предоставляющего</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муниципальную услугу, а также должностных лиц и</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муниципальных служащих, обеспечивающих ее предоставление</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нарушения срока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для предоставления муниципальной услуги у заявителя;</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roofErr w:type="gramEnd"/>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 xml:space="preserve">отказа должностного лица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0D77"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5.3. Жалоба подается главе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002A0D77"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администрацию </w:t>
      </w:r>
      <w:r w:rsidR="002A0D77" w:rsidRPr="00E94C0A">
        <w:rPr>
          <w:rFonts w:ascii="Times New Roman" w:hAnsi="Times New Roman" w:cs="Times New Roman"/>
          <w:sz w:val="28"/>
          <w:szCs w:val="28"/>
        </w:rPr>
        <w:t xml:space="preserve">сельского </w:t>
      </w:r>
      <w:r w:rsidR="002A0D77" w:rsidRPr="00E94C0A">
        <w:rPr>
          <w:rFonts w:ascii="Times New Roman" w:hAnsi="Times New Roman" w:cs="Times New Roman"/>
          <w:sz w:val="28"/>
          <w:szCs w:val="28"/>
        </w:rPr>
        <w:lastRenderedPageBreak/>
        <w:t xml:space="preserve">поселения </w:t>
      </w:r>
      <w:proofErr w:type="spellStart"/>
      <w:proofErr w:type="gram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или</w:t>
      </w:r>
      <w:proofErr w:type="gramEnd"/>
      <w:r w:rsidRPr="00E94C0A">
        <w:rPr>
          <w:rFonts w:ascii="Times New Roman" w:hAnsi="Times New Roman" w:cs="Times New Roman"/>
          <w:sz w:val="28"/>
          <w:szCs w:val="28"/>
        </w:rPr>
        <w:t xml:space="preserve"> в МФЦ.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55" w:history="1">
        <w:r w:rsidRPr="00E94C0A">
          <w:rPr>
            <w:rFonts w:ascii="Times New Roman" w:hAnsi="Times New Roman" w:cs="Times New Roman"/>
            <w:color w:val="0000FF"/>
            <w:sz w:val="28"/>
            <w:szCs w:val="28"/>
          </w:rPr>
          <w:t>подпунктах 1.3.1</w:t>
        </w:r>
      </w:hyperlink>
      <w:r w:rsidRPr="00E94C0A">
        <w:rPr>
          <w:rFonts w:ascii="Times New Roman" w:hAnsi="Times New Roman" w:cs="Times New Roman"/>
          <w:sz w:val="28"/>
          <w:szCs w:val="28"/>
        </w:rPr>
        <w:t xml:space="preserve">, </w:t>
      </w:r>
      <w:hyperlink w:anchor="P71" w:history="1">
        <w:r w:rsidRPr="00E94C0A">
          <w:rPr>
            <w:rFonts w:ascii="Times New Roman" w:hAnsi="Times New Roman" w:cs="Times New Roman"/>
            <w:color w:val="0000FF"/>
            <w:sz w:val="28"/>
            <w:szCs w:val="28"/>
          </w:rPr>
          <w:t>1.3.2</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w:t>
      </w:r>
      <w:proofErr w:type="gramStart"/>
      <w:r w:rsidRPr="00E94C0A">
        <w:rPr>
          <w:rFonts w:ascii="Times New Roman" w:hAnsi="Times New Roman" w:cs="Times New Roman"/>
          <w:sz w:val="28"/>
          <w:szCs w:val="28"/>
        </w:rPr>
        <w:t>,</w:t>
      </w:r>
      <w:proofErr w:type="gramEnd"/>
      <w:r w:rsidRPr="00E94C0A">
        <w:rPr>
          <w:rFonts w:ascii="Times New Roman" w:hAnsi="Times New Roman" w:cs="Times New Roman"/>
          <w:sz w:val="28"/>
          <w:szCs w:val="28"/>
        </w:rPr>
        <w:t xml:space="preserve"> если жалоба подана заявителем в орган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w:t>
      </w:r>
      <w:r w:rsidR="002A0D77"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предоставляющем муниципальную услугу.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Заявитель в жалобе указывает следующую информацию:</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наименование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должностного лица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сведения об обжалуемых решениях и действиях (бездействии)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предоставляющего муниципальную услугу, должностного лица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предоставляющего муниципальную услугу, должностного лица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5.7. Жалоба, поступившая в администрацию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подлежит регистрации не позднее следующего рабочего дня со дня ее поступления.</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 xml:space="preserve">Жалоба, поступившая в администрацию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администрации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должностного лица администрации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94C0A">
        <w:rPr>
          <w:rFonts w:ascii="Times New Roman" w:hAnsi="Times New Roman" w:cs="Times New Roman"/>
          <w:sz w:val="28"/>
          <w:szCs w:val="28"/>
        </w:rPr>
        <w:t xml:space="preserve"> дня ее регистрации.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5.8. Администрация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 результатам рассмотрения жалобы администрация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принимает решение о ее удовлетворении либо об отказе в ее удовлетворении в форме своего акта.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При удовлетворении жалобы администрация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ответе по результатам рассмотрения жалобы указываются: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а) наименование органа администрации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фамилия, имя, отчество (при наличии) или наименование заявителя;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г) основания для принятия решения по жалобе;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д) принятое по жалобе решение;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е) в случае если жалоба признана обоснованной - сроки устранения </w:t>
      </w:r>
      <w:r w:rsidRPr="00E94C0A">
        <w:rPr>
          <w:rFonts w:ascii="Times New Roman" w:hAnsi="Times New Roman" w:cs="Times New Roman"/>
          <w:sz w:val="28"/>
          <w:szCs w:val="28"/>
        </w:rPr>
        <w:lastRenderedPageBreak/>
        <w:t>выявленных нарушений, в том числе срок предоставления результата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ж) сведения о порядке обжалования принятого по жалобе решения.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Администрация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отказывает в удовлетворении жалобы в следующих случаях:</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Администрация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оставляет жалобу без ответа в следующих случаях:</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Все решения, действия (бездействие) администрации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xml:space="preserve">, должностного лица администрации </w:t>
      </w:r>
      <w:r w:rsidR="004214EC" w:rsidRPr="00E94C0A">
        <w:rPr>
          <w:rFonts w:ascii="Times New Roman" w:hAnsi="Times New Roman" w:cs="Times New Roman"/>
          <w:sz w:val="28"/>
          <w:szCs w:val="28"/>
        </w:rPr>
        <w:t xml:space="preserve">сельского поселения </w:t>
      </w:r>
      <w:proofErr w:type="spellStart"/>
      <w:r w:rsidR="00DF2714">
        <w:rPr>
          <w:rFonts w:ascii="Times New Roman" w:hAnsi="Times New Roman" w:cs="Times New Roman"/>
          <w:sz w:val="28"/>
          <w:szCs w:val="28"/>
        </w:rPr>
        <w:t>Покур</w:t>
      </w:r>
      <w:proofErr w:type="spellEnd"/>
      <w:r w:rsidRPr="00E94C0A">
        <w:rPr>
          <w:rFonts w:ascii="Times New Roman" w:hAnsi="Times New Roman" w:cs="Times New Roman"/>
          <w:sz w:val="28"/>
          <w:szCs w:val="28"/>
        </w:rPr>
        <w:t>, муниципального служащего заявитель вправе оспорить в судебном порядке.</w:t>
      </w:r>
    </w:p>
    <w:p w:rsidR="0015037B" w:rsidRPr="00E94C0A" w:rsidRDefault="0015037B" w:rsidP="004214EC">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5.12.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4214EC" w:rsidRPr="00E94C0A" w:rsidRDefault="0015037B">
      <w:pPr>
        <w:pStyle w:val="ConsPlusNonformat"/>
        <w:jc w:val="both"/>
        <w:rPr>
          <w:rFonts w:ascii="Times New Roman" w:hAnsi="Times New Roman" w:cs="Times New Roman"/>
          <w:sz w:val="28"/>
          <w:szCs w:val="28"/>
        </w:rPr>
      </w:pPr>
      <w:r w:rsidRPr="00E94C0A">
        <w:rPr>
          <w:rFonts w:ascii="Times New Roman" w:hAnsi="Times New Roman" w:cs="Times New Roman"/>
          <w:sz w:val="28"/>
          <w:szCs w:val="28"/>
        </w:rPr>
        <w:t xml:space="preserve">                                               </w:t>
      </w: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89626D" w:rsidRDefault="0089626D">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1</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4214EC" w:rsidRDefault="004214EC" w:rsidP="004214EC">
      <w:pPr>
        <w:pStyle w:val="ConsPlusNonformat"/>
        <w:jc w:val="right"/>
        <w:rPr>
          <w:rFonts w:ascii="Times New Roman" w:hAnsi="Times New Roman" w:cs="Times New Roman"/>
        </w:rPr>
      </w:pPr>
      <w:r w:rsidRPr="004214EC">
        <w:rPr>
          <w:rFonts w:ascii="Times New Roman" w:hAnsi="Times New Roman" w:cs="Times New Roman"/>
        </w:rPr>
        <w:t>договорам найма</w:t>
      </w:r>
    </w:p>
    <w:p w:rsidR="004214EC"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
    <w:p w:rsidR="004214EC" w:rsidRDefault="004214EC" w:rsidP="004214EC">
      <w:pPr>
        <w:pStyle w:val="ConsPlusNonformat"/>
        <w:jc w:val="right"/>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Главе администрации</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r w:rsidR="004214EC">
        <w:rPr>
          <w:rFonts w:ascii="Times New Roman" w:hAnsi="Times New Roman" w:cs="Times New Roman"/>
        </w:rPr>
        <w:t xml:space="preserve">сельского поселения </w:t>
      </w:r>
      <w:proofErr w:type="spellStart"/>
      <w:r w:rsidR="00DF2714">
        <w:rPr>
          <w:rFonts w:ascii="Times New Roman" w:hAnsi="Times New Roman" w:cs="Times New Roman"/>
        </w:rPr>
        <w:t>Покур</w:t>
      </w:r>
      <w:proofErr w:type="spell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29" w:name="P439"/>
      <w:bookmarkEnd w:id="29"/>
      <w:r w:rsidRPr="00CA44FD">
        <w:rPr>
          <w:rFonts w:ascii="Times New Roman" w:hAnsi="Times New Roman" w:cs="Times New Roman"/>
        </w:rPr>
        <w:t>ЗАЯВЛЕНИЕ</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gramStart"/>
            <w:r w:rsidRPr="00CA44FD">
              <w:rPr>
                <w:rFonts w:ascii="Times New Roman" w:hAnsi="Times New Roman" w:cs="Times New Roman"/>
              </w:rPr>
              <w:t>п</w:t>
            </w:r>
            <w:proofErr w:type="gramEnd"/>
            <w:r w:rsidRPr="00CA44FD">
              <w:rPr>
                <w:rFonts w:ascii="Times New Roman" w:hAnsi="Times New Roman" w:cs="Times New Roman"/>
              </w:rPr>
              <w:t>/п</w:t>
            </w:r>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п.г.т.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служебного жилого помещения.</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 ____"_____________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B126AE" w:rsidRDefault="00B126AE">
      <w:pPr>
        <w:pStyle w:val="ConsPlusNormal"/>
        <w:jc w:val="both"/>
        <w:rPr>
          <w:rFonts w:ascii="Times New Roman" w:hAnsi="Times New Roman" w:cs="Times New Roman"/>
        </w:rPr>
      </w:pPr>
    </w:p>
    <w:p w:rsidR="00B126AE" w:rsidRDefault="00B126AE">
      <w:pPr>
        <w:pStyle w:val="ConsPlusNormal"/>
        <w:jc w:val="both"/>
        <w:rPr>
          <w:rFonts w:ascii="Times New Roman" w:hAnsi="Times New Roman" w:cs="Times New Roman"/>
        </w:rPr>
      </w:pPr>
    </w:p>
    <w:p w:rsidR="00193A27" w:rsidRDefault="00193A27">
      <w:pPr>
        <w:pStyle w:val="ConsPlusNormal"/>
        <w:jc w:val="both"/>
        <w:rPr>
          <w:rFonts w:ascii="Times New Roman" w:hAnsi="Times New Roman" w:cs="Times New Roman"/>
        </w:rPr>
      </w:pPr>
    </w:p>
    <w:p w:rsidR="00B126AE" w:rsidRPr="00CA44FD" w:rsidRDefault="00B126AE">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2</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30" w:name="P504"/>
      <w:bookmarkEnd w:id="30"/>
      <w:r w:rsidRPr="00CA44FD">
        <w:rPr>
          <w:rFonts w:ascii="Times New Roman" w:hAnsi="Times New Roman" w:cs="Times New Roman"/>
        </w:rPr>
        <w:t>ЗАЯВЛЕНИЕ</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gramStart"/>
            <w:r w:rsidRPr="00CA44FD">
              <w:rPr>
                <w:rFonts w:ascii="Times New Roman" w:hAnsi="Times New Roman" w:cs="Times New Roman"/>
              </w:rPr>
              <w:t>п</w:t>
            </w:r>
            <w:proofErr w:type="gramEnd"/>
            <w:r w:rsidRPr="00CA44FD">
              <w:rPr>
                <w:rFonts w:ascii="Times New Roman" w:hAnsi="Times New Roman" w:cs="Times New Roman"/>
              </w:rPr>
              <w:t>/п</w:t>
            </w:r>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п.г.т.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жилого помещения в общежитии.</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"____" 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Pr="00CA44FD" w:rsidRDefault="004214EC">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3</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31" w:name="P567"/>
      <w:bookmarkEnd w:id="31"/>
      <w:r w:rsidRPr="00CA44FD">
        <w:rPr>
          <w:rFonts w:ascii="Times New Roman" w:hAnsi="Times New Roman" w:cs="Times New Roman"/>
        </w:rPr>
        <w:t>ЗАЯВЛЕНИЕ</w:t>
      </w:r>
    </w:p>
    <w:p w:rsidR="0015037B" w:rsidRPr="00CA44FD" w:rsidRDefault="0015037B" w:rsidP="004214EC">
      <w:pPr>
        <w:pStyle w:val="ConsPlusNonformat"/>
        <w:jc w:val="center"/>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gramStart"/>
            <w:r w:rsidRPr="00CA44FD">
              <w:rPr>
                <w:rFonts w:ascii="Times New Roman" w:hAnsi="Times New Roman" w:cs="Times New Roman"/>
              </w:rPr>
              <w:t>п</w:t>
            </w:r>
            <w:proofErr w:type="gramEnd"/>
            <w:r w:rsidRPr="00CA44FD">
              <w:rPr>
                <w:rFonts w:ascii="Times New Roman" w:hAnsi="Times New Roman" w:cs="Times New Roman"/>
              </w:rPr>
              <w:t>/п</w:t>
            </w:r>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п.г.т.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жилого помещения маневренного фонда.</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"____" 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Pr="00CA44FD" w:rsidRDefault="004214EC">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4</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Title"/>
        <w:jc w:val="center"/>
        <w:rPr>
          <w:rFonts w:ascii="Times New Roman" w:hAnsi="Times New Roman" w:cs="Times New Roman"/>
        </w:rPr>
      </w:pPr>
      <w:bookmarkStart w:id="32" w:name="P620"/>
      <w:bookmarkEnd w:id="32"/>
      <w:r w:rsidRPr="00CA44FD">
        <w:rPr>
          <w:rFonts w:ascii="Times New Roman" w:hAnsi="Times New Roman" w:cs="Times New Roman"/>
        </w:rPr>
        <w:t>КНИГА</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РЕГИСТРАЦИИ ЗАЯВЛЕНИЙ ГРАЖДАН О ПРЕДОСТАВЛЕНИИ ЖИЛЫХ</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ПОМЕЩЕНИЙ СПЕЦИАЛИЗИРОВАННОГО ЖИЛИЩНОГО ФОНДА МУНИЦИПАЛЬНОГО</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 xml:space="preserve">ОБРАЗОВАНИЯ </w:t>
      </w:r>
      <w:r w:rsidR="004214EC">
        <w:rPr>
          <w:rFonts w:ascii="Times New Roman" w:hAnsi="Times New Roman" w:cs="Times New Roman"/>
        </w:rPr>
        <w:t xml:space="preserve">СЕЛЬСКОЕ ПОСЕЛЕНИЕ </w:t>
      </w:r>
      <w:r w:rsidR="00DF2714">
        <w:rPr>
          <w:rFonts w:ascii="Times New Roman" w:hAnsi="Times New Roman" w:cs="Times New Roman"/>
        </w:rPr>
        <w:t>ПОКУР</w:t>
      </w:r>
      <w:r w:rsidRPr="00CA44FD">
        <w:rPr>
          <w:rFonts w:ascii="Times New Roman" w:hAnsi="Times New Roman" w:cs="Times New Roman"/>
        </w:rPr>
        <w:t xml:space="preserve"> ПО 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Начата ______________</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Окончена ____________</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191"/>
        <w:gridCol w:w="1361"/>
        <w:gridCol w:w="1020"/>
        <w:gridCol w:w="2494"/>
        <w:gridCol w:w="1871"/>
      </w:tblGrid>
      <w:tr w:rsidR="0015037B" w:rsidRPr="00CA44FD">
        <w:tc>
          <w:tcPr>
            <w:tcW w:w="51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gramStart"/>
            <w:r w:rsidRPr="00CA44FD">
              <w:rPr>
                <w:rFonts w:ascii="Times New Roman" w:hAnsi="Times New Roman" w:cs="Times New Roman"/>
              </w:rPr>
              <w:t>п</w:t>
            </w:r>
            <w:proofErr w:type="gramEnd"/>
            <w:r w:rsidRPr="00CA44FD">
              <w:rPr>
                <w:rFonts w:ascii="Times New Roman" w:hAnsi="Times New Roman" w:cs="Times New Roman"/>
              </w:rPr>
              <w:t>/п</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Дата принятия заявления</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ФИО заявителя</w:t>
            </w:r>
          </w:p>
        </w:tc>
        <w:tc>
          <w:tcPr>
            <w:tcW w:w="136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Адрес проживания</w:t>
            </w:r>
          </w:p>
        </w:tc>
        <w:tc>
          <w:tcPr>
            <w:tcW w:w="102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Принято решение</w:t>
            </w:r>
          </w:p>
        </w:tc>
        <w:tc>
          <w:tcPr>
            <w:tcW w:w="249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Уведомление заявителя о принятом решении (дата/номер)</w:t>
            </w:r>
          </w:p>
        </w:tc>
        <w:tc>
          <w:tcPr>
            <w:tcW w:w="187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Номер, дата договора найма жилого помещения</w:t>
            </w:r>
          </w:p>
        </w:tc>
      </w:tr>
      <w:tr w:rsidR="0015037B" w:rsidRPr="00CA44FD">
        <w:tc>
          <w:tcPr>
            <w:tcW w:w="51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1</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2</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3</w:t>
            </w:r>
          </w:p>
        </w:tc>
        <w:tc>
          <w:tcPr>
            <w:tcW w:w="136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4</w:t>
            </w:r>
          </w:p>
        </w:tc>
        <w:tc>
          <w:tcPr>
            <w:tcW w:w="102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5</w:t>
            </w:r>
          </w:p>
        </w:tc>
        <w:tc>
          <w:tcPr>
            <w:tcW w:w="249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6</w:t>
            </w:r>
          </w:p>
        </w:tc>
        <w:tc>
          <w:tcPr>
            <w:tcW w:w="187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7</w:t>
            </w: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B126AE" w:rsidRDefault="00B126AE">
      <w:pPr>
        <w:pStyle w:val="ConsPlusNormal"/>
        <w:jc w:val="both"/>
        <w:rPr>
          <w:rFonts w:ascii="Times New Roman" w:hAnsi="Times New Roman" w:cs="Times New Roman"/>
        </w:rPr>
      </w:pPr>
    </w:p>
    <w:p w:rsidR="00B126AE" w:rsidRPr="00B126AE" w:rsidRDefault="00B126AE">
      <w:pPr>
        <w:pStyle w:val="ConsPlusNormal"/>
        <w:jc w:val="both"/>
        <w:rPr>
          <w:rFonts w:ascii="Times New Roman" w:hAnsi="Times New Roman" w:cs="Times New Roman"/>
          <w:sz w:val="20"/>
        </w:rPr>
      </w:pP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Приложение N 5</w:t>
      </w: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к административному регламенту по предоставлению</w:t>
      </w: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муниципальной услуги "Предоставление жилых помещений</w:t>
      </w: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 xml:space="preserve">муниципального специализированного жилищного фонда </w:t>
      </w:r>
      <w:proofErr w:type="gramStart"/>
      <w:r w:rsidRPr="00B126AE">
        <w:rPr>
          <w:rFonts w:ascii="Times New Roman" w:hAnsi="Times New Roman" w:cs="Times New Roman"/>
          <w:sz w:val="20"/>
        </w:rPr>
        <w:t>по</w:t>
      </w:r>
      <w:proofErr w:type="gramEnd"/>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договорам найма"</w:t>
      </w: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Title"/>
        <w:jc w:val="center"/>
        <w:rPr>
          <w:rFonts w:ascii="Times New Roman" w:hAnsi="Times New Roman" w:cs="Times New Roman"/>
          <w:sz w:val="20"/>
        </w:rPr>
      </w:pPr>
      <w:bookmarkStart w:id="33" w:name="P681"/>
      <w:bookmarkEnd w:id="33"/>
      <w:r w:rsidRPr="00B126AE">
        <w:rPr>
          <w:rFonts w:ascii="Times New Roman" w:hAnsi="Times New Roman" w:cs="Times New Roman"/>
          <w:sz w:val="20"/>
        </w:rPr>
        <w:t>БЛОК-СХЕМА</w:t>
      </w:r>
    </w:p>
    <w:p w:rsidR="0015037B" w:rsidRPr="00B126AE" w:rsidRDefault="0015037B">
      <w:pPr>
        <w:pStyle w:val="ConsPlusTitle"/>
        <w:jc w:val="center"/>
        <w:rPr>
          <w:rFonts w:ascii="Times New Roman" w:hAnsi="Times New Roman" w:cs="Times New Roman"/>
          <w:sz w:val="20"/>
        </w:rPr>
      </w:pPr>
      <w:r w:rsidRPr="00B126AE">
        <w:rPr>
          <w:rFonts w:ascii="Times New Roman" w:hAnsi="Times New Roman" w:cs="Times New Roman"/>
          <w:sz w:val="20"/>
        </w:rPr>
        <w:t>ПОСЛЕДОВАТЕЛЬНОСТИ ДЕЙСТВИЙ ПРИ ПРЕДОСТАВЛЕНИИ МУНИЦИПАЛЬНОЙ</w:t>
      </w:r>
    </w:p>
    <w:p w:rsidR="00193A27" w:rsidRDefault="0015037B" w:rsidP="004214EC">
      <w:pPr>
        <w:pStyle w:val="ConsPlusTitle"/>
        <w:jc w:val="center"/>
        <w:rPr>
          <w:rFonts w:ascii="Times New Roman" w:hAnsi="Times New Roman" w:cs="Times New Roman"/>
          <w:sz w:val="20"/>
        </w:rPr>
      </w:pPr>
      <w:r w:rsidRPr="00B126AE">
        <w:rPr>
          <w:rFonts w:ascii="Times New Roman" w:hAnsi="Times New Roman" w:cs="Times New Roman"/>
          <w:sz w:val="20"/>
        </w:rPr>
        <w:t>УСЛУГИ</w:t>
      </w:r>
    </w:p>
    <w:p w:rsidR="00193A27" w:rsidRPr="00193A27" w:rsidRDefault="00193A27" w:rsidP="00193A27">
      <w:pPr>
        <w:rPr>
          <w:lang w:eastAsia="ru-RU"/>
        </w:rPr>
      </w:pPr>
    </w:p>
    <w:p w:rsidR="00193A27" w:rsidRDefault="00193A27" w:rsidP="00193A27">
      <w:pPr>
        <w:rPr>
          <w:lang w:eastAsia="ru-RU"/>
        </w:rPr>
      </w:pP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93A27">
        <w:rPr>
          <w:rFonts w:ascii="Times New Roman" w:hAnsi="Times New Roman" w:cs="Times New Roman"/>
        </w:rPr>
        <w:t>─────────────┐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Прием и регистрация  </w:t>
      </w:r>
      <w:r w:rsidR="00193A27">
        <w:rPr>
          <w:rFonts w:ascii="Times New Roman" w:hAnsi="Times New Roman" w:cs="Times New Roman"/>
        </w:rPr>
        <w:t xml:space="preserve">                           </w:t>
      </w:r>
      <w:r w:rsidRPr="00B126AE">
        <w:rPr>
          <w:rFonts w:ascii="Times New Roman" w:hAnsi="Times New Roman" w:cs="Times New Roman"/>
        </w:rPr>
        <w:t xml:space="preserve">│      │     Жилищно-   </w:t>
      </w:r>
      <w:r w:rsidR="00193A27">
        <w:rPr>
          <w:rFonts w:ascii="Times New Roman" w:hAnsi="Times New Roman" w:cs="Times New Roman"/>
        </w:rPr>
        <w:t xml:space="preserve">  </w:t>
      </w:r>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│заявлений и документов</w:t>
      </w:r>
      <w:r w:rsidR="00193A27">
        <w:rPr>
          <w:rFonts w:ascii="Times New Roman" w:hAnsi="Times New Roman" w:cs="Times New Roman"/>
        </w:rPr>
        <w:t xml:space="preserve">                         │      │ </w:t>
      </w:r>
      <w:proofErr w:type="gramStart"/>
      <w:r w:rsidR="00193A27">
        <w:rPr>
          <w:rFonts w:ascii="Times New Roman" w:hAnsi="Times New Roman" w:cs="Times New Roman"/>
        </w:rPr>
        <w:t>эксплуатационные</w:t>
      </w:r>
      <w:proofErr w:type="gramEnd"/>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proofErr w:type="gramStart"/>
      <w:r w:rsidRPr="00B126AE">
        <w:rPr>
          <w:rFonts w:ascii="Times New Roman" w:hAnsi="Times New Roman" w:cs="Times New Roman"/>
        </w:rPr>
        <w:t>└───────────┬────</w:t>
      </w:r>
      <w:r w:rsidR="00193A27">
        <w:rPr>
          <w:rFonts w:ascii="Times New Roman" w:hAnsi="Times New Roman" w:cs="Times New Roman"/>
        </w:rPr>
        <w:t>──────┘      │организации (ЖКХ,</w:t>
      </w:r>
      <w:r w:rsidRPr="00B126AE">
        <w:rPr>
          <w:rFonts w:ascii="Times New Roman" w:hAnsi="Times New Roman" w:cs="Times New Roman"/>
        </w:rPr>
        <w:t>│</w:t>
      </w:r>
      <w:proofErr w:type="gramEnd"/>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w:t>
      </w:r>
      <w:r w:rsidR="00193A27">
        <w:rPr>
          <w:rFonts w:ascii="Times New Roman" w:hAnsi="Times New Roman" w:cs="Times New Roman"/>
        </w:rPr>
        <w:t xml:space="preserve">                                                 </w:t>
      </w:r>
      <w:r w:rsidRPr="00B126AE">
        <w:rPr>
          <w:rFonts w:ascii="Times New Roman" w:hAnsi="Times New Roman" w:cs="Times New Roman"/>
        </w:rPr>
        <w:t>│   управляющие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93A27">
        <w:rPr>
          <w:rFonts w:ascii="Times New Roman" w:hAnsi="Times New Roman" w:cs="Times New Roman"/>
        </w:rPr>
        <w:t xml:space="preserve">           ┌──────────────</w:t>
      </w:r>
      <w:r w:rsidRPr="00B126AE">
        <w:rPr>
          <w:rFonts w:ascii="Times New Roman" w:hAnsi="Times New Roman" w:cs="Times New Roman"/>
        </w:rPr>
        <w:t>─────────┐┌&gt;│  компании, ТСЖ   │</w:t>
      </w:r>
    </w:p>
    <w:p w:rsidR="0015037B" w:rsidRPr="00B126AE" w:rsidRDefault="00193A27">
      <w:pPr>
        <w:pStyle w:val="ConsPlusNonformat"/>
        <w:jc w:val="both"/>
        <w:rPr>
          <w:rFonts w:ascii="Times New Roman" w:hAnsi="Times New Roman" w:cs="Times New Roman"/>
        </w:rPr>
      </w:pPr>
      <w:r>
        <w:rPr>
          <w:rFonts w:ascii="Times New Roman" w:hAnsi="Times New Roman" w:cs="Times New Roman"/>
        </w:rPr>
        <w:t>┌────────────</w:t>
      </w:r>
      <w:r w:rsidR="0015037B" w:rsidRPr="00B126AE">
        <w:rPr>
          <w:rFonts w:ascii="Times New Roman" w:hAnsi="Times New Roman" w:cs="Times New Roman"/>
        </w:rPr>
        <w:t xml:space="preserve">│  Рассмотрение заявлений и   ││ </w:t>
      </w:r>
      <w:r>
        <w:rPr>
          <w:rFonts w:ascii="Times New Roman" w:hAnsi="Times New Roman" w:cs="Times New Roman"/>
        </w:rPr>
        <w:t xml:space="preserve">      </w:t>
      </w:r>
      <w:r w:rsidR="0015037B" w:rsidRPr="00B126AE">
        <w:rPr>
          <w:rFonts w:ascii="Times New Roman" w:hAnsi="Times New Roman" w:cs="Times New Roman"/>
        </w:rPr>
        <w:t xml:space="preserve">│      </w:t>
      </w:r>
      <w:proofErr w:type="gramStart"/>
      <w:r w:rsidR="0015037B" w:rsidRPr="00B126AE">
        <w:rPr>
          <w:rFonts w:ascii="Times New Roman" w:hAnsi="Times New Roman" w:cs="Times New Roman"/>
        </w:rPr>
        <w:t>и</w:t>
      </w:r>
      <w:proofErr w:type="gramEnd"/>
      <w:r w:rsidR="0015037B" w:rsidRPr="00B126AE">
        <w:rPr>
          <w:rFonts w:ascii="Times New Roman" w:hAnsi="Times New Roman" w:cs="Times New Roman"/>
        </w:rPr>
        <w:t xml:space="preserve"> т.д.)     </w:t>
      </w:r>
      <w:r>
        <w:rPr>
          <w:rFonts w:ascii="Times New Roman" w:hAnsi="Times New Roman" w:cs="Times New Roman"/>
        </w:rPr>
        <w:t xml:space="preserve">         </w:t>
      </w:r>
      <w:r w:rsidR="0015037B"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Управление   │    │приложенных к</w:t>
      </w:r>
      <w:r w:rsidR="00193A27">
        <w:rPr>
          <w:rFonts w:ascii="Times New Roman" w:hAnsi="Times New Roman" w:cs="Times New Roman"/>
        </w:rPr>
        <w:t xml:space="preserve"> нему документов││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Федеральной   │    └──────────────┬─────</w:t>
      </w:r>
      <w:r w:rsidR="00193A27">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службы     │                   \/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│государственной │   ┌──────</w:t>
      </w:r>
      <w:r w:rsidR="004214EC"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регистрации,  │&lt;─&gt;│Запрос документов по каналам │&lt;┘ │</w:t>
      </w:r>
      <w:r w:rsidR="004214EC" w:rsidRPr="00B126AE">
        <w:rPr>
          <w:rFonts w:ascii="Times New Roman" w:hAnsi="Times New Roman" w:cs="Times New Roman"/>
        </w:rPr>
        <w:t xml:space="preserve">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кадастра и   │   │      межведомственн</w:t>
      </w:r>
      <w:r w:rsidR="00193A27">
        <w:rPr>
          <w:rFonts w:ascii="Times New Roman" w:hAnsi="Times New Roman" w:cs="Times New Roman"/>
        </w:rPr>
        <w:t>ого      │&lt;─&gt;└──────────────</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картографии по │   │       взаимодействия        │</w:t>
      </w:r>
      <w:r w:rsidR="00193A27">
        <w:rPr>
          <w:rFonts w:ascii="Times New Roman" w:hAnsi="Times New Roman" w:cs="Times New Roman"/>
        </w:rPr>
        <w:t>&lt;┐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ХМАО - Югре"  │   └──</w:t>
      </w:r>
      <w:r w:rsidR="00193A27">
        <w:rPr>
          <w:rFonts w:ascii="Times New Roman" w:hAnsi="Times New Roman" w:cs="Times New Roman"/>
        </w:rPr>
        <w:t>───────────</w:t>
      </w:r>
      <w:r w:rsidR="004214EC" w:rsidRPr="00B126AE">
        <w:rPr>
          <w:rFonts w:ascii="Times New Roman" w:hAnsi="Times New Roman" w:cs="Times New Roman"/>
        </w:rPr>
        <w:t xml:space="preserve">────┘ │ </w:t>
      </w:r>
      <w:r w:rsidRPr="00B126AE">
        <w:rPr>
          <w:rFonts w:ascii="Times New Roman" w:hAnsi="Times New Roman" w:cs="Times New Roman"/>
        </w:rPr>
        <w:t>│</w:t>
      </w:r>
      <w:r w:rsidR="004214EC" w:rsidRPr="00B126AE">
        <w:rPr>
          <w:rFonts w:ascii="Times New Roman" w:hAnsi="Times New Roman" w:cs="Times New Roman"/>
        </w:rPr>
        <w:t>Администрация</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 │   </w:t>
      </w:r>
      <w:r w:rsidR="004214EC" w:rsidRPr="00B126AE">
        <w:rPr>
          <w:rFonts w:ascii="Times New Roman" w:hAnsi="Times New Roman" w:cs="Times New Roman"/>
        </w:rPr>
        <w:t>сельского поселения</w:t>
      </w:r>
      <w:r w:rsidR="001867A5">
        <w:rPr>
          <w:rFonts w:ascii="Times New Roman" w:hAnsi="Times New Roman" w:cs="Times New Roman"/>
        </w:rPr>
        <w:t xml:space="preserve"> </w:t>
      </w:r>
      <w:proofErr w:type="spellStart"/>
      <w:r w:rsidR="00DF2714">
        <w:rPr>
          <w:rFonts w:ascii="Times New Roman" w:hAnsi="Times New Roman" w:cs="Times New Roman"/>
        </w:rPr>
        <w:t>Покур</w:t>
      </w:r>
      <w:proofErr w:type="spellEnd"/>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867A5">
        <w:rPr>
          <w:rFonts w:ascii="Times New Roman" w:hAnsi="Times New Roman" w:cs="Times New Roman"/>
        </w:rPr>
        <w:t xml:space="preserve">                 \/            </w:t>
      </w:r>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93A27">
        <w:rPr>
          <w:rFonts w:ascii="Times New Roman" w:hAnsi="Times New Roman" w:cs="Times New Roman"/>
        </w:rPr>
        <w:t>───────┐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│&lt;───────────────────┤Принятие решения│──────────────&gt;│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w:t>
      </w:r>
      <w:r w:rsidR="00193A27">
        <w:rPr>
          <w:rFonts w:ascii="Times New Roman" w:hAnsi="Times New Roman" w:cs="Times New Roman"/>
        </w:rPr>
        <w:t>──────</w:t>
      </w:r>
      <w:r w:rsidRPr="00B126AE">
        <w:rPr>
          <w:rFonts w:ascii="Times New Roman" w:hAnsi="Times New Roman" w:cs="Times New Roman"/>
        </w:rPr>
        <w:t>┌────────</w:t>
      </w:r>
      <w:r w:rsidR="00193A27">
        <w:rPr>
          <w:rFonts w:ascii="Times New Roman" w:hAnsi="Times New Roman" w:cs="Times New Roman"/>
        </w:rPr>
        <w:t>────</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О предоставлении</w:t>
      </w:r>
      <w:proofErr w:type="gramStart"/>
      <w:r w:rsidRPr="00B126AE">
        <w:rPr>
          <w:rFonts w:ascii="Times New Roman" w:hAnsi="Times New Roman" w:cs="Times New Roman"/>
        </w:rPr>
        <w:t xml:space="preserve">  │                         │О</w:t>
      </w:r>
      <w:proofErr w:type="gramEnd"/>
      <w:r w:rsidRPr="00B126AE">
        <w:rPr>
          <w:rFonts w:ascii="Times New Roman" w:hAnsi="Times New Roman" w:cs="Times New Roman"/>
        </w:rPr>
        <w:t>б отказе в предоставлении│</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│муниципальной услуги│                         │   муниципальной услуги   │</w:t>
      </w:r>
    </w:p>
    <w:p w:rsidR="0015037B" w:rsidRPr="00B126AE" w:rsidRDefault="00193A27">
      <w:pPr>
        <w:pStyle w:val="ConsPlusNonformat"/>
        <w:jc w:val="both"/>
        <w:rPr>
          <w:rFonts w:ascii="Times New Roman" w:hAnsi="Times New Roman" w:cs="Times New Roman"/>
        </w:rPr>
      </w:pPr>
      <w:r>
        <w:rPr>
          <w:rFonts w:ascii="Times New Roman" w:hAnsi="Times New Roman" w:cs="Times New Roman"/>
        </w:rPr>
        <w:t>└───────┬────────────┘    └───────────</w:t>
      </w:r>
      <w:r w:rsidR="0015037B"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w:t>
      </w:r>
      <w:r w:rsidR="00193A27">
        <w:rPr>
          <w:rFonts w:ascii="Times New Roman" w:hAnsi="Times New Roman" w:cs="Times New Roman"/>
        </w:rPr>
        <w:t>──────┐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│Заключение договора │                         │   Мотивированный отказ   │</w:t>
      </w:r>
    </w:p>
    <w:p w:rsidR="0015037B" w:rsidRPr="00B126AE" w:rsidRDefault="0015037B">
      <w:pPr>
        <w:pStyle w:val="ConsPlusNonformat"/>
        <w:jc w:val="both"/>
        <w:rPr>
          <w:rFonts w:ascii="Times New Roman" w:hAnsi="Times New Roman" w:cs="Times New Roman"/>
        </w:rPr>
      </w:pPr>
      <w:proofErr w:type="gramStart"/>
      <w:r w:rsidRPr="00B126AE">
        <w:rPr>
          <w:rFonts w:ascii="Times New Roman" w:hAnsi="Times New Roman" w:cs="Times New Roman"/>
        </w:rPr>
        <w:t>│ найма (служебного, │                         │заявителю в предоставлении│</w:t>
      </w:r>
      <w:proofErr w:type="gramEnd"/>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│маневренного) жилого│                         │     </w:t>
      </w:r>
      <w:proofErr w:type="gramStart"/>
      <w:r w:rsidRPr="00B126AE">
        <w:rPr>
          <w:rFonts w:ascii="Times New Roman" w:hAnsi="Times New Roman" w:cs="Times New Roman"/>
        </w:rPr>
        <w:t>жилого</w:t>
      </w:r>
      <w:proofErr w:type="gramEnd"/>
      <w:r w:rsidRPr="00B126AE">
        <w:rPr>
          <w:rFonts w:ascii="Times New Roman" w:hAnsi="Times New Roman" w:cs="Times New Roman"/>
        </w:rPr>
        <w:t xml:space="preserve"> помещения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помещения      │                         │специализированного жилого│</w:t>
      </w:r>
    </w:p>
    <w:p w:rsidR="0015037B" w:rsidRPr="00B126AE" w:rsidRDefault="0015037B" w:rsidP="00193A27">
      <w:pPr>
        <w:pStyle w:val="ConsPlusNonformat"/>
        <w:jc w:val="both"/>
        <w:rPr>
          <w:rFonts w:ascii="Times New Roman" w:hAnsi="Times New Roman" w:cs="Times New Roman"/>
        </w:rPr>
      </w:pPr>
      <w:r w:rsidRPr="00B126AE">
        <w:rPr>
          <w:rFonts w:ascii="Times New Roman" w:hAnsi="Times New Roman" w:cs="Times New Roman"/>
        </w:rPr>
        <w:t>└────────┬─</w:t>
      </w:r>
      <w:r w:rsidR="00193A27">
        <w:rPr>
          <w:rFonts w:ascii="Times New Roman" w:hAnsi="Times New Roman" w:cs="Times New Roman"/>
        </w:rPr>
        <w:t>────────── │ фонда коммерческого использования</w:t>
      </w:r>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w:t>
      </w:r>
      <w:r w:rsidR="00193A27">
        <w:rPr>
          <w:rFonts w:ascii="Times New Roman" w:hAnsi="Times New Roman" w:cs="Times New Roman"/>
        </w:rPr>
        <w:t>──</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│Направление информации│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заявителю       │              </w:t>
      </w:r>
      <w:r w:rsidR="00193A27">
        <w:rPr>
          <w:rFonts w:ascii="Times New Roman" w:hAnsi="Times New Roman" w:cs="Times New Roman"/>
        </w:rPr>
        <w:t xml:space="preserve">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 Направление уведомления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93A27">
        <w:rPr>
          <w:rFonts w:ascii="Times New Roman" w:hAnsi="Times New Roman" w:cs="Times New Roman"/>
        </w:rPr>
        <w:t xml:space="preserve">                                                </w:t>
      </w:r>
      <w:r w:rsidRPr="00B126AE">
        <w:rPr>
          <w:rFonts w:ascii="Times New Roman" w:hAnsi="Times New Roman" w:cs="Times New Roman"/>
        </w:rPr>
        <w:t>│         заявителю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93A27">
        <w:rPr>
          <w:rFonts w:ascii="Times New Roman" w:hAnsi="Times New Roman" w:cs="Times New Roman"/>
        </w:rPr>
        <w:t xml:space="preserve">                                               └──────────</w:t>
      </w:r>
      <w:r w:rsidRPr="00B126AE">
        <w:rPr>
          <w:rFonts w:ascii="Times New Roman" w:hAnsi="Times New Roman" w:cs="Times New Roman"/>
        </w:rPr>
        <w:t>──────┘".</w:t>
      </w: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Normal"/>
        <w:pBdr>
          <w:top w:val="single" w:sz="6" w:space="0" w:color="auto"/>
        </w:pBdr>
        <w:spacing w:before="100" w:after="100"/>
        <w:jc w:val="both"/>
        <w:rPr>
          <w:rFonts w:ascii="Times New Roman" w:hAnsi="Times New Roman" w:cs="Times New Roman"/>
          <w:sz w:val="20"/>
        </w:rPr>
      </w:pPr>
    </w:p>
    <w:p w:rsidR="00034628" w:rsidRPr="00B126AE" w:rsidRDefault="00034628">
      <w:pPr>
        <w:rPr>
          <w:sz w:val="20"/>
          <w:szCs w:val="20"/>
        </w:rPr>
      </w:pPr>
    </w:p>
    <w:sectPr w:rsidR="00034628" w:rsidRPr="00B126AE" w:rsidSect="00CA44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5037B"/>
    <w:rsid w:val="00034628"/>
    <w:rsid w:val="0015037B"/>
    <w:rsid w:val="001867A5"/>
    <w:rsid w:val="00193A27"/>
    <w:rsid w:val="001B0DBF"/>
    <w:rsid w:val="001F1529"/>
    <w:rsid w:val="002205C0"/>
    <w:rsid w:val="002A0D77"/>
    <w:rsid w:val="0036782C"/>
    <w:rsid w:val="003D32FD"/>
    <w:rsid w:val="004214EC"/>
    <w:rsid w:val="005923CE"/>
    <w:rsid w:val="0075293D"/>
    <w:rsid w:val="0089626D"/>
    <w:rsid w:val="00B126AE"/>
    <w:rsid w:val="00B314E8"/>
    <w:rsid w:val="00B761C9"/>
    <w:rsid w:val="00C07886"/>
    <w:rsid w:val="00C75099"/>
    <w:rsid w:val="00C837E2"/>
    <w:rsid w:val="00CA44FD"/>
    <w:rsid w:val="00DF2714"/>
    <w:rsid w:val="00E17DC1"/>
    <w:rsid w:val="00E94C0A"/>
    <w:rsid w:val="00EA4CDE"/>
    <w:rsid w:val="00FC2D21"/>
    <w:rsid w:val="00FE2B4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FD"/>
    <w:pPr>
      <w:suppressAutoHyphens/>
      <w:spacing w:after="0" w:line="240" w:lineRule="auto"/>
    </w:pPr>
    <w:rPr>
      <w:rFonts w:ascii="Times New Roman" w:eastAsia="Times New Roman" w:hAnsi="Times New Roman" w:cs="Times New Roman"/>
      <w:sz w:val="24"/>
      <w:szCs w:val="24"/>
      <w:lang w:eastAsia="ar-SA"/>
    </w:rPr>
  </w:style>
  <w:style w:type="paragraph" w:styleId="6">
    <w:name w:val="heading 6"/>
    <w:basedOn w:val="a"/>
    <w:next w:val="a"/>
    <w:link w:val="60"/>
    <w:qFormat/>
    <w:rsid w:val="00CA44F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37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60">
    <w:name w:val="Заголовок 6 Знак"/>
    <w:basedOn w:val="a0"/>
    <w:link w:val="6"/>
    <w:rsid w:val="00CA44FD"/>
    <w:rPr>
      <w:rFonts w:ascii="Times New Roman" w:eastAsia="Times New Roman" w:hAnsi="Times New Roman" w:cs="Times New Roman"/>
      <w:b/>
      <w:bCs/>
      <w:lang w:eastAsia="ar-SA"/>
    </w:rPr>
  </w:style>
  <w:style w:type="character" w:styleId="a3">
    <w:name w:val="Hyperlink"/>
    <w:basedOn w:val="a0"/>
    <w:uiPriority w:val="99"/>
    <w:unhideWhenUsed/>
    <w:rsid w:val="001F1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tovsk.uti-hmao.ru/" TargetMode="External"/><Relationship Id="rId13" Type="http://schemas.openxmlformats.org/officeDocument/2006/relationships/hyperlink" Target="consultantplus://offline/ref=321C9E14AF52BA92000935F407D01CC1FCDB25BC0B68C7C97E5E0CFCE5D56CF" TargetMode="External"/><Relationship Id="rId18" Type="http://schemas.openxmlformats.org/officeDocument/2006/relationships/hyperlink" Target="consultantplus://offline/ref=321C9E14AF52BA92000935F407D01CC1FCD421BF0D62C7C97E5E0CFCE55C931E1A0B11868F83FCD2DD63F" TargetMode="External"/><Relationship Id="rId3" Type="http://schemas.microsoft.com/office/2007/relationships/stylesWithEffects" Target="stylesWithEffects.xml"/><Relationship Id="rId21" Type="http://schemas.openxmlformats.org/officeDocument/2006/relationships/hyperlink" Target="consultantplus://offline/ref=321C9E14AF52BA92000935F407D01CC1FCD425BC0A6DC7C97E5E0CFCE5D56CF" TargetMode="External"/><Relationship Id="rId7" Type="http://schemas.openxmlformats.org/officeDocument/2006/relationships/hyperlink" Target="http://www.to86.rosreestr.ru" TargetMode="External"/><Relationship Id="rId12" Type="http://schemas.openxmlformats.org/officeDocument/2006/relationships/hyperlink" Target="consultantplus://offline/ref=321C9E14AF52BA92000935F407D01CC1FCDB25B50A6EC7C97E5E0CFCE55C931E1A0B11868F83FAD2DD6CF" TargetMode="External"/><Relationship Id="rId17" Type="http://schemas.openxmlformats.org/officeDocument/2006/relationships/hyperlink" Target="consultantplus://offline/ref=321C9E14AF52BA9200092BF911BC4BCEFBD879B00C6AC89E230C0AABBA0C954B5AD46BF" TargetMode="External"/><Relationship Id="rId2" Type="http://schemas.openxmlformats.org/officeDocument/2006/relationships/styles" Target="styles.xml"/><Relationship Id="rId16" Type="http://schemas.openxmlformats.org/officeDocument/2006/relationships/hyperlink" Target="consultantplus://offline/ref=321C9E14AF52BA92000935F407D01CC1FCD425BC0A6DC7C97E5E0CFCE5D56CF" TargetMode="External"/><Relationship Id="rId20" Type="http://schemas.openxmlformats.org/officeDocument/2006/relationships/hyperlink" Target="consultantplus://offline/ref=321C9E14AF52BA92000935F407D01CC1FCDB25B40C6AC7C97E5E0CFCE55C931E1A0B1183D86CF" TargetMode="External"/><Relationship Id="rId1" Type="http://schemas.openxmlformats.org/officeDocument/2006/relationships/numbering" Target="numbering.xml"/><Relationship Id="rId6" Type="http://schemas.openxmlformats.org/officeDocument/2006/relationships/hyperlink" Target="http://to86.rosreestr.ru" TargetMode="External"/><Relationship Id="rId11" Type="http://schemas.openxmlformats.org/officeDocument/2006/relationships/hyperlink" Target="consultantplus://offline/ref=321C9E14AF52BA92000935F407D01CC1FFDB20B8063D90CB2F0B02DF69F" TargetMode="External"/><Relationship Id="rId5" Type="http://schemas.openxmlformats.org/officeDocument/2006/relationships/webSettings" Target="webSettings.xml"/><Relationship Id="rId15" Type="http://schemas.openxmlformats.org/officeDocument/2006/relationships/hyperlink" Target="consultantplus://offline/ref=321C9E14AF52BA92000935F407D01CC1FCDB25B40C6AC7C97E5E0CFCE55C931E1A0B11868F83FBDADD61F" TargetMode="External"/><Relationship Id="rId23" Type="http://schemas.openxmlformats.org/officeDocument/2006/relationships/theme" Target="theme/theme1.xml"/><Relationship Id="rId10" Type="http://schemas.openxmlformats.org/officeDocument/2006/relationships/hyperlink" Target="consultantplus://offline/ref=321C9E14AF52BA9200092BF911BC4BCEFBD879B00A62C496250157A1B25599495D4448C4CB8EFAD3D54483DD63F" TargetMode="External"/><Relationship Id="rId19" Type="http://schemas.openxmlformats.org/officeDocument/2006/relationships/hyperlink" Target="consultantplus://offline/ref=321C9E14AF52BA92000935F407D01CC1FCDB25B40C6AC7C97E5E0CFCE55C931E1A0B11868F83FBD2DD65F" TargetMode="External"/><Relationship Id="rId4" Type="http://schemas.openxmlformats.org/officeDocument/2006/relationships/settings" Target="settings.xml"/><Relationship Id="rId9" Type="http://schemas.openxmlformats.org/officeDocument/2006/relationships/hyperlink" Target="consultantplus://offline/ref=321C9E14AF52BA92000935F407D01CC1FCDB25B40C6AC7C97E5E0CFCE55C931E1A0B1184D867F" TargetMode="External"/><Relationship Id="rId14" Type="http://schemas.openxmlformats.org/officeDocument/2006/relationships/hyperlink" Target="consultantplus://offline/ref=321C9E14AF52BA92000935F407D01CC1FCD52FBE0F69C7C97E5E0CFCE5D56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32</Pages>
  <Words>11564</Words>
  <Characters>65920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Grand</cp:lastModifiedBy>
  <cp:revision>13</cp:revision>
  <dcterms:created xsi:type="dcterms:W3CDTF">2015-10-28T05:58:00Z</dcterms:created>
  <dcterms:modified xsi:type="dcterms:W3CDTF">2016-02-06T16:15:00Z</dcterms:modified>
</cp:coreProperties>
</file>