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9" w:rsidRPr="00744EC6" w:rsidRDefault="00495FA9" w:rsidP="00A956E3">
      <w:pPr>
        <w:ind w:right="-1"/>
        <w:jc w:val="right"/>
        <w:rPr>
          <w:b/>
          <w:color w:val="FF0000"/>
        </w:rPr>
      </w:pPr>
      <w:r w:rsidRPr="00744EC6">
        <w:rPr>
          <w:b/>
          <w:color w:val="FF0000"/>
        </w:rPr>
        <w:t>ПРОЕКТ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</w:p>
    <w:p w:rsidR="00495FA9" w:rsidRPr="009E3442" w:rsidRDefault="00495FA9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495FA9" w:rsidRPr="009E3442" w:rsidRDefault="00495FA9" w:rsidP="009E3442">
      <w:pPr>
        <w:jc w:val="center"/>
        <w:rPr>
          <w:sz w:val="30"/>
          <w:szCs w:val="30"/>
        </w:rPr>
      </w:pPr>
    </w:p>
    <w:p w:rsidR="00495FA9" w:rsidRPr="009E3442" w:rsidRDefault="00495FA9" w:rsidP="009E3442">
      <w:r w:rsidRPr="009E3442">
        <w:t xml:space="preserve">от </w:t>
      </w:r>
      <w:r>
        <w:softHyphen/>
        <w:t>_____</w:t>
      </w:r>
      <w:r w:rsidRPr="009E3442">
        <w:t xml:space="preserve">                                                                                                      № </w:t>
      </w:r>
      <w:r>
        <w:t>____</w:t>
      </w:r>
    </w:p>
    <w:p w:rsidR="00495FA9" w:rsidRPr="009E3442" w:rsidRDefault="00495FA9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495FA9" w:rsidRPr="009E3442" w:rsidRDefault="00495FA9" w:rsidP="009E3442"/>
    <w:p w:rsidR="00495FA9" w:rsidRDefault="00495FA9" w:rsidP="00CF3316">
      <w:pPr>
        <w:ind w:right="5243"/>
        <w:jc w:val="both"/>
      </w:pPr>
      <w:r>
        <w:t>О внесении изменений в решение Совета депутатов сельского посел</w:t>
      </w:r>
      <w:r>
        <w:t>е</w:t>
      </w:r>
      <w:r>
        <w:t>ния Покур от 06.03.2015 № 5 «О з</w:t>
      </w:r>
      <w:r>
        <w:t>е</w:t>
      </w:r>
      <w:r>
        <w:t>мельном налоге»</w:t>
      </w:r>
    </w:p>
    <w:p w:rsidR="00495FA9" w:rsidRDefault="00495FA9" w:rsidP="000368FE"/>
    <w:p w:rsidR="00495FA9" w:rsidRPr="00BC3AEE" w:rsidRDefault="00495FA9" w:rsidP="00B33A33">
      <w:pPr>
        <w:pStyle w:val="a3"/>
        <w:ind w:firstLine="709"/>
        <w:rPr>
          <w:sz w:val="28"/>
        </w:rPr>
      </w:pPr>
      <w:r w:rsidRPr="00BC3AEE">
        <w:rPr>
          <w:sz w:val="28"/>
        </w:rPr>
        <w:t xml:space="preserve">Федеральным законом </w:t>
      </w:r>
      <w:r>
        <w:rPr>
          <w:sz w:val="28"/>
        </w:rPr>
        <w:t>от 04.10.2014 №284-ФЗ «О внесении изменений в статьи 12 и 85 части первой и часть вторую Налогового кодекса Российской Федерации «О налогах на имущество физических лиц» внесены изменения в статью 389 Налогового кодекса.</w:t>
      </w:r>
    </w:p>
    <w:p w:rsidR="00495FA9" w:rsidRDefault="00495FA9" w:rsidP="00B33A33">
      <w:pPr>
        <w:pStyle w:val="a3"/>
        <w:ind w:firstLine="709"/>
        <w:rPr>
          <w:b/>
          <w:sz w:val="28"/>
        </w:rPr>
      </w:pPr>
    </w:p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пунктом 2 статьи 389 Налогового кодекса Российской Федерации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495FA9" w:rsidRDefault="00495FA9" w:rsidP="00B33A33">
      <w:pPr>
        <w:pStyle w:val="a3"/>
        <w:rPr>
          <w:sz w:val="28"/>
        </w:rPr>
      </w:pPr>
    </w:p>
    <w:p w:rsidR="00495FA9" w:rsidRPr="006A4B35" w:rsidRDefault="00495FA9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Внести в решение Совета депутатов сельского поселения Покур от 06.03.2015 № 5 «О земельном налоге» следующие изменения:</w:t>
      </w:r>
    </w:p>
    <w:p w:rsidR="00495FA9" w:rsidRDefault="00495FA9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1.1. Пункт </w:t>
      </w:r>
      <w:r w:rsidR="00C945F3">
        <w:t>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30"/>
        <w:gridCol w:w="1525"/>
      </w:tblGrid>
      <w:tr w:rsidR="00C945F3" w:rsidRPr="00C945F3" w:rsidTr="00612451">
        <w:trPr>
          <w:tblHeader/>
        </w:trPr>
        <w:tc>
          <w:tcPr>
            <w:tcW w:w="67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№ </w:t>
            </w:r>
            <w:proofErr w:type="gramStart"/>
            <w:r w:rsidRPr="00C945F3">
              <w:rPr>
                <w:color w:val="000000"/>
              </w:rPr>
              <w:t>п</w:t>
            </w:r>
            <w:proofErr w:type="gramEnd"/>
            <w:r w:rsidRPr="00C945F3">
              <w:rPr>
                <w:color w:val="000000"/>
              </w:rPr>
              <w:t>/п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Налоговая ставка </w:t>
            </w:r>
          </w:p>
        </w:tc>
      </w:tr>
      <w:tr w:rsidR="00C945F3" w:rsidRPr="00C945F3" w:rsidTr="00612451">
        <w:tc>
          <w:tcPr>
            <w:tcW w:w="9430" w:type="dxa"/>
            <w:gridSpan w:val="3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>Земли населенных пунктов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ства многоквартирного дома)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г</w:t>
            </w:r>
            <w:r w:rsidRPr="00C945F3">
              <w:rPr>
                <w:color w:val="000000"/>
              </w:rPr>
              <w:t>а</w:t>
            </w:r>
            <w:r w:rsidRPr="00C945F3">
              <w:rPr>
                <w:color w:val="000000"/>
              </w:rPr>
              <w:t>ражей и автостоянок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sz w:val="26"/>
                <w:szCs w:val="26"/>
              </w:rPr>
            </w:pPr>
            <w:r w:rsidRPr="00C945F3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</w:pPr>
            <w:r w:rsidRPr="00C945F3">
              <w:t>Земельные участки, предназначенные для объектов то</w:t>
            </w:r>
            <w:r w:rsidRPr="00C945F3">
              <w:t>р</w:t>
            </w:r>
            <w:r w:rsidRPr="00C945F3">
              <w:t>говли, общественного питания, бытового обслуживания: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C945F3">
              <w:rPr>
                <w:color w:val="000000"/>
                <w:sz w:val="32"/>
                <w:szCs w:val="32"/>
              </w:rPr>
              <w:t>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административных и офисных зданий, объектов образ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вания, науки, здравоохранения и социального обеспеч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ния, физической культуры и спорта, культуры, искусства, религии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C945F3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производственных и административных зданий, стро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ний, сооружений промышленности, материально-технического, продовольственного снабжения, комм</w:t>
            </w:r>
            <w:r w:rsidRPr="00C945F3">
              <w:rPr>
                <w:color w:val="000000"/>
              </w:rPr>
              <w:t>у</w:t>
            </w:r>
            <w:r w:rsidRPr="00C945F3">
              <w:rPr>
                <w:color w:val="000000"/>
              </w:rPr>
              <w:t>нального хозяйства, сбыта и заготовок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портов водных, аэродромов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занятые водными объектами, нах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дящимися в обороте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C945F3">
              <w:rPr>
                <w:color w:val="000000"/>
              </w:rPr>
              <w:t>Земельные участки, предназначенные для разработки п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лезных ископаемых, размещения железнодорожных п</w:t>
            </w:r>
            <w:r w:rsidRPr="00C945F3">
              <w:rPr>
                <w:color w:val="000000"/>
              </w:rPr>
              <w:t>у</w:t>
            </w:r>
            <w:r w:rsidRPr="00C945F3">
              <w:rPr>
                <w:color w:val="000000"/>
              </w:rPr>
              <w:t>тей, автомобильных дорог, искусственно созданных вну</w:t>
            </w:r>
            <w:r w:rsidRPr="00C945F3">
              <w:rPr>
                <w:color w:val="000000"/>
              </w:rPr>
              <w:t>т</w:t>
            </w:r>
            <w:r w:rsidRPr="00C945F3">
              <w:rPr>
                <w:color w:val="000000"/>
              </w:rPr>
              <w:t>ренних водных путей, причалов, пристаней, полос отвода железных и автомобильных дорог, водных путей, труб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проводов, кабельных, радиорелейных и воздушных линий связи и линий радиофикации, воздушных линий электр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передачи конструктивных элементов и сооружений, об</w:t>
            </w:r>
            <w:r w:rsidRPr="00C945F3">
              <w:rPr>
                <w:color w:val="000000"/>
              </w:rPr>
              <w:t>ъ</w:t>
            </w:r>
            <w:r w:rsidRPr="00C945F3">
              <w:rPr>
                <w:color w:val="000000"/>
              </w:rPr>
              <w:t>ектов, необходимых для эксплуатации, содержания, стр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45F3">
              <w:rPr>
                <w:color w:val="000000"/>
              </w:rPr>
              <w:t xml:space="preserve">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занятые особо охраняемыми террит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риями и объектами, городскими лесами, скверами, парк</w:t>
            </w:r>
            <w:r w:rsidRPr="00C945F3">
              <w:rPr>
                <w:color w:val="000000"/>
              </w:rPr>
              <w:t>а</w:t>
            </w:r>
            <w:r w:rsidRPr="00C945F3">
              <w:rPr>
                <w:color w:val="000000"/>
              </w:rPr>
              <w:t>ми, городскими садами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сельскохозя</w:t>
            </w:r>
            <w:r w:rsidRPr="00C945F3">
              <w:rPr>
                <w:color w:val="000000"/>
              </w:rPr>
              <w:t>й</w:t>
            </w:r>
            <w:r w:rsidRPr="00C945F3">
              <w:rPr>
                <w:color w:val="000000"/>
              </w:rPr>
              <w:t>ственного использования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C945F3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9430" w:type="dxa"/>
            <w:gridSpan w:val="3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>Земли иных категорий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В отношении земельных участков, отнесенных к землям сельскохозяйственного назначения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Земли промышленности, энергетики, транспорта, связи, радиовещания,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</w:tbl>
    <w:p w:rsidR="00C945F3" w:rsidRDefault="00C945F3" w:rsidP="00EE5796">
      <w:pPr>
        <w:pStyle w:val="af"/>
        <w:autoSpaceDE w:val="0"/>
        <w:autoSpaceDN w:val="0"/>
        <w:adjustRightInd w:val="0"/>
        <w:ind w:left="0"/>
        <w:jc w:val="both"/>
      </w:pPr>
    </w:p>
    <w:p w:rsidR="00C945F3" w:rsidRDefault="00C945F3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1.2.</w:t>
      </w:r>
      <w:r w:rsidRPr="00C945F3">
        <w:t xml:space="preserve"> </w:t>
      </w:r>
      <w:r>
        <w:t>Пункт 5.13 исключить.</w:t>
      </w:r>
    </w:p>
    <w:p w:rsidR="00495FA9" w:rsidRDefault="00495FA9" w:rsidP="006A4B35">
      <w:pPr>
        <w:ind w:firstLine="709"/>
        <w:jc w:val="both"/>
      </w:pPr>
      <w:r>
        <w:t>2. Настоящее решение разместить на официальном сайте администрации сельского поселения Покур (</w:t>
      </w:r>
      <w:r>
        <w:rPr>
          <w:lang w:val="en-US"/>
        </w:rPr>
        <w:t>www</w:t>
      </w:r>
      <w:r w:rsidRPr="00956D36">
        <w:t>.</w:t>
      </w:r>
      <w:proofErr w:type="spellStart"/>
      <w:r>
        <w:rPr>
          <w:lang w:val="en-US"/>
        </w:rPr>
        <w:t>apokur</w:t>
      </w:r>
      <w:proofErr w:type="spellEnd"/>
      <w:r w:rsidRPr="00B1479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95FA9" w:rsidRPr="00A5431B" w:rsidRDefault="00495FA9" w:rsidP="00DE159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Решение вступает в силу </w:t>
      </w:r>
      <w:bookmarkStart w:id="0" w:name="_GoBack"/>
      <w:bookmarkEnd w:id="0"/>
      <w:r w:rsidR="0050129F">
        <w:t xml:space="preserve">с 01 января 2017 года, </w:t>
      </w:r>
      <w:r>
        <w:t>дат</w:t>
      </w:r>
      <w:r w:rsidR="0050129F">
        <w:t>а</w:t>
      </w:r>
      <w:r>
        <w:t xml:space="preserve"> его офиц</w:t>
      </w:r>
      <w:r>
        <w:t>и</w:t>
      </w:r>
      <w:r>
        <w:t>ального опубликования (обнародования)</w:t>
      </w:r>
      <w:r w:rsidR="0050129F">
        <w:t xml:space="preserve"> не позднее 01.12.2016 года</w:t>
      </w:r>
      <w:r w:rsidRPr="00A5431B">
        <w:t>.</w:t>
      </w:r>
    </w:p>
    <w:p w:rsidR="00495FA9" w:rsidRDefault="00495FA9" w:rsidP="006A4B3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</w:t>
      </w:r>
      <w:r>
        <w:t>с</w:t>
      </w:r>
      <w:r>
        <w:t xml:space="preserve">сию по бюджету, налогам, финансам и социально-экономическим вопросам Совета депутатов сельского поселения Покур (М.В. </w:t>
      </w:r>
      <w:proofErr w:type="spellStart"/>
      <w:r>
        <w:t>Ахметгалиева</w:t>
      </w:r>
      <w:proofErr w:type="spellEnd"/>
      <w:r>
        <w:t>).</w:t>
      </w: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Pr="00F732CA" w:rsidRDefault="00495FA9" w:rsidP="00B81BBF">
      <w:pPr>
        <w:jc w:val="both"/>
        <w:rPr>
          <w:bCs/>
          <w:color w:val="FF0000"/>
        </w:rPr>
      </w:pPr>
      <w:r>
        <w:rPr>
          <w:bCs/>
        </w:rPr>
        <w:t xml:space="preserve">Глава сельского поселения Покур                                                       З.Л. </w:t>
      </w:r>
      <w:proofErr w:type="spellStart"/>
      <w:r>
        <w:rPr>
          <w:bCs/>
        </w:rPr>
        <w:t>Бахарева</w:t>
      </w:r>
      <w:proofErr w:type="spellEnd"/>
    </w:p>
    <w:sectPr w:rsidR="00495FA9" w:rsidRPr="00F732CA" w:rsidSect="00A9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20" w:rsidRDefault="003E0520">
      <w:r>
        <w:separator/>
      </w:r>
    </w:p>
  </w:endnote>
  <w:endnote w:type="continuationSeparator" w:id="0">
    <w:p w:rsidR="003E0520" w:rsidRDefault="003E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20" w:rsidRDefault="003E0520">
      <w:r>
        <w:separator/>
      </w:r>
    </w:p>
  </w:footnote>
  <w:footnote w:type="continuationSeparator" w:id="0">
    <w:p w:rsidR="003E0520" w:rsidRDefault="003E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45F3">
      <w:rPr>
        <w:rStyle w:val="a9"/>
        <w:noProof/>
      </w:rPr>
      <w:t>2</w: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59F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E0520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5FA9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29F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3A27"/>
    <w:rsid w:val="00564936"/>
    <w:rsid w:val="005704F8"/>
    <w:rsid w:val="00575034"/>
    <w:rsid w:val="00576AB2"/>
    <w:rsid w:val="00580321"/>
    <w:rsid w:val="005806D1"/>
    <w:rsid w:val="0058132E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48BA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0CD4"/>
    <w:rsid w:val="00711272"/>
    <w:rsid w:val="00727C77"/>
    <w:rsid w:val="00731016"/>
    <w:rsid w:val="00737248"/>
    <w:rsid w:val="00740153"/>
    <w:rsid w:val="00744435"/>
    <w:rsid w:val="00744EC6"/>
    <w:rsid w:val="00747E09"/>
    <w:rsid w:val="0075189E"/>
    <w:rsid w:val="007534DF"/>
    <w:rsid w:val="0075464C"/>
    <w:rsid w:val="007555EC"/>
    <w:rsid w:val="00756FBB"/>
    <w:rsid w:val="00761AA4"/>
    <w:rsid w:val="00762B4B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4B37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36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95538"/>
    <w:rsid w:val="009A1A5A"/>
    <w:rsid w:val="009A3B8B"/>
    <w:rsid w:val="009A4B54"/>
    <w:rsid w:val="009A5302"/>
    <w:rsid w:val="009B2B70"/>
    <w:rsid w:val="009B31CD"/>
    <w:rsid w:val="009B3206"/>
    <w:rsid w:val="009C331E"/>
    <w:rsid w:val="009C6E33"/>
    <w:rsid w:val="009D7415"/>
    <w:rsid w:val="009E03F2"/>
    <w:rsid w:val="009E0A68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56E3"/>
    <w:rsid w:val="00A9610F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36D2"/>
    <w:rsid w:val="00B9437B"/>
    <w:rsid w:val="00B97720"/>
    <w:rsid w:val="00B97796"/>
    <w:rsid w:val="00BB00AC"/>
    <w:rsid w:val="00BB2ED5"/>
    <w:rsid w:val="00BB3378"/>
    <w:rsid w:val="00BB3D93"/>
    <w:rsid w:val="00BB58E6"/>
    <w:rsid w:val="00BB5EE8"/>
    <w:rsid w:val="00BC3AEE"/>
    <w:rsid w:val="00BD1F80"/>
    <w:rsid w:val="00BD2813"/>
    <w:rsid w:val="00BD4F09"/>
    <w:rsid w:val="00BD5DF2"/>
    <w:rsid w:val="00BD7A80"/>
    <w:rsid w:val="00BE0CF5"/>
    <w:rsid w:val="00BE28F8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73F"/>
    <w:rsid w:val="00C74929"/>
    <w:rsid w:val="00C82E87"/>
    <w:rsid w:val="00C85810"/>
    <w:rsid w:val="00C93DD6"/>
    <w:rsid w:val="00C945F3"/>
    <w:rsid w:val="00CB27C4"/>
    <w:rsid w:val="00CB32C8"/>
    <w:rsid w:val="00CC0355"/>
    <w:rsid w:val="00CC3F82"/>
    <w:rsid w:val="00CD0EF5"/>
    <w:rsid w:val="00CD3CD4"/>
    <w:rsid w:val="00CD5EA4"/>
    <w:rsid w:val="00CD7AC4"/>
    <w:rsid w:val="00CE0563"/>
    <w:rsid w:val="00CE5751"/>
    <w:rsid w:val="00CE69CF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13F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590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E5796"/>
    <w:rsid w:val="00EF0404"/>
    <w:rsid w:val="00EF14F9"/>
    <w:rsid w:val="00EF2279"/>
    <w:rsid w:val="00EF26ED"/>
    <w:rsid w:val="00EF7C44"/>
    <w:rsid w:val="00F11A00"/>
    <w:rsid w:val="00F1315A"/>
    <w:rsid w:val="00F16146"/>
    <w:rsid w:val="00F16801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Buh1</cp:lastModifiedBy>
  <cp:revision>4</cp:revision>
  <cp:lastPrinted>2015-04-17T06:30:00Z</cp:lastPrinted>
  <dcterms:created xsi:type="dcterms:W3CDTF">2016-02-08T06:53:00Z</dcterms:created>
  <dcterms:modified xsi:type="dcterms:W3CDTF">2016-06-03T05:04:00Z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