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3B3B" w14:textId="289A7573" w:rsidR="00770DD7" w:rsidRPr="00770DD7" w:rsidRDefault="0091482D" w:rsidP="00D60CF5">
      <w:pPr>
        <w:autoSpaceDE w:val="0"/>
        <w:autoSpaceDN w:val="0"/>
        <w:adjustRightInd w:val="0"/>
        <w:jc w:val="both"/>
      </w:pPr>
      <w:r>
        <w:t xml:space="preserve">                                                                                                                       </w:t>
      </w:r>
      <w:r w:rsidR="00D60CF5">
        <w:t xml:space="preserve">                           </w:t>
      </w:r>
      <w:r w:rsidR="00770DD7" w:rsidRPr="00770DD7">
        <w:t xml:space="preserve">Приложение </w:t>
      </w:r>
      <w:r w:rsidR="00F947FF">
        <w:t xml:space="preserve">1 </w:t>
      </w:r>
      <w:r w:rsidR="00770DD7" w:rsidRPr="00770DD7">
        <w:t xml:space="preserve">к постановлению </w:t>
      </w:r>
    </w:p>
    <w:p w14:paraId="6C434236" w14:textId="20D41D34" w:rsidR="00770DD7" w:rsidRPr="00770DD7" w:rsidRDefault="00D60CF5" w:rsidP="00D60CF5">
      <w:pPr>
        <w:jc w:val="both"/>
      </w:pPr>
      <w:r>
        <w:t xml:space="preserve">                                                                                                                                                  </w:t>
      </w:r>
      <w:r w:rsidR="00770DD7" w:rsidRPr="00770DD7">
        <w:t xml:space="preserve">администрации </w:t>
      </w:r>
      <w:r w:rsidR="00B051BA">
        <w:t xml:space="preserve">сельского </w:t>
      </w:r>
      <w:r>
        <w:t xml:space="preserve">                                                 </w:t>
      </w:r>
    </w:p>
    <w:p w14:paraId="7A2FF260" w14:textId="0D012B8A" w:rsidR="005F4196" w:rsidRPr="00770DD7" w:rsidRDefault="00D60CF5" w:rsidP="00770DD7">
      <w:pPr>
        <w:ind w:left="5670"/>
      </w:pPr>
      <w:r>
        <w:t xml:space="preserve">                                                                 </w:t>
      </w:r>
      <w:r w:rsidRPr="00D60CF5">
        <w:t>поселения Покур от</w:t>
      </w:r>
      <w:r w:rsidR="00916131">
        <w:t>08</w:t>
      </w:r>
      <w:r w:rsidRPr="00D60CF5">
        <w:t>.</w:t>
      </w:r>
      <w:r w:rsidR="00916131">
        <w:t>09.</w:t>
      </w:r>
      <w:r w:rsidRPr="00D60CF5">
        <w:t xml:space="preserve">2023№ </w:t>
      </w:r>
      <w:r w:rsidR="00916131">
        <w:t>71</w:t>
      </w:r>
    </w:p>
    <w:p w14:paraId="0E74612E" w14:textId="77777777" w:rsidR="00D60CF5" w:rsidRDefault="00D60CF5" w:rsidP="00533977">
      <w:pPr>
        <w:jc w:val="center"/>
        <w:outlineLvl w:val="0"/>
        <w:rPr>
          <w:rFonts w:cs="Arial"/>
          <w:b/>
          <w:bCs/>
          <w:kern w:val="32"/>
          <w:sz w:val="32"/>
          <w:szCs w:val="32"/>
        </w:rPr>
      </w:pPr>
    </w:p>
    <w:p w14:paraId="1C7258C5"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14:paraId="69C435D6" w14:textId="680044F4" w:rsidR="00533977" w:rsidRPr="00995623" w:rsidRDefault="00533977" w:rsidP="00533977">
      <w:pPr>
        <w:jc w:val="center"/>
        <w:outlineLvl w:val="0"/>
        <w:rPr>
          <w:rFonts w:cs="Arial"/>
          <w:b/>
          <w:bCs/>
          <w:kern w:val="32"/>
          <w:sz w:val="32"/>
          <w:szCs w:val="32"/>
        </w:rPr>
      </w:pPr>
      <w:r w:rsidRPr="00995623">
        <w:rPr>
          <w:rFonts w:cs="Arial"/>
          <w:b/>
          <w:bCs/>
          <w:kern w:val="32"/>
          <w:sz w:val="32"/>
          <w:szCs w:val="32"/>
        </w:rPr>
        <w:t>«Управление муниципальны</w:t>
      </w:r>
      <w:r w:rsidR="00A45212">
        <w:rPr>
          <w:rFonts w:cs="Arial"/>
          <w:b/>
          <w:bCs/>
          <w:kern w:val="32"/>
          <w:sz w:val="32"/>
          <w:szCs w:val="32"/>
        </w:rPr>
        <w:t>м имуществом</w:t>
      </w:r>
    </w:p>
    <w:p w14:paraId="27523C65" w14:textId="6AB487AF" w:rsidR="00533977" w:rsidRPr="00995623" w:rsidRDefault="00A45212" w:rsidP="00533977">
      <w:pPr>
        <w:jc w:val="center"/>
        <w:outlineLvl w:val="0"/>
        <w:rPr>
          <w:rFonts w:cs="Arial"/>
          <w:b/>
          <w:bCs/>
          <w:kern w:val="32"/>
          <w:sz w:val="32"/>
          <w:szCs w:val="32"/>
        </w:rPr>
      </w:pPr>
      <w:r>
        <w:rPr>
          <w:rFonts w:cs="Arial"/>
          <w:b/>
          <w:bCs/>
          <w:kern w:val="32"/>
          <w:sz w:val="32"/>
          <w:szCs w:val="32"/>
        </w:rPr>
        <w:t>на территории сельского</w:t>
      </w:r>
      <w:r w:rsidR="001A2E0C">
        <w:rPr>
          <w:rFonts w:cs="Arial"/>
          <w:b/>
          <w:bCs/>
          <w:kern w:val="32"/>
          <w:sz w:val="32"/>
          <w:szCs w:val="32"/>
        </w:rPr>
        <w:t xml:space="preserve"> </w:t>
      </w:r>
      <w:r>
        <w:rPr>
          <w:rFonts w:cs="Arial"/>
          <w:b/>
          <w:bCs/>
          <w:kern w:val="32"/>
          <w:sz w:val="32"/>
          <w:szCs w:val="32"/>
        </w:rPr>
        <w:t>поселения</w:t>
      </w:r>
      <w:r w:rsidR="001A2E0C">
        <w:rPr>
          <w:rFonts w:cs="Arial"/>
          <w:b/>
          <w:bCs/>
          <w:kern w:val="32"/>
          <w:sz w:val="32"/>
          <w:szCs w:val="32"/>
        </w:rPr>
        <w:t xml:space="preserve"> Покур</w:t>
      </w:r>
      <w:r w:rsidR="00533977" w:rsidRPr="00995623">
        <w:rPr>
          <w:rFonts w:cs="Arial"/>
          <w:b/>
          <w:bCs/>
          <w:kern w:val="32"/>
          <w:sz w:val="32"/>
          <w:szCs w:val="32"/>
        </w:rPr>
        <w:t>»</w:t>
      </w:r>
    </w:p>
    <w:p w14:paraId="18E3A684"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14:paraId="7077D5CA" w14:textId="77777777" w:rsidR="00941A1B" w:rsidRPr="00533977" w:rsidRDefault="00941A1B" w:rsidP="00770DD7">
      <w:pPr>
        <w:widowControl w:val="0"/>
        <w:autoSpaceDE w:val="0"/>
        <w:autoSpaceDN w:val="0"/>
        <w:adjustRightInd w:val="0"/>
        <w:ind w:firstLine="540"/>
        <w:jc w:val="center"/>
        <w:rPr>
          <w:b/>
        </w:rPr>
      </w:pPr>
    </w:p>
    <w:p w14:paraId="40519D4B" w14:textId="77777777" w:rsidR="00533977" w:rsidRDefault="00770DD7" w:rsidP="00770DD7">
      <w:pPr>
        <w:widowControl w:val="0"/>
        <w:autoSpaceDE w:val="0"/>
        <w:autoSpaceDN w:val="0"/>
        <w:adjustRightInd w:val="0"/>
        <w:ind w:firstLine="540"/>
        <w:jc w:val="center"/>
        <w:rPr>
          <w:b/>
        </w:rPr>
      </w:pPr>
      <w:r w:rsidRPr="00533977">
        <w:rPr>
          <w:b/>
        </w:rPr>
        <w:t xml:space="preserve">Паспорт </w:t>
      </w:r>
    </w:p>
    <w:p w14:paraId="160C2A47" w14:textId="77777777"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709"/>
        <w:gridCol w:w="1701"/>
        <w:gridCol w:w="2051"/>
        <w:gridCol w:w="851"/>
        <w:gridCol w:w="567"/>
        <w:gridCol w:w="283"/>
        <w:gridCol w:w="851"/>
        <w:gridCol w:w="283"/>
        <w:gridCol w:w="567"/>
        <w:gridCol w:w="851"/>
        <w:gridCol w:w="848"/>
        <w:gridCol w:w="569"/>
        <w:gridCol w:w="1776"/>
      </w:tblGrid>
      <w:tr w:rsidR="00CE494F" w:rsidRPr="00533977" w14:paraId="77B3C689" w14:textId="77777777" w:rsidTr="001B0DCB">
        <w:trPr>
          <w:trHeight w:val="475"/>
        </w:trPr>
        <w:tc>
          <w:tcPr>
            <w:tcW w:w="3052" w:type="dxa"/>
          </w:tcPr>
          <w:p w14:paraId="6BBEAC13" w14:textId="77777777"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14:paraId="0CDC3D48" w14:textId="5286CCF0" w:rsidR="00CE494F" w:rsidRPr="005F4FCC" w:rsidRDefault="00CE494F" w:rsidP="001B317A">
            <w:pPr>
              <w:widowControl w:val="0"/>
              <w:autoSpaceDE w:val="0"/>
              <w:autoSpaceDN w:val="0"/>
              <w:contextualSpacing/>
              <w:jc w:val="both"/>
              <w:rPr>
                <w:sz w:val="24"/>
                <w:szCs w:val="24"/>
              </w:rPr>
            </w:pPr>
            <w:r w:rsidRPr="005F4FCC">
              <w:rPr>
                <w:sz w:val="24"/>
                <w:szCs w:val="24"/>
              </w:rPr>
              <w:t xml:space="preserve">Управление </w:t>
            </w:r>
            <w:r w:rsidR="001B317A">
              <w:rPr>
                <w:sz w:val="24"/>
                <w:szCs w:val="24"/>
              </w:rPr>
              <w:t>муниципальным имуществом</w:t>
            </w:r>
            <w:r w:rsidRPr="005F4FCC">
              <w:rPr>
                <w:sz w:val="24"/>
                <w:szCs w:val="24"/>
              </w:rPr>
              <w:t xml:space="preserve"> </w:t>
            </w:r>
            <w:r w:rsidR="001B317A">
              <w:rPr>
                <w:sz w:val="24"/>
                <w:szCs w:val="24"/>
              </w:rPr>
              <w:t>на территории сельского</w:t>
            </w:r>
            <w:r w:rsidR="001A2E0C">
              <w:rPr>
                <w:sz w:val="24"/>
                <w:szCs w:val="24"/>
              </w:rPr>
              <w:t xml:space="preserve"> поселении Покур</w:t>
            </w:r>
          </w:p>
        </w:tc>
        <w:tc>
          <w:tcPr>
            <w:tcW w:w="5101" w:type="dxa"/>
            <w:gridSpan w:val="8"/>
          </w:tcPr>
          <w:p w14:paraId="7827A7AE" w14:textId="77777777"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14:paraId="2458A4B7" w14:textId="77777777"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14:paraId="1229996A" w14:textId="77777777" w:rsidTr="001B0DCB">
        <w:trPr>
          <w:trHeight w:val="464"/>
        </w:trPr>
        <w:tc>
          <w:tcPr>
            <w:tcW w:w="3052" w:type="dxa"/>
          </w:tcPr>
          <w:p w14:paraId="46D46F9A" w14:textId="77777777"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14:paraId="5ECA4E45" w14:textId="19463B20" w:rsidR="00CE494F" w:rsidRPr="005F4FCC" w:rsidRDefault="00D36E8B"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14:paraId="623B8037" w14:textId="77777777" w:rsidTr="001B0DCB">
        <w:trPr>
          <w:trHeight w:val="338"/>
        </w:trPr>
        <w:tc>
          <w:tcPr>
            <w:tcW w:w="3052" w:type="dxa"/>
          </w:tcPr>
          <w:p w14:paraId="60EF4402" w14:textId="77777777"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14:paraId="5610EC06" w14:textId="3D6F8084"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14:paraId="3019AE72" w14:textId="77777777" w:rsidTr="001B0DCB">
        <w:trPr>
          <w:trHeight w:val="572"/>
        </w:trPr>
        <w:tc>
          <w:tcPr>
            <w:tcW w:w="3052" w:type="dxa"/>
          </w:tcPr>
          <w:p w14:paraId="1FB29640" w14:textId="77777777"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14:paraId="213AC7AE" w14:textId="77777777"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14:paraId="670B1B0D" w14:textId="60B66C81" w:rsidR="00CE494F" w:rsidRPr="005F4FCC" w:rsidRDefault="00D36E8B" w:rsidP="00F4356E">
            <w:pPr>
              <w:widowControl w:val="0"/>
              <w:autoSpaceDE w:val="0"/>
              <w:autoSpaceDN w:val="0"/>
              <w:rPr>
                <w:sz w:val="24"/>
                <w:szCs w:val="24"/>
              </w:rPr>
            </w:pPr>
            <w:r>
              <w:rPr>
                <w:sz w:val="24"/>
                <w:szCs w:val="24"/>
              </w:rPr>
              <w:t>Службы экономики и финансов</w:t>
            </w:r>
            <w:r w:rsidR="00FE7DEE" w:rsidRPr="00C97EEF">
              <w:rPr>
                <w:sz w:val="24"/>
                <w:szCs w:val="24"/>
              </w:rPr>
              <w:t xml:space="preserve"> администрации сельского поселения Покур</w:t>
            </w:r>
          </w:p>
        </w:tc>
      </w:tr>
      <w:tr w:rsidR="00CE494F" w:rsidRPr="00533977" w14:paraId="43D895D1" w14:textId="77777777" w:rsidTr="001B0DCB">
        <w:trPr>
          <w:trHeight w:val="582"/>
        </w:trPr>
        <w:tc>
          <w:tcPr>
            <w:tcW w:w="3052" w:type="dxa"/>
          </w:tcPr>
          <w:p w14:paraId="64461464" w14:textId="77777777"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14:paraId="7327403F" w14:textId="158BEA30" w:rsidR="00CE494F" w:rsidRPr="005F4FCC" w:rsidRDefault="00D112AC" w:rsidP="00533977">
            <w:pPr>
              <w:jc w:val="both"/>
              <w:rPr>
                <w:sz w:val="24"/>
                <w:szCs w:val="24"/>
              </w:rPr>
            </w:pPr>
            <w:r>
              <w:rPr>
                <w:sz w:val="24"/>
                <w:szCs w:val="24"/>
              </w:rPr>
              <w:t>-</w:t>
            </w:r>
            <w:r w:rsidR="00533977" w:rsidRPr="005F4FCC">
              <w:rPr>
                <w:sz w:val="24"/>
                <w:szCs w:val="24"/>
              </w:rPr>
              <w:t xml:space="preserve"> </w:t>
            </w:r>
          </w:p>
        </w:tc>
      </w:tr>
      <w:tr w:rsidR="00CE494F" w:rsidRPr="00533977" w14:paraId="3B7C0922" w14:textId="77777777" w:rsidTr="001B0DCB">
        <w:trPr>
          <w:trHeight w:val="438"/>
        </w:trPr>
        <w:tc>
          <w:tcPr>
            <w:tcW w:w="3052" w:type="dxa"/>
          </w:tcPr>
          <w:p w14:paraId="66F8402D" w14:textId="77777777"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14:paraId="5CC2E29A" w14:textId="77777777" w:rsidR="00CE494F" w:rsidRPr="00533977" w:rsidRDefault="00533977" w:rsidP="00F4356E">
            <w:pPr>
              <w:widowControl w:val="0"/>
              <w:autoSpaceDE w:val="0"/>
              <w:autoSpaceDN w:val="0"/>
              <w:rPr>
                <w:sz w:val="22"/>
                <w:szCs w:val="22"/>
              </w:rPr>
            </w:pPr>
            <w:r>
              <w:rPr>
                <w:sz w:val="22"/>
                <w:szCs w:val="22"/>
              </w:rPr>
              <w:t>-</w:t>
            </w:r>
          </w:p>
        </w:tc>
      </w:tr>
      <w:tr w:rsidR="00782B58" w:rsidRPr="00533977" w14:paraId="44A7AD70" w14:textId="77777777" w:rsidTr="001B0DCB">
        <w:trPr>
          <w:trHeight w:val="446"/>
        </w:trPr>
        <w:tc>
          <w:tcPr>
            <w:tcW w:w="3052" w:type="dxa"/>
          </w:tcPr>
          <w:p w14:paraId="2077395E" w14:textId="77777777" w:rsidR="00782B58" w:rsidRPr="00533977" w:rsidRDefault="00782B58" w:rsidP="00782B58">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14:paraId="77B70E2C" w14:textId="6E42AF56" w:rsidR="00782B58" w:rsidRPr="00533977" w:rsidRDefault="00782B58" w:rsidP="00782B58">
            <w:pPr>
              <w:widowControl w:val="0"/>
              <w:autoSpaceDE w:val="0"/>
              <w:autoSpaceDN w:val="0"/>
              <w:jc w:val="both"/>
              <w:rPr>
                <w:sz w:val="22"/>
                <w:szCs w:val="22"/>
              </w:rPr>
            </w:pPr>
            <w:r w:rsidRPr="00E20394">
              <w:rPr>
                <w:sz w:val="22"/>
                <w:szCs w:val="22"/>
              </w:rPr>
              <w:t>Повышение эффективности использования и обеспечение сохранности объектов на территории поселения.</w:t>
            </w:r>
          </w:p>
        </w:tc>
      </w:tr>
      <w:tr w:rsidR="00782B58" w:rsidRPr="00533977" w14:paraId="4352BA66" w14:textId="77777777" w:rsidTr="001B0DCB">
        <w:trPr>
          <w:trHeight w:val="311"/>
        </w:trPr>
        <w:tc>
          <w:tcPr>
            <w:tcW w:w="3052" w:type="dxa"/>
          </w:tcPr>
          <w:p w14:paraId="6FB57A7A" w14:textId="77777777" w:rsidR="00782B58" w:rsidRPr="00533977" w:rsidRDefault="00782B58" w:rsidP="00782B58">
            <w:pPr>
              <w:widowControl w:val="0"/>
              <w:autoSpaceDE w:val="0"/>
              <w:autoSpaceDN w:val="0"/>
              <w:contextualSpacing/>
              <w:rPr>
                <w:sz w:val="22"/>
                <w:szCs w:val="22"/>
              </w:rPr>
            </w:pPr>
            <w:r w:rsidRPr="00533977">
              <w:rPr>
                <w:sz w:val="22"/>
                <w:szCs w:val="22"/>
              </w:rPr>
              <w:t>Задачи муниципальной программы</w:t>
            </w:r>
          </w:p>
        </w:tc>
        <w:tc>
          <w:tcPr>
            <w:tcW w:w="11907" w:type="dxa"/>
            <w:gridSpan w:val="13"/>
          </w:tcPr>
          <w:p w14:paraId="4C646A66" w14:textId="269569E4" w:rsidR="00782B58" w:rsidRPr="001A2E0C" w:rsidRDefault="00782B58" w:rsidP="00782B58">
            <w:pPr>
              <w:pStyle w:val="ConsPlusCell"/>
              <w:jc w:val="both"/>
              <w:rPr>
                <w:rFonts w:ascii="Times New Roman" w:hAnsi="Times New Roman" w:cs="Times New Roman"/>
                <w:sz w:val="22"/>
                <w:szCs w:val="22"/>
              </w:rPr>
            </w:pPr>
            <w:r w:rsidRPr="00E20394">
              <w:rPr>
                <w:rFonts w:ascii="Times New Roman" w:hAnsi="Times New Roman"/>
                <w:sz w:val="22"/>
                <w:szCs w:val="22"/>
              </w:rPr>
              <w:t>Формирование эффективной системы управления муниципальным имуществом.</w:t>
            </w:r>
          </w:p>
        </w:tc>
      </w:tr>
      <w:tr w:rsidR="00CE494F" w:rsidRPr="00533977" w14:paraId="4C96838E" w14:textId="77777777" w:rsidTr="001B0DCB">
        <w:trPr>
          <w:trHeight w:val="438"/>
        </w:trPr>
        <w:tc>
          <w:tcPr>
            <w:tcW w:w="3052" w:type="dxa"/>
          </w:tcPr>
          <w:p w14:paraId="57C5B1BF" w14:textId="77777777" w:rsidR="00CE494F" w:rsidRPr="00533977" w:rsidRDefault="00CE494F" w:rsidP="00F4356E">
            <w:pPr>
              <w:widowControl w:val="0"/>
              <w:autoSpaceDE w:val="0"/>
              <w:autoSpaceDN w:val="0"/>
              <w:contextualSpacing/>
              <w:rPr>
                <w:sz w:val="22"/>
                <w:szCs w:val="22"/>
              </w:rPr>
            </w:pPr>
            <w:r w:rsidRPr="00533977">
              <w:rPr>
                <w:sz w:val="22"/>
                <w:szCs w:val="22"/>
              </w:rPr>
              <w:lastRenderedPageBreak/>
              <w:t>Подпрограммы</w:t>
            </w:r>
          </w:p>
        </w:tc>
        <w:tc>
          <w:tcPr>
            <w:tcW w:w="11907" w:type="dxa"/>
            <w:gridSpan w:val="13"/>
          </w:tcPr>
          <w:p w14:paraId="0EEA4645" w14:textId="747D4706"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14:paraId="79971486" w14:textId="77777777" w:rsidTr="00F5073B">
        <w:trPr>
          <w:trHeight w:val="20"/>
        </w:trPr>
        <w:tc>
          <w:tcPr>
            <w:tcW w:w="3052" w:type="dxa"/>
            <w:vMerge w:val="restart"/>
          </w:tcPr>
          <w:p w14:paraId="4541CB28" w14:textId="77777777"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14:paraId="081B9EF1" w14:textId="77777777"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14:paraId="26AD3C20" w14:textId="77777777"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14:paraId="5EE8506B" w14:textId="77777777"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14:paraId="11620CF0" w14:textId="77777777"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14:paraId="53D32F38" w14:textId="77777777" w:rsidTr="00F5073B">
        <w:trPr>
          <w:trHeight w:val="477"/>
        </w:trPr>
        <w:tc>
          <w:tcPr>
            <w:tcW w:w="3052" w:type="dxa"/>
            <w:vMerge/>
          </w:tcPr>
          <w:p w14:paraId="33FB4181" w14:textId="77777777" w:rsidR="00CE494F" w:rsidRPr="00533977" w:rsidRDefault="00CE494F" w:rsidP="00F4356E">
            <w:pPr>
              <w:widowControl w:val="0"/>
              <w:autoSpaceDE w:val="0"/>
              <w:autoSpaceDN w:val="0"/>
              <w:contextualSpacing/>
              <w:jc w:val="both"/>
              <w:rPr>
                <w:sz w:val="22"/>
                <w:szCs w:val="22"/>
              </w:rPr>
            </w:pPr>
          </w:p>
        </w:tc>
        <w:tc>
          <w:tcPr>
            <w:tcW w:w="709" w:type="dxa"/>
            <w:vMerge/>
          </w:tcPr>
          <w:p w14:paraId="490CD033" w14:textId="77777777" w:rsidR="00CE494F" w:rsidRPr="00533977" w:rsidRDefault="00CE494F" w:rsidP="00F4356E">
            <w:pPr>
              <w:widowControl w:val="0"/>
              <w:autoSpaceDE w:val="0"/>
              <w:autoSpaceDN w:val="0"/>
              <w:jc w:val="center"/>
              <w:rPr>
                <w:sz w:val="22"/>
                <w:szCs w:val="22"/>
              </w:rPr>
            </w:pPr>
          </w:p>
        </w:tc>
        <w:tc>
          <w:tcPr>
            <w:tcW w:w="1701" w:type="dxa"/>
            <w:vMerge/>
          </w:tcPr>
          <w:p w14:paraId="0B9C024E" w14:textId="77777777" w:rsidR="00CE494F" w:rsidRPr="00533977" w:rsidRDefault="00CE494F" w:rsidP="00F4356E">
            <w:pPr>
              <w:widowControl w:val="0"/>
              <w:autoSpaceDE w:val="0"/>
              <w:autoSpaceDN w:val="0"/>
              <w:jc w:val="both"/>
              <w:rPr>
                <w:sz w:val="22"/>
                <w:szCs w:val="22"/>
              </w:rPr>
            </w:pPr>
          </w:p>
        </w:tc>
        <w:tc>
          <w:tcPr>
            <w:tcW w:w="2051" w:type="dxa"/>
            <w:vMerge/>
          </w:tcPr>
          <w:p w14:paraId="7B1132A3" w14:textId="77777777" w:rsidR="00CE494F" w:rsidRPr="00533977" w:rsidRDefault="00CE494F" w:rsidP="00F4356E">
            <w:pPr>
              <w:widowControl w:val="0"/>
              <w:autoSpaceDE w:val="0"/>
              <w:autoSpaceDN w:val="0"/>
              <w:jc w:val="both"/>
              <w:rPr>
                <w:sz w:val="22"/>
                <w:szCs w:val="22"/>
              </w:rPr>
            </w:pPr>
          </w:p>
        </w:tc>
        <w:tc>
          <w:tcPr>
            <w:tcW w:w="851" w:type="dxa"/>
          </w:tcPr>
          <w:p w14:paraId="5DD0A248" w14:textId="77777777" w:rsidR="00CE494F" w:rsidRPr="00533977" w:rsidRDefault="00CE494F" w:rsidP="00F4356E">
            <w:pPr>
              <w:widowControl w:val="0"/>
              <w:autoSpaceDE w:val="0"/>
              <w:autoSpaceDN w:val="0"/>
              <w:jc w:val="center"/>
              <w:rPr>
                <w:sz w:val="22"/>
                <w:szCs w:val="22"/>
              </w:rPr>
            </w:pPr>
            <w:r w:rsidRPr="00533977">
              <w:rPr>
                <w:sz w:val="22"/>
                <w:szCs w:val="22"/>
              </w:rPr>
              <w:t xml:space="preserve">Базовое значение </w:t>
            </w:r>
          </w:p>
        </w:tc>
        <w:tc>
          <w:tcPr>
            <w:tcW w:w="850" w:type="dxa"/>
            <w:gridSpan w:val="2"/>
            <w:vAlign w:val="center"/>
          </w:tcPr>
          <w:p w14:paraId="27EE82CB" w14:textId="77777777" w:rsidR="00CE494F" w:rsidRPr="00533977" w:rsidRDefault="00CE494F" w:rsidP="005A711A">
            <w:pPr>
              <w:widowControl w:val="0"/>
              <w:autoSpaceDE w:val="0"/>
              <w:autoSpaceDN w:val="0"/>
              <w:ind w:left="-921" w:hanging="142"/>
              <w:jc w:val="right"/>
              <w:rPr>
                <w:sz w:val="22"/>
                <w:szCs w:val="22"/>
              </w:rPr>
            </w:pPr>
            <w:r w:rsidRPr="00533977">
              <w:rPr>
                <w:sz w:val="22"/>
                <w:szCs w:val="22"/>
              </w:rPr>
              <w:t>20</w:t>
            </w:r>
            <w:r w:rsidR="00257618" w:rsidRPr="00533977">
              <w:rPr>
                <w:sz w:val="22"/>
                <w:szCs w:val="22"/>
              </w:rPr>
              <w:t>22</w:t>
            </w:r>
          </w:p>
        </w:tc>
        <w:tc>
          <w:tcPr>
            <w:tcW w:w="851" w:type="dxa"/>
            <w:vAlign w:val="center"/>
          </w:tcPr>
          <w:p w14:paraId="041C6909" w14:textId="77777777" w:rsidR="00CE494F" w:rsidRPr="00533977" w:rsidRDefault="00CE494F" w:rsidP="005A711A">
            <w:pPr>
              <w:widowControl w:val="0"/>
              <w:autoSpaceDE w:val="0"/>
              <w:autoSpaceDN w:val="0"/>
              <w:ind w:left="-853" w:firstLine="817"/>
              <w:jc w:val="right"/>
              <w:rPr>
                <w:sz w:val="22"/>
                <w:szCs w:val="22"/>
              </w:rPr>
            </w:pPr>
            <w:r w:rsidRPr="00533977">
              <w:rPr>
                <w:sz w:val="22"/>
                <w:szCs w:val="22"/>
              </w:rPr>
              <w:t>20</w:t>
            </w:r>
            <w:r w:rsidR="00257618" w:rsidRPr="00533977">
              <w:rPr>
                <w:sz w:val="22"/>
                <w:szCs w:val="22"/>
              </w:rPr>
              <w:t>23</w:t>
            </w:r>
          </w:p>
        </w:tc>
        <w:tc>
          <w:tcPr>
            <w:tcW w:w="850" w:type="dxa"/>
            <w:gridSpan w:val="2"/>
            <w:vAlign w:val="center"/>
          </w:tcPr>
          <w:p w14:paraId="50F63617" w14:textId="77777777" w:rsidR="00CE494F" w:rsidRPr="00533977" w:rsidRDefault="00CE494F" w:rsidP="005A711A">
            <w:pPr>
              <w:widowControl w:val="0"/>
              <w:autoSpaceDE w:val="0"/>
              <w:autoSpaceDN w:val="0"/>
              <w:ind w:left="-713"/>
              <w:jc w:val="right"/>
              <w:rPr>
                <w:sz w:val="22"/>
                <w:szCs w:val="22"/>
              </w:rPr>
            </w:pPr>
            <w:r w:rsidRPr="00533977">
              <w:rPr>
                <w:sz w:val="22"/>
                <w:szCs w:val="22"/>
              </w:rPr>
              <w:t>20</w:t>
            </w:r>
            <w:r w:rsidR="00257618" w:rsidRPr="00533977">
              <w:rPr>
                <w:sz w:val="22"/>
                <w:szCs w:val="22"/>
              </w:rPr>
              <w:t>24</w:t>
            </w:r>
          </w:p>
        </w:tc>
        <w:tc>
          <w:tcPr>
            <w:tcW w:w="851" w:type="dxa"/>
            <w:vAlign w:val="center"/>
          </w:tcPr>
          <w:p w14:paraId="1085F690" w14:textId="77777777" w:rsidR="00CE494F" w:rsidRPr="00533977" w:rsidRDefault="00257618" w:rsidP="005A711A">
            <w:pPr>
              <w:widowControl w:val="0"/>
              <w:autoSpaceDE w:val="0"/>
              <w:autoSpaceDN w:val="0"/>
              <w:ind w:left="-702"/>
              <w:jc w:val="right"/>
              <w:rPr>
                <w:sz w:val="22"/>
                <w:szCs w:val="22"/>
              </w:rPr>
            </w:pPr>
            <w:r w:rsidRPr="00533977">
              <w:rPr>
                <w:sz w:val="22"/>
                <w:szCs w:val="22"/>
              </w:rPr>
              <w:t>2025</w:t>
            </w:r>
          </w:p>
        </w:tc>
        <w:tc>
          <w:tcPr>
            <w:tcW w:w="1417" w:type="dxa"/>
            <w:gridSpan w:val="2"/>
          </w:tcPr>
          <w:p w14:paraId="7E509C7E" w14:textId="77777777" w:rsidR="00CE494F" w:rsidRPr="00533977" w:rsidRDefault="00CE494F" w:rsidP="00F4356E">
            <w:pPr>
              <w:widowControl w:val="0"/>
              <w:autoSpaceDE w:val="0"/>
              <w:autoSpaceDN w:val="0"/>
              <w:ind w:firstLine="3"/>
              <w:jc w:val="center"/>
              <w:rPr>
                <w:sz w:val="22"/>
                <w:szCs w:val="22"/>
              </w:rPr>
            </w:pPr>
            <w:r w:rsidRPr="000157A6">
              <w:rPr>
                <w:sz w:val="20"/>
                <w:szCs w:val="20"/>
              </w:rPr>
              <w:t xml:space="preserve">На момент окончания реализации муниципальной программы </w:t>
            </w:r>
          </w:p>
        </w:tc>
        <w:tc>
          <w:tcPr>
            <w:tcW w:w="1776" w:type="dxa"/>
          </w:tcPr>
          <w:p w14:paraId="75909817" w14:textId="77777777" w:rsidR="00CE494F" w:rsidRPr="000157A6" w:rsidRDefault="00CE494F" w:rsidP="00F4356E">
            <w:pPr>
              <w:widowControl w:val="0"/>
              <w:autoSpaceDE w:val="0"/>
              <w:autoSpaceDN w:val="0"/>
              <w:ind w:firstLine="2"/>
              <w:jc w:val="center"/>
              <w:rPr>
                <w:sz w:val="20"/>
                <w:szCs w:val="20"/>
              </w:rPr>
            </w:pPr>
            <w:r w:rsidRPr="000157A6">
              <w:rPr>
                <w:sz w:val="20"/>
                <w:szCs w:val="20"/>
              </w:rPr>
              <w:t>Ответственный исполнитель/</w:t>
            </w:r>
          </w:p>
          <w:p w14:paraId="4727902F" w14:textId="77777777" w:rsidR="00CE494F" w:rsidRPr="00533977" w:rsidRDefault="00CE494F" w:rsidP="00F4356E">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782B58" w:rsidRPr="00533977" w14:paraId="06874333" w14:textId="77777777" w:rsidTr="00A173A2">
        <w:trPr>
          <w:trHeight w:val="336"/>
        </w:trPr>
        <w:tc>
          <w:tcPr>
            <w:tcW w:w="3052" w:type="dxa"/>
            <w:vMerge/>
          </w:tcPr>
          <w:p w14:paraId="67C75082" w14:textId="77777777" w:rsidR="00782B58" w:rsidRPr="00533977" w:rsidRDefault="00782B58" w:rsidP="00782B58">
            <w:pPr>
              <w:widowControl w:val="0"/>
              <w:autoSpaceDE w:val="0"/>
              <w:autoSpaceDN w:val="0"/>
              <w:contextualSpacing/>
              <w:jc w:val="both"/>
              <w:rPr>
                <w:sz w:val="22"/>
                <w:szCs w:val="22"/>
              </w:rPr>
            </w:pPr>
          </w:p>
        </w:tc>
        <w:tc>
          <w:tcPr>
            <w:tcW w:w="709" w:type="dxa"/>
            <w:vAlign w:val="center"/>
          </w:tcPr>
          <w:p w14:paraId="64686AE8" w14:textId="77777777" w:rsidR="00782B58" w:rsidRPr="00533977" w:rsidRDefault="00782B58" w:rsidP="00782B58">
            <w:pPr>
              <w:widowControl w:val="0"/>
              <w:autoSpaceDE w:val="0"/>
              <w:autoSpaceDN w:val="0"/>
              <w:jc w:val="center"/>
              <w:rPr>
                <w:sz w:val="22"/>
                <w:szCs w:val="22"/>
              </w:rPr>
            </w:pPr>
            <w:r w:rsidRPr="00533977">
              <w:rPr>
                <w:sz w:val="22"/>
                <w:szCs w:val="22"/>
              </w:rPr>
              <w:t>1</w:t>
            </w:r>
          </w:p>
        </w:tc>
        <w:tc>
          <w:tcPr>
            <w:tcW w:w="1701" w:type="dxa"/>
            <w:vAlign w:val="center"/>
          </w:tcPr>
          <w:p w14:paraId="6D4C6533" w14:textId="72A00157" w:rsidR="00CF080A" w:rsidRPr="00C97EEF" w:rsidRDefault="002B043C" w:rsidP="00782B58">
            <w:pPr>
              <w:widowControl w:val="0"/>
              <w:autoSpaceDE w:val="0"/>
              <w:autoSpaceDN w:val="0"/>
              <w:rPr>
                <w:bCs/>
                <w:kern w:val="36"/>
                <w:sz w:val="22"/>
                <w:szCs w:val="22"/>
              </w:rPr>
            </w:pPr>
            <w:r>
              <w:rPr>
                <w:bCs/>
                <w:kern w:val="36"/>
                <w:sz w:val="22"/>
                <w:szCs w:val="22"/>
              </w:rPr>
              <w:t xml:space="preserve">Доля муниципального имущества, находящегося на </w:t>
            </w:r>
            <w:r w:rsidR="00AC798B">
              <w:rPr>
                <w:bCs/>
                <w:kern w:val="36"/>
                <w:sz w:val="22"/>
                <w:szCs w:val="22"/>
              </w:rPr>
              <w:t>содержании поселения</w:t>
            </w:r>
            <w:r w:rsidR="00941BAC" w:rsidRPr="00C97EEF">
              <w:rPr>
                <w:bCs/>
                <w:kern w:val="36"/>
                <w:sz w:val="22"/>
                <w:szCs w:val="22"/>
              </w:rPr>
              <w:t>, %</w:t>
            </w:r>
          </w:p>
          <w:p w14:paraId="15296497" w14:textId="77777777" w:rsidR="00175AE5" w:rsidRPr="00C97EEF" w:rsidRDefault="00175AE5" w:rsidP="00782B58">
            <w:pPr>
              <w:widowControl w:val="0"/>
              <w:autoSpaceDE w:val="0"/>
              <w:autoSpaceDN w:val="0"/>
              <w:rPr>
                <w:bCs/>
                <w:kern w:val="36"/>
                <w:sz w:val="22"/>
                <w:szCs w:val="22"/>
              </w:rPr>
            </w:pPr>
          </w:p>
          <w:p w14:paraId="14DA44C3" w14:textId="03D98855" w:rsidR="00782B58" w:rsidRPr="00175AE5" w:rsidRDefault="00782B58" w:rsidP="00782B58">
            <w:pPr>
              <w:widowControl w:val="0"/>
              <w:autoSpaceDE w:val="0"/>
              <w:autoSpaceDN w:val="0"/>
              <w:rPr>
                <w:strike/>
                <w:sz w:val="22"/>
                <w:szCs w:val="22"/>
              </w:rPr>
            </w:pPr>
          </w:p>
        </w:tc>
        <w:tc>
          <w:tcPr>
            <w:tcW w:w="2051" w:type="dxa"/>
            <w:vAlign w:val="center"/>
          </w:tcPr>
          <w:p w14:paraId="55B57F28" w14:textId="77777777" w:rsidR="00782B58" w:rsidRPr="00B77475" w:rsidRDefault="00782B58" w:rsidP="00782B58">
            <w:pPr>
              <w:autoSpaceDE w:val="0"/>
              <w:autoSpaceDN w:val="0"/>
              <w:adjustRightInd w:val="0"/>
              <w:jc w:val="both"/>
              <w:rPr>
                <w:bCs/>
                <w:kern w:val="36"/>
                <w:sz w:val="22"/>
                <w:szCs w:val="22"/>
              </w:rPr>
            </w:pPr>
            <w:r w:rsidRPr="00B77475">
              <w:rPr>
                <w:bCs/>
                <w:kern w:val="36"/>
                <w:sz w:val="22"/>
                <w:szCs w:val="22"/>
              </w:rPr>
              <w:t>Федеральный за</w:t>
            </w:r>
            <w:r>
              <w:rPr>
                <w:bCs/>
                <w:kern w:val="36"/>
                <w:sz w:val="22"/>
                <w:szCs w:val="22"/>
              </w:rPr>
              <w:t>кон "Об об</w:t>
            </w:r>
            <w:r w:rsidRPr="00B77475">
              <w:rPr>
                <w:bCs/>
                <w:kern w:val="36"/>
                <w:sz w:val="22"/>
                <w:szCs w:val="22"/>
              </w:rPr>
              <w:t>щих принципах организации местного самоуправления в Российской Федерации" от 06.10.2003 N 131-ФЗ</w:t>
            </w:r>
          </w:p>
          <w:p w14:paraId="148CB7B2" w14:textId="2D67ED74" w:rsidR="00782B58" w:rsidRPr="00533977" w:rsidRDefault="00782B58" w:rsidP="00782B58">
            <w:pPr>
              <w:widowControl w:val="0"/>
              <w:autoSpaceDE w:val="0"/>
              <w:autoSpaceDN w:val="0"/>
              <w:jc w:val="both"/>
              <w:rPr>
                <w:sz w:val="22"/>
                <w:szCs w:val="22"/>
              </w:rPr>
            </w:pPr>
          </w:p>
        </w:tc>
        <w:tc>
          <w:tcPr>
            <w:tcW w:w="851" w:type="dxa"/>
            <w:vAlign w:val="center"/>
          </w:tcPr>
          <w:p w14:paraId="756FECBF"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61DA475B"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0DF06486"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5A4D22D3"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5C3DD0B1"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417" w:type="dxa"/>
            <w:gridSpan w:val="2"/>
            <w:vAlign w:val="center"/>
          </w:tcPr>
          <w:p w14:paraId="4A7C008C"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776" w:type="dxa"/>
            <w:vAlign w:val="center"/>
          </w:tcPr>
          <w:p w14:paraId="122DEA6E" w14:textId="4A4CD6FB" w:rsidR="00782B58" w:rsidRPr="00533977" w:rsidRDefault="00C97EEF" w:rsidP="00782B58">
            <w:pPr>
              <w:widowControl w:val="0"/>
              <w:autoSpaceDE w:val="0"/>
              <w:autoSpaceDN w:val="0"/>
              <w:jc w:val="center"/>
              <w:rPr>
                <w:sz w:val="22"/>
                <w:szCs w:val="22"/>
              </w:rPr>
            </w:pPr>
            <w:r w:rsidRPr="00C97EEF">
              <w:rPr>
                <w:sz w:val="22"/>
                <w:szCs w:val="22"/>
              </w:rPr>
              <w:t>Службы экономики и финансов администрации сельского поселения Покур</w:t>
            </w:r>
          </w:p>
        </w:tc>
      </w:tr>
      <w:tr w:rsidR="009A1C40" w:rsidRPr="00533977" w14:paraId="3CA9F770" w14:textId="77777777" w:rsidTr="00F5073B">
        <w:trPr>
          <w:trHeight w:val="20"/>
        </w:trPr>
        <w:tc>
          <w:tcPr>
            <w:tcW w:w="3052" w:type="dxa"/>
            <w:vMerge w:val="restart"/>
          </w:tcPr>
          <w:p w14:paraId="5CCFFFD2" w14:textId="77777777"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14:paraId="3296041D" w14:textId="77777777" w:rsidR="009A1C40" w:rsidRPr="00533977" w:rsidRDefault="009A1C40" w:rsidP="009A1C40">
            <w:pPr>
              <w:widowControl w:val="0"/>
              <w:autoSpaceDE w:val="0"/>
              <w:autoSpaceDN w:val="0"/>
              <w:contextualSpacing/>
              <w:jc w:val="center"/>
              <w:rPr>
                <w:sz w:val="22"/>
                <w:szCs w:val="22"/>
              </w:rPr>
            </w:pPr>
          </w:p>
          <w:p w14:paraId="4028AACC" w14:textId="77777777"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14:paraId="732D1AEA" w14:textId="77777777"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14:paraId="246E75CD" w14:textId="77777777"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14:paraId="4DAC21E3" w14:textId="77777777" w:rsidTr="00F5073B">
        <w:trPr>
          <w:trHeight w:val="453"/>
        </w:trPr>
        <w:tc>
          <w:tcPr>
            <w:tcW w:w="3052" w:type="dxa"/>
            <w:vMerge/>
          </w:tcPr>
          <w:p w14:paraId="5F8665D8" w14:textId="77777777"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14:paraId="41FDE75C" w14:textId="77777777" w:rsidR="009A1C40" w:rsidRPr="00D112AC" w:rsidRDefault="009A1C40" w:rsidP="009A1C40">
            <w:pPr>
              <w:widowControl w:val="0"/>
              <w:autoSpaceDE w:val="0"/>
              <w:autoSpaceDN w:val="0"/>
              <w:ind w:firstLine="153"/>
              <w:jc w:val="both"/>
              <w:rPr>
                <w:sz w:val="22"/>
                <w:szCs w:val="22"/>
              </w:rPr>
            </w:pPr>
          </w:p>
        </w:tc>
        <w:tc>
          <w:tcPr>
            <w:tcW w:w="2051" w:type="dxa"/>
          </w:tcPr>
          <w:p w14:paraId="44A190BC" w14:textId="77777777"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14:paraId="053A4DBF" w14:textId="23223F52"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14:paraId="28C55CDF" w14:textId="77777777"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14:paraId="3688B19A" w14:textId="77777777"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14:paraId="35122B93" w14:textId="77777777"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14:paraId="151E7CF3" w14:textId="77777777"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48698D" w:rsidRPr="00533977" w14:paraId="411F20BC" w14:textId="77777777" w:rsidTr="00782B58">
        <w:trPr>
          <w:trHeight w:val="20"/>
        </w:trPr>
        <w:tc>
          <w:tcPr>
            <w:tcW w:w="3052" w:type="dxa"/>
            <w:vMerge/>
          </w:tcPr>
          <w:p w14:paraId="5F9CD05D" w14:textId="77777777" w:rsidR="0048698D" w:rsidRPr="00533977" w:rsidRDefault="0048698D" w:rsidP="0048698D">
            <w:pPr>
              <w:widowControl w:val="0"/>
              <w:autoSpaceDE w:val="0"/>
              <w:autoSpaceDN w:val="0"/>
              <w:ind w:firstLine="160"/>
              <w:contextualSpacing/>
              <w:jc w:val="both"/>
              <w:rPr>
                <w:sz w:val="22"/>
                <w:szCs w:val="22"/>
              </w:rPr>
            </w:pPr>
          </w:p>
        </w:tc>
        <w:tc>
          <w:tcPr>
            <w:tcW w:w="2410" w:type="dxa"/>
            <w:gridSpan w:val="2"/>
          </w:tcPr>
          <w:p w14:paraId="1DF263E4" w14:textId="77777777" w:rsidR="0048698D" w:rsidRPr="00D112AC" w:rsidRDefault="0048698D" w:rsidP="0048698D">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14:paraId="76EEEF13" w14:textId="029966D0" w:rsidR="0048698D" w:rsidRPr="00FB2A1D" w:rsidRDefault="00063091" w:rsidP="0048698D">
            <w:pPr>
              <w:widowControl w:val="0"/>
              <w:autoSpaceDE w:val="0"/>
              <w:autoSpaceDN w:val="0"/>
              <w:jc w:val="center"/>
              <w:rPr>
                <w:sz w:val="20"/>
                <w:szCs w:val="20"/>
              </w:rPr>
            </w:pPr>
            <w:r>
              <w:rPr>
                <w:sz w:val="20"/>
                <w:szCs w:val="20"/>
              </w:rPr>
              <w:t>8937,6</w:t>
            </w:r>
          </w:p>
        </w:tc>
        <w:tc>
          <w:tcPr>
            <w:tcW w:w="1418" w:type="dxa"/>
            <w:gridSpan w:val="2"/>
            <w:shd w:val="clear" w:color="auto" w:fill="auto"/>
            <w:vAlign w:val="center"/>
          </w:tcPr>
          <w:p w14:paraId="4756B685" w14:textId="087A1124" w:rsidR="0048698D" w:rsidRPr="00FB2A1D" w:rsidRDefault="0048698D" w:rsidP="0048698D">
            <w:pPr>
              <w:jc w:val="center"/>
              <w:rPr>
                <w:sz w:val="20"/>
                <w:szCs w:val="20"/>
              </w:rPr>
            </w:pPr>
            <w:r>
              <w:rPr>
                <w:sz w:val="20"/>
                <w:szCs w:val="20"/>
              </w:rPr>
              <w:t>3074,3</w:t>
            </w:r>
          </w:p>
        </w:tc>
        <w:tc>
          <w:tcPr>
            <w:tcW w:w="1417" w:type="dxa"/>
            <w:gridSpan w:val="3"/>
            <w:shd w:val="clear" w:color="auto" w:fill="auto"/>
            <w:vAlign w:val="center"/>
          </w:tcPr>
          <w:p w14:paraId="64A4E7A7" w14:textId="06F574D0" w:rsidR="0048698D" w:rsidRPr="00FB2A1D" w:rsidRDefault="00063091" w:rsidP="0048698D">
            <w:pPr>
              <w:jc w:val="center"/>
              <w:rPr>
                <w:sz w:val="20"/>
                <w:szCs w:val="20"/>
              </w:rPr>
            </w:pPr>
            <w:r>
              <w:rPr>
                <w:sz w:val="20"/>
                <w:szCs w:val="20"/>
              </w:rPr>
              <w:t>4812,7</w:t>
            </w:r>
          </w:p>
        </w:tc>
        <w:tc>
          <w:tcPr>
            <w:tcW w:w="1418" w:type="dxa"/>
            <w:gridSpan w:val="2"/>
            <w:shd w:val="clear" w:color="auto" w:fill="auto"/>
            <w:vAlign w:val="center"/>
          </w:tcPr>
          <w:p w14:paraId="2557DB9E" w14:textId="33273183" w:rsidR="0048698D" w:rsidRPr="00FB2A1D" w:rsidRDefault="0048698D" w:rsidP="0048698D">
            <w:pPr>
              <w:widowControl w:val="0"/>
              <w:autoSpaceDE w:val="0"/>
              <w:autoSpaceDN w:val="0"/>
              <w:jc w:val="center"/>
              <w:rPr>
                <w:sz w:val="20"/>
                <w:szCs w:val="20"/>
              </w:rPr>
            </w:pPr>
            <w:r>
              <w:rPr>
                <w:sz w:val="20"/>
                <w:szCs w:val="20"/>
              </w:rPr>
              <w:t>565,6</w:t>
            </w:r>
          </w:p>
        </w:tc>
        <w:tc>
          <w:tcPr>
            <w:tcW w:w="1417" w:type="dxa"/>
            <w:gridSpan w:val="2"/>
            <w:vAlign w:val="center"/>
          </w:tcPr>
          <w:p w14:paraId="36911018" w14:textId="705DB2C9" w:rsidR="0048698D" w:rsidRPr="00FB2A1D" w:rsidRDefault="0048698D" w:rsidP="0048698D">
            <w:pPr>
              <w:widowControl w:val="0"/>
              <w:autoSpaceDE w:val="0"/>
              <w:autoSpaceDN w:val="0"/>
              <w:jc w:val="center"/>
              <w:rPr>
                <w:sz w:val="20"/>
                <w:szCs w:val="20"/>
              </w:rPr>
            </w:pPr>
            <w:r>
              <w:rPr>
                <w:sz w:val="20"/>
                <w:szCs w:val="20"/>
              </w:rPr>
              <w:t>485,0</w:t>
            </w:r>
          </w:p>
        </w:tc>
        <w:tc>
          <w:tcPr>
            <w:tcW w:w="1776" w:type="dxa"/>
            <w:vAlign w:val="center"/>
          </w:tcPr>
          <w:p w14:paraId="76233E6F" w14:textId="04BB7EE3" w:rsidR="0048698D" w:rsidRPr="00FB2A1D" w:rsidRDefault="0048698D" w:rsidP="0048698D">
            <w:pPr>
              <w:widowControl w:val="0"/>
              <w:autoSpaceDE w:val="0"/>
              <w:autoSpaceDN w:val="0"/>
              <w:jc w:val="center"/>
              <w:rPr>
                <w:sz w:val="20"/>
                <w:szCs w:val="20"/>
              </w:rPr>
            </w:pPr>
            <w:r w:rsidRPr="00FB2A1D">
              <w:rPr>
                <w:sz w:val="20"/>
                <w:szCs w:val="20"/>
              </w:rPr>
              <w:t>0,0</w:t>
            </w:r>
          </w:p>
        </w:tc>
      </w:tr>
      <w:tr w:rsidR="000B1435" w:rsidRPr="00533977" w14:paraId="1010EEBC" w14:textId="77777777" w:rsidTr="00F5073B">
        <w:trPr>
          <w:trHeight w:val="177"/>
        </w:trPr>
        <w:tc>
          <w:tcPr>
            <w:tcW w:w="3052" w:type="dxa"/>
            <w:vMerge/>
          </w:tcPr>
          <w:p w14:paraId="6237A23D"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B57E51D" w14:textId="77777777" w:rsidR="000B1435" w:rsidRPr="00D112AC" w:rsidRDefault="000B1435" w:rsidP="000B1435">
            <w:pPr>
              <w:widowControl w:val="0"/>
              <w:autoSpaceDE w:val="0"/>
              <w:autoSpaceDN w:val="0"/>
              <w:rPr>
                <w:sz w:val="22"/>
                <w:szCs w:val="22"/>
              </w:rPr>
            </w:pPr>
            <w:r w:rsidRPr="00D112AC">
              <w:rPr>
                <w:sz w:val="22"/>
                <w:szCs w:val="22"/>
              </w:rPr>
              <w:t>федеральный бюджет</w:t>
            </w:r>
          </w:p>
        </w:tc>
        <w:tc>
          <w:tcPr>
            <w:tcW w:w="2051" w:type="dxa"/>
            <w:vAlign w:val="center"/>
          </w:tcPr>
          <w:p w14:paraId="45FD530A" w14:textId="36BF1315"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226787BE" w14:textId="091A83AD"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3"/>
            <w:vAlign w:val="center"/>
          </w:tcPr>
          <w:p w14:paraId="78CF4715" w14:textId="293E1EC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42E6E046" w14:textId="4F2F0FAE"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2E36A9C8" w14:textId="120A9BA5"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021C3B05" w14:textId="2B13361F"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6BAED1EA" w14:textId="77777777" w:rsidTr="00F5073B">
        <w:trPr>
          <w:trHeight w:val="20"/>
        </w:trPr>
        <w:tc>
          <w:tcPr>
            <w:tcW w:w="3052" w:type="dxa"/>
            <w:vMerge/>
          </w:tcPr>
          <w:p w14:paraId="74A35373"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38C5599D" w14:textId="77777777" w:rsidR="000B1435" w:rsidRPr="00D112AC" w:rsidRDefault="000B1435" w:rsidP="000B1435">
            <w:pPr>
              <w:widowControl w:val="0"/>
              <w:autoSpaceDE w:val="0"/>
              <w:autoSpaceDN w:val="0"/>
              <w:jc w:val="both"/>
              <w:rPr>
                <w:sz w:val="22"/>
                <w:szCs w:val="22"/>
              </w:rPr>
            </w:pPr>
            <w:r w:rsidRPr="00D112AC">
              <w:rPr>
                <w:sz w:val="22"/>
                <w:szCs w:val="22"/>
              </w:rPr>
              <w:t>бюджет автономного округа</w:t>
            </w:r>
          </w:p>
        </w:tc>
        <w:tc>
          <w:tcPr>
            <w:tcW w:w="2051" w:type="dxa"/>
            <w:vAlign w:val="center"/>
          </w:tcPr>
          <w:p w14:paraId="060BB92D" w14:textId="71E28E4D"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0ACB9E5C" w14:textId="1B7A23ED"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4086ECF0" w14:textId="37C0E9A1"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133C91E6" w14:textId="7ECF979B"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15B5EED0" w14:textId="50764B71"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7F975542" w14:textId="57CB292E" w:rsidR="000B1435" w:rsidRPr="00FB2A1D" w:rsidRDefault="000B1435" w:rsidP="000B1435">
            <w:pPr>
              <w:widowControl w:val="0"/>
              <w:autoSpaceDE w:val="0"/>
              <w:autoSpaceDN w:val="0"/>
              <w:jc w:val="center"/>
              <w:rPr>
                <w:sz w:val="20"/>
                <w:szCs w:val="20"/>
              </w:rPr>
            </w:pPr>
            <w:r w:rsidRPr="00FB2A1D">
              <w:rPr>
                <w:sz w:val="20"/>
                <w:szCs w:val="20"/>
              </w:rPr>
              <w:t>0,0</w:t>
            </w:r>
          </w:p>
        </w:tc>
      </w:tr>
      <w:tr w:rsidR="00F36A6C" w:rsidRPr="00533977" w14:paraId="546447AD" w14:textId="77777777" w:rsidTr="00782B58">
        <w:trPr>
          <w:trHeight w:val="20"/>
        </w:trPr>
        <w:tc>
          <w:tcPr>
            <w:tcW w:w="3052" w:type="dxa"/>
            <w:vMerge/>
          </w:tcPr>
          <w:p w14:paraId="2CB7F179" w14:textId="77777777" w:rsidR="00F36A6C" w:rsidRPr="00533977" w:rsidRDefault="00F36A6C" w:rsidP="00F36A6C">
            <w:pPr>
              <w:widowControl w:val="0"/>
              <w:autoSpaceDE w:val="0"/>
              <w:autoSpaceDN w:val="0"/>
              <w:ind w:firstLine="160"/>
              <w:contextualSpacing/>
              <w:jc w:val="both"/>
              <w:rPr>
                <w:sz w:val="22"/>
                <w:szCs w:val="22"/>
              </w:rPr>
            </w:pPr>
          </w:p>
        </w:tc>
        <w:tc>
          <w:tcPr>
            <w:tcW w:w="2410" w:type="dxa"/>
            <w:gridSpan w:val="2"/>
          </w:tcPr>
          <w:p w14:paraId="27B7855A" w14:textId="77777777" w:rsidR="00F36A6C" w:rsidRPr="00D112AC" w:rsidRDefault="00F36A6C" w:rsidP="00F36A6C">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14:paraId="468391BB" w14:textId="6B8D9501" w:rsidR="00F36A6C" w:rsidRPr="00FB2A1D" w:rsidRDefault="00063091" w:rsidP="00F36A6C">
            <w:pPr>
              <w:widowControl w:val="0"/>
              <w:autoSpaceDE w:val="0"/>
              <w:autoSpaceDN w:val="0"/>
              <w:jc w:val="center"/>
              <w:rPr>
                <w:sz w:val="20"/>
                <w:szCs w:val="20"/>
              </w:rPr>
            </w:pPr>
            <w:r>
              <w:rPr>
                <w:sz w:val="20"/>
                <w:szCs w:val="20"/>
              </w:rPr>
              <w:t>8937,6</w:t>
            </w:r>
          </w:p>
        </w:tc>
        <w:tc>
          <w:tcPr>
            <w:tcW w:w="1418" w:type="dxa"/>
            <w:gridSpan w:val="2"/>
            <w:shd w:val="clear" w:color="auto" w:fill="auto"/>
            <w:vAlign w:val="center"/>
          </w:tcPr>
          <w:p w14:paraId="407A8A13" w14:textId="4EA23EAD" w:rsidR="00F36A6C" w:rsidRPr="00FB2A1D" w:rsidRDefault="00F36A6C" w:rsidP="00F36A6C">
            <w:pPr>
              <w:widowControl w:val="0"/>
              <w:autoSpaceDE w:val="0"/>
              <w:autoSpaceDN w:val="0"/>
              <w:jc w:val="center"/>
              <w:rPr>
                <w:sz w:val="20"/>
                <w:szCs w:val="20"/>
              </w:rPr>
            </w:pPr>
            <w:r>
              <w:rPr>
                <w:sz w:val="20"/>
                <w:szCs w:val="20"/>
              </w:rPr>
              <w:t>3074,3</w:t>
            </w:r>
          </w:p>
        </w:tc>
        <w:tc>
          <w:tcPr>
            <w:tcW w:w="1417" w:type="dxa"/>
            <w:gridSpan w:val="3"/>
            <w:shd w:val="clear" w:color="auto" w:fill="auto"/>
            <w:vAlign w:val="center"/>
          </w:tcPr>
          <w:p w14:paraId="380FDE42" w14:textId="6435EF04" w:rsidR="00F36A6C" w:rsidRPr="00FB2A1D" w:rsidRDefault="00063091" w:rsidP="00F36A6C">
            <w:pPr>
              <w:widowControl w:val="0"/>
              <w:autoSpaceDE w:val="0"/>
              <w:autoSpaceDN w:val="0"/>
              <w:jc w:val="center"/>
              <w:rPr>
                <w:sz w:val="20"/>
                <w:szCs w:val="20"/>
              </w:rPr>
            </w:pPr>
            <w:r>
              <w:rPr>
                <w:sz w:val="20"/>
                <w:szCs w:val="20"/>
              </w:rPr>
              <w:t>4812,7</w:t>
            </w:r>
          </w:p>
        </w:tc>
        <w:tc>
          <w:tcPr>
            <w:tcW w:w="1418" w:type="dxa"/>
            <w:gridSpan w:val="2"/>
            <w:shd w:val="clear" w:color="auto" w:fill="auto"/>
            <w:vAlign w:val="center"/>
          </w:tcPr>
          <w:p w14:paraId="53CE5E45" w14:textId="660E775B" w:rsidR="00F36A6C" w:rsidRPr="00FB2A1D" w:rsidRDefault="00F36A6C" w:rsidP="00F36A6C">
            <w:pPr>
              <w:widowControl w:val="0"/>
              <w:autoSpaceDE w:val="0"/>
              <w:autoSpaceDN w:val="0"/>
              <w:jc w:val="center"/>
              <w:rPr>
                <w:sz w:val="20"/>
                <w:szCs w:val="20"/>
              </w:rPr>
            </w:pPr>
            <w:r>
              <w:rPr>
                <w:sz w:val="20"/>
                <w:szCs w:val="20"/>
              </w:rPr>
              <w:t>565,6</w:t>
            </w:r>
          </w:p>
        </w:tc>
        <w:tc>
          <w:tcPr>
            <w:tcW w:w="1417" w:type="dxa"/>
            <w:gridSpan w:val="2"/>
            <w:vAlign w:val="center"/>
          </w:tcPr>
          <w:p w14:paraId="2F03642B" w14:textId="7F3B0CDF" w:rsidR="00F36A6C" w:rsidRPr="00FB2A1D" w:rsidRDefault="00F36A6C" w:rsidP="00F36A6C">
            <w:pPr>
              <w:widowControl w:val="0"/>
              <w:autoSpaceDE w:val="0"/>
              <w:autoSpaceDN w:val="0"/>
              <w:jc w:val="center"/>
              <w:rPr>
                <w:sz w:val="20"/>
                <w:szCs w:val="20"/>
              </w:rPr>
            </w:pPr>
            <w:r>
              <w:rPr>
                <w:sz w:val="20"/>
                <w:szCs w:val="20"/>
              </w:rPr>
              <w:t>485,0</w:t>
            </w:r>
          </w:p>
        </w:tc>
        <w:tc>
          <w:tcPr>
            <w:tcW w:w="1776" w:type="dxa"/>
            <w:vAlign w:val="center"/>
          </w:tcPr>
          <w:p w14:paraId="30269D10" w14:textId="08BA4D4D" w:rsidR="00F36A6C" w:rsidRPr="00FB2A1D" w:rsidRDefault="00F36A6C" w:rsidP="00F36A6C">
            <w:pPr>
              <w:widowControl w:val="0"/>
              <w:autoSpaceDE w:val="0"/>
              <w:autoSpaceDN w:val="0"/>
              <w:jc w:val="center"/>
              <w:rPr>
                <w:sz w:val="20"/>
                <w:szCs w:val="20"/>
              </w:rPr>
            </w:pPr>
            <w:r w:rsidRPr="00FB2A1D">
              <w:rPr>
                <w:sz w:val="20"/>
                <w:szCs w:val="20"/>
              </w:rPr>
              <w:t>0,0</w:t>
            </w:r>
          </w:p>
        </w:tc>
      </w:tr>
      <w:tr w:rsidR="000B1435" w:rsidRPr="00533977" w14:paraId="6020FAC1" w14:textId="77777777" w:rsidTr="00F5073B">
        <w:tc>
          <w:tcPr>
            <w:tcW w:w="3052" w:type="dxa"/>
            <w:vMerge/>
          </w:tcPr>
          <w:p w14:paraId="261EA206"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03A826C" w14:textId="77777777" w:rsidR="000B1435" w:rsidRPr="00D112AC" w:rsidRDefault="000B1435" w:rsidP="000B1435">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14:paraId="5FAA0C39" w14:textId="39932A6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19A3E03F" w14:textId="46D8376A"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3EDE8437" w14:textId="0077B287"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7982F5B6" w14:textId="631DC001"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30194F1D" w14:textId="6B5CEDCF"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55FCD916" w14:textId="3C59EC14" w:rsidR="000B1435" w:rsidRPr="00FB2A1D" w:rsidRDefault="000B1435" w:rsidP="000B1435">
            <w:pPr>
              <w:widowControl w:val="0"/>
              <w:autoSpaceDE w:val="0"/>
              <w:autoSpaceDN w:val="0"/>
              <w:jc w:val="center"/>
              <w:rPr>
                <w:sz w:val="20"/>
                <w:szCs w:val="20"/>
              </w:rPr>
            </w:pPr>
            <w:r w:rsidRPr="00FB2A1D">
              <w:rPr>
                <w:sz w:val="20"/>
                <w:szCs w:val="20"/>
              </w:rPr>
              <w:t>0,0</w:t>
            </w:r>
          </w:p>
        </w:tc>
      </w:tr>
    </w:tbl>
    <w:p w14:paraId="284E3540" w14:textId="77777777" w:rsidR="00B051BA" w:rsidRDefault="00B051BA" w:rsidP="00533977">
      <w:pPr>
        <w:widowControl w:val="0"/>
        <w:tabs>
          <w:tab w:val="left" w:pos="9498"/>
        </w:tabs>
        <w:autoSpaceDE w:val="0"/>
        <w:autoSpaceDN w:val="0"/>
        <w:adjustRightInd w:val="0"/>
        <w:ind w:left="9639"/>
        <w:jc w:val="right"/>
      </w:pPr>
    </w:p>
    <w:p w14:paraId="5B5D9D08" w14:textId="77777777" w:rsidR="00B051BA" w:rsidRDefault="00B051BA" w:rsidP="00533977">
      <w:pPr>
        <w:widowControl w:val="0"/>
        <w:tabs>
          <w:tab w:val="left" w:pos="9498"/>
        </w:tabs>
        <w:autoSpaceDE w:val="0"/>
        <w:autoSpaceDN w:val="0"/>
        <w:adjustRightInd w:val="0"/>
        <w:ind w:left="9639"/>
        <w:jc w:val="right"/>
      </w:pPr>
    </w:p>
    <w:p w14:paraId="315E325E" w14:textId="77777777" w:rsidR="00B051BA" w:rsidRDefault="00B051BA" w:rsidP="00533977">
      <w:pPr>
        <w:widowControl w:val="0"/>
        <w:tabs>
          <w:tab w:val="left" w:pos="9498"/>
        </w:tabs>
        <w:autoSpaceDE w:val="0"/>
        <w:autoSpaceDN w:val="0"/>
        <w:adjustRightInd w:val="0"/>
        <w:ind w:left="9639"/>
        <w:jc w:val="right"/>
      </w:pPr>
    </w:p>
    <w:p w14:paraId="67C4C97D" w14:textId="77777777" w:rsidR="002B043C" w:rsidRDefault="002B043C" w:rsidP="00997F37">
      <w:pPr>
        <w:widowControl w:val="0"/>
        <w:tabs>
          <w:tab w:val="left" w:pos="9498"/>
        </w:tabs>
        <w:autoSpaceDE w:val="0"/>
        <w:autoSpaceDN w:val="0"/>
        <w:adjustRightInd w:val="0"/>
      </w:pPr>
    </w:p>
    <w:p w14:paraId="6798602F" w14:textId="77777777" w:rsidR="00B051BA" w:rsidRDefault="00B051BA" w:rsidP="00533977">
      <w:pPr>
        <w:widowControl w:val="0"/>
        <w:tabs>
          <w:tab w:val="left" w:pos="9498"/>
        </w:tabs>
        <w:autoSpaceDE w:val="0"/>
        <w:autoSpaceDN w:val="0"/>
        <w:adjustRightInd w:val="0"/>
        <w:ind w:left="9639"/>
        <w:jc w:val="right"/>
      </w:pPr>
    </w:p>
    <w:p w14:paraId="04C4D5A1" w14:textId="77777777" w:rsidR="000A118E" w:rsidRDefault="000A118E" w:rsidP="00B63556">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0"/>
      </w:tblGrid>
      <w:tr w:rsidR="00563FA3" w14:paraId="4AA442CA" w14:textId="77777777" w:rsidTr="00604297">
        <w:trPr>
          <w:trHeight w:val="1064"/>
        </w:trPr>
        <w:tc>
          <w:tcPr>
            <w:tcW w:w="10060" w:type="dxa"/>
          </w:tcPr>
          <w:p w14:paraId="4A794B9B" w14:textId="77777777" w:rsidR="00563FA3" w:rsidRPr="00563FA3" w:rsidRDefault="00563FA3" w:rsidP="00563FA3">
            <w:pPr>
              <w:widowControl w:val="0"/>
              <w:tabs>
                <w:tab w:val="left" w:pos="9498"/>
              </w:tabs>
              <w:autoSpaceDE w:val="0"/>
              <w:autoSpaceDN w:val="0"/>
              <w:adjustRightInd w:val="0"/>
              <w:jc w:val="both"/>
              <w:rPr>
                <w:sz w:val="24"/>
                <w:szCs w:val="24"/>
              </w:rPr>
            </w:pPr>
          </w:p>
        </w:tc>
        <w:tc>
          <w:tcPr>
            <w:tcW w:w="4500" w:type="dxa"/>
          </w:tcPr>
          <w:p w14:paraId="56678E4A" w14:textId="236D0F08" w:rsidR="00604297" w:rsidRPr="00604297" w:rsidRDefault="00563FA3" w:rsidP="00B218DD">
            <w:pPr>
              <w:widowControl w:val="0"/>
              <w:tabs>
                <w:tab w:val="left" w:pos="9498"/>
              </w:tabs>
              <w:autoSpaceDE w:val="0"/>
              <w:autoSpaceDN w:val="0"/>
              <w:adjustRightInd w:val="0"/>
              <w:contextualSpacing/>
              <w:jc w:val="both"/>
              <w:rPr>
                <w:sz w:val="24"/>
                <w:szCs w:val="24"/>
              </w:rPr>
            </w:pPr>
            <w:r w:rsidRPr="00563FA3">
              <w:rPr>
                <w:sz w:val="24"/>
                <w:szCs w:val="24"/>
              </w:rPr>
              <w:t xml:space="preserve">Приложение </w:t>
            </w:r>
            <w:r w:rsidR="00F947FF">
              <w:rPr>
                <w:sz w:val="24"/>
                <w:szCs w:val="24"/>
              </w:rPr>
              <w:t>2</w:t>
            </w:r>
            <w:r w:rsidR="00604297">
              <w:t xml:space="preserve"> </w:t>
            </w:r>
            <w:r w:rsidR="00604297" w:rsidRPr="00604297">
              <w:rPr>
                <w:sz w:val="24"/>
                <w:szCs w:val="24"/>
              </w:rPr>
              <w:t>к постановлению                                                                           администрации сельского</w:t>
            </w:r>
            <w:r w:rsidR="00B218DD">
              <w:rPr>
                <w:sz w:val="24"/>
                <w:szCs w:val="24"/>
              </w:rPr>
              <w:t xml:space="preserve"> </w:t>
            </w:r>
            <w:r w:rsidR="00604297" w:rsidRPr="00604297">
              <w:rPr>
                <w:sz w:val="24"/>
                <w:szCs w:val="24"/>
              </w:rPr>
              <w:t xml:space="preserve">                                </w:t>
            </w:r>
          </w:p>
          <w:p w14:paraId="2A564510" w14:textId="4486A2FF" w:rsidR="00563FA3" w:rsidRPr="00563FA3" w:rsidRDefault="00604297" w:rsidP="00B56D12">
            <w:pPr>
              <w:widowControl w:val="0"/>
              <w:tabs>
                <w:tab w:val="left" w:pos="9498"/>
              </w:tabs>
              <w:autoSpaceDE w:val="0"/>
              <w:autoSpaceDN w:val="0"/>
              <w:adjustRightInd w:val="0"/>
              <w:contextualSpacing/>
              <w:jc w:val="both"/>
              <w:rPr>
                <w:sz w:val="24"/>
                <w:szCs w:val="24"/>
              </w:rPr>
            </w:pPr>
            <w:r w:rsidRPr="00604297">
              <w:rPr>
                <w:sz w:val="24"/>
                <w:szCs w:val="24"/>
              </w:rPr>
              <w:t xml:space="preserve">поселения Покур от </w:t>
            </w:r>
            <w:r w:rsidR="00916131">
              <w:rPr>
                <w:sz w:val="24"/>
                <w:szCs w:val="24"/>
              </w:rPr>
              <w:t>08.09.2023 №71</w:t>
            </w:r>
          </w:p>
        </w:tc>
      </w:tr>
    </w:tbl>
    <w:p w14:paraId="7F15E5F9" w14:textId="77777777" w:rsidR="00B63556" w:rsidRPr="00B63556" w:rsidRDefault="00B63556" w:rsidP="00604297">
      <w:pPr>
        <w:autoSpaceDE w:val="0"/>
        <w:autoSpaceDN w:val="0"/>
        <w:jc w:val="center"/>
        <w:rPr>
          <w:b/>
          <w:szCs w:val="24"/>
        </w:rPr>
      </w:pPr>
      <w:r w:rsidRPr="00B63556">
        <w:rPr>
          <w:b/>
          <w:szCs w:val="24"/>
        </w:rPr>
        <w:t>Распределение финансовых ресурсов муниципальной программы (по годам)</w:t>
      </w:r>
    </w:p>
    <w:p w14:paraId="062484BC" w14:textId="77777777"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8"/>
        <w:gridCol w:w="1975"/>
        <w:gridCol w:w="1235"/>
        <w:gridCol w:w="1089"/>
        <w:gridCol w:w="1089"/>
        <w:gridCol w:w="978"/>
        <w:gridCol w:w="975"/>
        <w:gridCol w:w="1122"/>
      </w:tblGrid>
      <w:tr w:rsidR="00B63556" w:rsidRPr="00B63556" w14:paraId="2DDCC815" w14:textId="77777777" w:rsidTr="00B63556">
        <w:tc>
          <w:tcPr>
            <w:tcW w:w="431" w:type="pct"/>
            <w:vMerge w:val="restart"/>
            <w:shd w:val="clear" w:color="auto" w:fill="auto"/>
          </w:tcPr>
          <w:p w14:paraId="4204DCC4" w14:textId="77777777"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14:paraId="4F961515" w14:textId="77777777"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14:paraId="4BB3A437" w14:textId="77777777"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14:paraId="45AFA6CD" w14:textId="77777777"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14:paraId="7E9ED19F" w14:textId="77777777"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14:paraId="1812E6AD" w14:textId="77777777" w:rsidTr="008C0769">
        <w:tc>
          <w:tcPr>
            <w:tcW w:w="431" w:type="pct"/>
            <w:vMerge/>
            <w:shd w:val="clear" w:color="auto" w:fill="auto"/>
          </w:tcPr>
          <w:p w14:paraId="09F4A945" w14:textId="77777777" w:rsidR="00B63556" w:rsidRPr="00B63556" w:rsidRDefault="00B63556" w:rsidP="00B63556">
            <w:pPr>
              <w:rPr>
                <w:sz w:val="20"/>
                <w:szCs w:val="20"/>
              </w:rPr>
            </w:pPr>
          </w:p>
        </w:tc>
        <w:tc>
          <w:tcPr>
            <w:tcW w:w="825" w:type="pct"/>
            <w:vMerge/>
            <w:shd w:val="clear" w:color="auto" w:fill="auto"/>
          </w:tcPr>
          <w:p w14:paraId="0A0E752A" w14:textId="77777777" w:rsidR="00B63556" w:rsidRPr="00B63556" w:rsidRDefault="00B63556" w:rsidP="00B63556">
            <w:pPr>
              <w:rPr>
                <w:sz w:val="20"/>
                <w:szCs w:val="20"/>
              </w:rPr>
            </w:pPr>
          </w:p>
        </w:tc>
        <w:tc>
          <w:tcPr>
            <w:tcW w:w="689" w:type="pct"/>
            <w:vMerge/>
            <w:shd w:val="clear" w:color="auto" w:fill="auto"/>
          </w:tcPr>
          <w:p w14:paraId="67B18F77" w14:textId="77777777" w:rsidR="00B63556" w:rsidRPr="00B63556" w:rsidRDefault="00B63556" w:rsidP="00B63556">
            <w:pPr>
              <w:rPr>
                <w:sz w:val="20"/>
                <w:szCs w:val="20"/>
              </w:rPr>
            </w:pPr>
          </w:p>
        </w:tc>
        <w:tc>
          <w:tcPr>
            <w:tcW w:w="713" w:type="pct"/>
            <w:vMerge/>
            <w:shd w:val="clear" w:color="auto" w:fill="auto"/>
          </w:tcPr>
          <w:p w14:paraId="21D9C5D0" w14:textId="77777777" w:rsidR="00B63556" w:rsidRPr="00B63556" w:rsidRDefault="00B63556" w:rsidP="00B63556">
            <w:pPr>
              <w:rPr>
                <w:sz w:val="20"/>
                <w:szCs w:val="20"/>
              </w:rPr>
            </w:pPr>
          </w:p>
        </w:tc>
        <w:tc>
          <w:tcPr>
            <w:tcW w:w="446" w:type="pct"/>
            <w:vMerge w:val="restart"/>
            <w:shd w:val="clear" w:color="auto" w:fill="auto"/>
          </w:tcPr>
          <w:p w14:paraId="3A868086" w14:textId="77777777"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14:paraId="54FD64DA" w14:textId="77777777"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14:paraId="24CD0649" w14:textId="77777777" w:rsidTr="00B63556">
        <w:tc>
          <w:tcPr>
            <w:tcW w:w="431" w:type="pct"/>
            <w:vMerge/>
            <w:shd w:val="clear" w:color="auto" w:fill="auto"/>
          </w:tcPr>
          <w:p w14:paraId="28282868" w14:textId="77777777" w:rsidR="00B63556" w:rsidRPr="00B63556" w:rsidRDefault="00B63556" w:rsidP="00B63556">
            <w:pPr>
              <w:rPr>
                <w:sz w:val="20"/>
                <w:szCs w:val="20"/>
              </w:rPr>
            </w:pPr>
          </w:p>
        </w:tc>
        <w:tc>
          <w:tcPr>
            <w:tcW w:w="825" w:type="pct"/>
            <w:vMerge/>
            <w:shd w:val="clear" w:color="auto" w:fill="auto"/>
          </w:tcPr>
          <w:p w14:paraId="27A2E20B" w14:textId="77777777" w:rsidR="00B63556" w:rsidRPr="00B63556" w:rsidRDefault="00B63556" w:rsidP="00B63556">
            <w:pPr>
              <w:rPr>
                <w:sz w:val="20"/>
                <w:szCs w:val="20"/>
              </w:rPr>
            </w:pPr>
          </w:p>
        </w:tc>
        <w:tc>
          <w:tcPr>
            <w:tcW w:w="689" w:type="pct"/>
            <w:vMerge/>
            <w:shd w:val="clear" w:color="auto" w:fill="auto"/>
          </w:tcPr>
          <w:p w14:paraId="2EC685AE" w14:textId="77777777" w:rsidR="00B63556" w:rsidRPr="00B63556" w:rsidRDefault="00B63556" w:rsidP="00B63556">
            <w:pPr>
              <w:rPr>
                <w:sz w:val="20"/>
                <w:szCs w:val="20"/>
              </w:rPr>
            </w:pPr>
          </w:p>
        </w:tc>
        <w:tc>
          <w:tcPr>
            <w:tcW w:w="713" w:type="pct"/>
            <w:vMerge/>
            <w:shd w:val="clear" w:color="auto" w:fill="auto"/>
          </w:tcPr>
          <w:p w14:paraId="11033B35" w14:textId="77777777" w:rsidR="00B63556" w:rsidRPr="00B63556" w:rsidRDefault="00B63556" w:rsidP="00B63556">
            <w:pPr>
              <w:rPr>
                <w:sz w:val="20"/>
                <w:szCs w:val="20"/>
              </w:rPr>
            </w:pPr>
          </w:p>
        </w:tc>
        <w:tc>
          <w:tcPr>
            <w:tcW w:w="446" w:type="pct"/>
            <w:vMerge/>
            <w:shd w:val="clear" w:color="auto" w:fill="auto"/>
          </w:tcPr>
          <w:p w14:paraId="44030F4F" w14:textId="77777777" w:rsidR="00B63556" w:rsidRPr="00B63556" w:rsidRDefault="00B63556" w:rsidP="00B63556">
            <w:pPr>
              <w:rPr>
                <w:sz w:val="20"/>
                <w:szCs w:val="20"/>
              </w:rPr>
            </w:pPr>
          </w:p>
        </w:tc>
        <w:tc>
          <w:tcPr>
            <w:tcW w:w="393" w:type="pct"/>
            <w:shd w:val="clear" w:color="auto" w:fill="auto"/>
          </w:tcPr>
          <w:p w14:paraId="446F263C" w14:textId="77777777"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14:paraId="771AB225" w14:textId="77777777"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14:paraId="56313A4A" w14:textId="77777777"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14:paraId="399604AC" w14:textId="77777777"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14:paraId="4B3E0184" w14:textId="77777777"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14:paraId="106BA2CA" w14:textId="77777777" w:rsidTr="00B63556">
        <w:tc>
          <w:tcPr>
            <w:tcW w:w="431" w:type="pct"/>
            <w:shd w:val="clear" w:color="auto" w:fill="auto"/>
          </w:tcPr>
          <w:p w14:paraId="6876F67C" w14:textId="77777777"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14:paraId="36DAD654" w14:textId="77777777"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14:paraId="045D21D8" w14:textId="77777777"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14:paraId="03E82055" w14:textId="77777777"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14:paraId="7B2D0D94" w14:textId="77777777"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14:paraId="0A6EE985" w14:textId="77777777"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14:paraId="5C014571" w14:textId="77777777"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14:paraId="37D1EDBF" w14:textId="77777777"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14:paraId="0B9A8F3B" w14:textId="77777777"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14:paraId="437591EA" w14:textId="77777777"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14:paraId="15795F4B" w14:textId="77777777" w:rsidTr="00B63556">
        <w:tc>
          <w:tcPr>
            <w:tcW w:w="5000" w:type="pct"/>
            <w:gridSpan w:val="10"/>
            <w:shd w:val="clear" w:color="auto" w:fill="auto"/>
          </w:tcPr>
          <w:p w14:paraId="0C50DEA0" w14:textId="37F902B3" w:rsidR="00B63556" w:rsidRPr="00B63556" w:rsidRDefault="00B63556" w:rsidP="00B63556">
            <w:pPr>
              <w:widowControl w:val="0"/>
              <w:autoSpaceDE w:val="0"/>
              <w:autoSpaceDN w:val="0"/>
              <w:jc w:val="center"/>
              <w:rPr>
                <w:sz w:val="20"/>
                <w:szCs w:val="20"/>
              </w:rPr>
            </w:pPr>
          </w:p>
        </w:tc>
      </w:tr>
      <w:tr w:rsidR="006F4723" w:rsidRPr="00B63556" w14:paraId="1830E464" w14:textId="77777777" w:rsidTr="001670E5">
        <w:trPr>
          <w:trHeight w:val="531"/>
        </w:trPr>
        <w:tc>
          <w:tcPr>
            <w:tcW w:w="431" w:type="pct"/>
            <w:vMerge w:val="restart"/>
            <w:shd w:val="clear" w:color="auto" w:fill="auto"/>
            <w:vAlign w:val="center"/>
          </w:tcPr>
          <w:p w14:paraId="7A4C6F90" w14:textId="68AF5D48" w:rsidR="006F4723" w:rsidRPr="00B63556" w:rsidRDefault="006F4723" w:rsidP="006F4723">
            <w:pPr>
              <w:jc w:val="center"/>
              <w:rPr>
                <w:sz w:val="20"/>
                <w:szCs w:val="20"/>
              </w:rPr>
            </w:pPr>
            <w:r>
              <w:rPr>
                <w:sz w:val="20"/>
                <w:szCs w:val="20"/>
              </w:rPr>
              <w:t>1.</w:t>
            </w:r>
          </w:p>
        </w:tc>
        <w:tc>
          <w:tcPr>
            <w:tcW w:w="825" w:type="pct"/>
            <w:vMerge w:val="restart"/>
            <w:shd w:val="clear" w:color="auto" w:fill="auto"/>
            <w:vAlign w:val="center"/>
          </w:tcPr>
          <w:p w14:paraId="6160D3A8" w14:textId="5A8AB667" w:rsidR="006F4723" w:rsidRPr="00B63556" w:rsidRDefault="006F4723" w:rsidP="006F4723">
            <w:pPr>
              <w:rPr>
                <w:sz w:val="20"/>
                <w:szCs w:val="20"/>
              </w:rPr>
            </w:pPr>
            <w:r>
              <w:rPr>
                <w:sz w:val="20"/>
                <w:szCs w:val="20"/>
              </w:rPr>
              <w:t>Основное мероприятие «Эффективное управление муниципальным имуществом» (1)</w:t>
            </w:r>
          </w:p>
        </w:tc>
        <w:tc>
          <w:tcPr>
            <w:tcW w:w="689" w:type="pct"/>
            <w:vMerge w:val="restart"/>
            <w:shd w:val="clear" w:color="auto" w:fill="auto"/>
            <w:vAlign w:val="center"/>
          </w:tcPr>
          <w:p w14:paraId="5AA4C70B" w14:textId="28AB5F4D" w:rsidR="006F4723" w:rsidRPr="00B63556" w:rsidRDefault="006F4723" w:rsidP="006F4723">
            <w:pPr>
              <w:jc w:val="center"/>
              <w:rPr>
                <w:sz w:val="20"/>
                <w:szCs w:val="20"/>
              </w:rPr>
            </w:pPr>
            <w:r>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7E74EA3A" w14:textId="26B3ED5C" w:rsidR="006F4723" w:rsidRPr="00B63556" w:rsidRDefault="006F4723" w:rsidP="006F4723">
            <w:pPr>
              <w:widowControl w:val="0"/>
              <w:autoSpaceDE w:val="0"/>
              <w:autoSpaceDN w:val="0"/>
              <w:rPr>
                <w:sz w:val="20"/>
                <w:szCs w:val="20"/>
              </w:rPr>
            </w:pPr>
            <w:r>
              <w:rPr>
                <w:sz w:val="20"/>
                <w:szCs w:val="20"/>
              </w:rPr>
              <w:t>Всего</w:t>
            </w:r>
          </w:p>
        </w:tc>
        <w:tc>
          <w:tcPr>
            <w:tcW w:w="446" w:type="pct"/>
            <w:shd w:val="clear" w:color="auto" w:fill="auto"/>
            <w:vAlign w:val="center"/>
          </w:tcPr>
          <w:p w14:paraId="664AAF39" w14:textId="3FD24712"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5A311D29" w14:textId="1033AB41"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2938869D" w14:textId="3827128A"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7890EAE8" w14:textId="61BD0435"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6A90B71F" w14:textId="50F64108"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4CCE0F61" w14:textId="030434CB" w:rsidR="006F4723" w:rsidRPr="00B63556" w:rsidRDefault="006F4723" w:rsidP="006F4723">
            <w:pPr>
              <w:widowControl w:val="0"/>
              <w:autoSpaceDE w:val="0"/>
              <w:autoSpaceDN w:val="0"/>
              <w:jc w:val="center"/>
              <w:rPr>
                <w:sz w:val="20"/>
                <w:szCs w:val="20"/>
              </w:rPr>
            </w:pPr>
            <w:r>
              <w:rPr>
                <w:sz w:val="20"/>
                <w:szCs w:val="20"/>
              </w:rPr>
              <w:t>0,0</w:t>
            </w:r>
          </w:p>
        </w:tc>
      </w:tr>
      <w:tr w:rsidR="006F4723" w:rsidRPr="00B63556" w14:paraId="50E2D91F" w14:textId="77777777" w:rsidTr="00F7754F">
        <w:trPr>
          <w:trHeight w:val="531"/>
        </w:trPr>
        <w:tc>
          <w:tcPr>
            <w:tcW w:w="431" w:type="pct"/>
            <w:vMerge/>
            <w:shd w:val="clear" w:color="auto" w:fill="auto"/>
            <w:vAlign w:val="center"/>
          </w:tcPr>
          <w:p w14:paraId="351FE107" w14:textId="77777777" w:rsidR="006F4723" w:rsidRPr="00B63556" w:rsidRDefault="006F4723" w:rsidP="006F4723">
            <w:pPr>
              <w:jc w:val="center"/>
              <w:rPr>
                <w:sz w:val="20"/>
                <w:szCs w:val="20"/>
              </w:rPr>
            </w:pPr>
          </w:p>
        </w:tc>
        <w:tc>
          <w:tcPr>
            <w:tcW w:w="825" w:type="pct"/>
            <w:vMerge/>
            <w:shd w:val="clear" w:color="auto" w:fill="auto"/>
          </w:tcPr>
          <w:p w14:paraId="23089B24" w14:textId="77777777" w:rsidR="006F4723" w:rsidRPr="00B63556" w:rsidRDefault="006F4723" w:rsidP="006F4723">
            <w:pPr>
              <w:rPr>
                <w:sz w:val="20"/>
                <w:szCs w:val="20"/>
              </w:rPr>
            </w:pPr>
          </w:p>
        </w:tc>
        <w:tc>
          <w:tcPr>
            <w:tcW w:w="689" w:type="pct"/>
            <w:vMerge/>
            <w:shd w:val="clear" w:color="auto" w:fill="auto"/>
            <w:vAlign w:val="center"/>
          </w:tcPr>
          <w:p w14:paraId="1C348680" w14:textId="77777777" w:rsidR="006F4723" w:rsidRPr="00B63556" w:rsidRDefault="006F4723" w:rsidP="006F4723">
            <w:pPr>
              <w:jc w:val="center"/>
              <w:rPr>
                <w:sz w:val="20"/>
                <w:szCs w:val="20"/>
              </w:rPr>
            </w:pPr>
          </w:p>
        </w:tc>
        <w:tc>
          <w:tcPr>
            <w:tcW w:w="713" w:type="pct"/>
            <w:shd w:val="clear" w:color="auto" w:fill="auto"/>
          </w:tcPr>
          <w:p w14:paraId="2618AED9" w14:textId="3408C5F0" w:rsidR="006F4723" w:rsidRPr="00B63556" w:rsidRDefault="006F4723" w:rsidP="006F4723">
            <w:pPr>
              <w:widowControl w:val="0"/>
              <w:autoSpaceDE w:val="0"/>
              <w:autoSpaceDN w:val="0"/>
              <w:rPr>
                <w:sz w:val="20"/>
                <w:szCs w:val="20"/>
              </w:rPr>
            </w:pPr>
            <w:r w:rsidRPr="00962152">
              <w:rPr>
                <w:sz w:val="20"/>
                <w:szCs w:val="20"/>
              </w:rPr>
              <w:t>федеральный бюджет</w:t>
            </w:r>
          </w:p>
        </w:tc>
        <w:tc>
          <w:tcPr>
            <w:tcW w:w="446" w:type="pct"/>
            <w:vAlign w:val="center"/>
          </w:tcPr>
          <w:p w14:paraId="1BF88636" w14:textId="4E4E746C"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2841951E" w14:textId="3762C13F"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77026F05" w14:textId="2594989F"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336A0BD4" w14:textId="3C34BA1E"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065484FB" w14:textId="4DD4F66D"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737E572A" w14:textId="7DFE9227"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4DAE6D1C" w14:textId="77777777" w:rsidTr="00F7754F">
        <w:trPr>
          <w:trHeight w:val="531"/>
        </w:trPr>
        <w:tc>
          <w:tcPr>
            <w:tcW w:w="431" w:type="pct"/>
            <w:vMerge/>
            <w:shd w:val="clear" w:color="auto" w:fill="auto"/>
            <w:vAlign w:val="center"/>
          </w:tcPr>
          <w:p w14:paraId="4B699F41" w14:textId="77777777" w:rsidR="006F4723" w:rsidRPr="00B63556" w:rsidRDefault="006F4723" w:rsidP="006F4723">
            <w:pPr>
              <w:jc w:val="center"/>
              <w:rPr>
                <w:sz w:val="20"/>
                <w:szCs w:val="20"/>
              </w:rPr>
            </w:pPr>
          </w:p>
        </w:tc>
        <w:tc>
          <w:tcPr>
            <w:tcW w:w="825" w:type="pct"/>
            <w:vMerge/>
            <w:shd w:val="clear" w:color="auto" w:fill="auto"/>
          </w:tcPr>
          <w:p w14:paraId="2E0F61F2" w14:textId="77777777" w:rsidR="006F4723" w:rsidRPr="00B63556" w:rsidRDefault="006F4723" w:rsidP="006F4723">
            <w:pPr>
              <w:rPr>
                <w:sz w:val="20"/>
                <w:szCs w:val="20"/>
              </w:rPr>
            </w:pPr>
          </w:p>
        </w:tc>
        <w:tc>
          <w:tcPr>
            <w:tcW w:w="689" w:type="pct"/>
            <w:vMerge/>
            <w:shd w:val="clear" w:color="auto" w:fill="auto"/>
            <w:vAlign w:val="center"/>
          </w:tcPr>
          <w:p w14:paraId="1F2D58E2" w14:textId="77777777" w:rsidR="006F4723" w:rsidRPr="00B63556" w:rsidRDefault="006F4723" w:rsidP="006F4723">
            <w:pPr>
              <w:jc w:val="center"/>
              <w:rPr>
                <w:sz w:val="20"/>
                <w:szCs w:val="20"/>
              </w:rPr>
            </w:pPr>
          </w:p>
        </w:tc>
        <w:tc>
          <w:tcPr>
            <w:tcW w:w="713" w:type="pct"/>
            <w:shd w:val="clear" w:color="auto" w:fill="auto"/>
          </w:tcPr>
          <w:p w14:paraId="29B79305" w14:textId="4F9E5D75" w:rsidR="006F4723" w:rsidRDefault="006F4723" w:rsidP="006F4723">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28FF425" w14:textId="06EB57EA" w:rsidR="006F4723"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6795F44C" w14:textId="29EFE595" w:rsidR="006F4723"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7ECA050A" w14:textId="117DFF84" w:rsidR="006F4723"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27304406" w14:textId="5DE94145" w:rsidR="006F4723"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01AE6988" w14:textId="5879ED00" w:rsidR="006F4723"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1B134799" w14:textId="5885F948" w:rsidR="006F4723" w:rsidRDefault="006F4723" w:rsidP="006F4723">
            <w:pPr>
              <w:widowControl w:val="0"/>
              <w:autoSpaceDE w:val="0"/>
              <w:autoSpaceDN w:val="0"/>
              <w:jc w:val="center"/>
              <w:rPr>
                <w:sz w:val="20"/>
                <w:szCs w:val="20"/>
              </w:rPr>
            </w:pPr>
            <w:r w:rsidRPr="00FB2A1D">
              <w:rPr>
                <w:sz w:val="20"/>
                <w:szCs w:val="20"/>
              </w:rPr>
              <w:t>0,0</w:t>
            </w:r>
          </w:p>
        </w:tc>
      </w:tr>
      <w:tr w:rsidR="006F4723" w:rsidRPr="00B63556" w14:paraId="0ECC7BE5" w14:textId="77777777" w:rsidTr="00067372">
        <w:trPr>
          <w:trHeight w:val="531"/>
        </w:trPr>
        <w:tc>
          <w:tcPr>
            <w:tcW w:w="431" w:type="pct"/>
            <w:vMerge/>
            <w:shd w:val="clear" w:color="auto" w:fill="auto"/>
            <w:vAlign w:val="center"/>
          </w:tcPr>
          <w:p w14:paraId="7942BB61" w14:textId="77777777" w:rsidR="006F4723" w:rsidRPr="00B63556" w:rsidRDefault="006F4723" w:rsidP="006F4723">
            <w:pPr>
              <w:jc w:val="center"/>
              <w:rPr>
                <w:sz w:val="20"/>
                <w:szCs w:val="20"/>
              </w:rPr>
            </w:pPr>
          </w:p>
        </w:tc>
        <w:tc>
          <w:tcPr>
            <w:tcW w:w="825" w:type="pct"/>
            <w:vMerge/>
            <w:shd w:val="clear" w:color="auto" w:fill="auto"/>
          </w:tcPr>
          <w:p w14:paraId="101B6962" w14:textId="77777777" w:rsidR="006F4723" w:rsidRPr="00B63556" w:rsidRDefault="006F4723" w:rsidP="006F4723">
            <w:pPr>
              <w:rPr>
                <w:sz w:val="20"/>
                <w:szCs w:val="20"/>
              </w:rPr>
            </w:pPr>
          </w:p>
        </w:tc>
        <w:tc>
          <w:tcPr>
            <w:tcW w:w="689" w:type="pct"/>
            <w:vMerge/>
            <w:shd w:val="clear" w:color="auto" w:fill="auto"/>
            <w:vAlign w:val="center"/>
          </w:tcPr>
          <w:p w14:paraId="06A692DF" w14:textId="77777777" w:rsidR="006F4723" w:rsidRPr="00B63556" w:rsidRDefault="006F4723" w:rsidP="006F4723">
            <w:pPr>
              <w:jc w:val="center"/>
              <w:rPr>
                <w:sz w:val="20"/>
                <w:szCs w:val="20"/>
              </w:rPr>
            </w:pPr>
          </w:p>
        </w:tc>
        <w:tc>
          <w:tcPr>
            <w:tcW w:w="713" w:type="pct"/>
            <w:shd w:val="clear" w:color="auto" w:fill="auto"/>
          </w:tcPr>
          <w:p w14:paraId="3F5D2651" w14:textId="0974201B" w:rsidR="006F4723" w:rsidRDefault="006F4723" w:rsidP="006F4723">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7393B8D4" w14:textId="489BC7CF" w:rsidR="006F4723"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0526A131" w14:textId="78DCE41D" w:rsidR="006F4723"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3602982A" w14:textId="19042383" w:rsidR="006F4723"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1C94420D" w14:textId="387A091E" w:rsidR="006F4723" w:rsidRDefault="006F4723" w:rsidP="006F4723">
            <w:pPr>
              <w:widowControl w:val="0"/>
              <w:autoSpaceDE w:val="0"/>
              <w:autoSpaceDN w:val="0"/>
              <w:jc w:val="center"/>
              <w:rPr>
                <w:sz w:val="20"/>
                <w:szCs w:val="20"/>
              </w:rPr>
            </w:pPr>
            <w:r>
              <w:rPr>
                <w:sz w:val="20"/>
                <w:szCs w:val="20"/>
              </w:rPr>
              <w:t>565,6</w:t>
            </w:r>
          </w:p>
        </w:tc>
        <w:tc>
          <w:tcPr>
            <w:tcW w:w="352" w:type="pct"/>
            <w:vAlign w:val="center"/>
          </w:tcPr>
          <w:p w14:paraId="7EB6A870" w14:textId="2A5294F7" w:rsidR="006F4723"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4068C7F9" w14:textId="695F341E" w:rsidR="006F4723" w:rsidRDefault="006F4723" w:rsidP="006F4723">
            <w:pPr>
              <w:widowControl w:val="0"/>
              <w:autoSpaceDE w:val="0"/>
              <w:autoSpaceDN w:val="0"/>
              <w:jc w:val="center"/>
              <w:rPr>
                <w:sz w:val="20"/>
                <w:szCs w:val="20"/>
              </w:rPr>
            </w:pPr>
            <w:r>
              <w:rPr>
                <w:sz w:val="20"/>
                <w:szCs w:val="20"/>
              </w:rPr>
              <w:t>0,0</w:t>
            </w:r>
          </w:p>
        </w:tc>
      </w:tr>
      <w:tr w:rsidR="002B043C" w:rsidRPr="00B63556" w14:paraId="143CEC1A" w14:textId="77777777" w:rsidTr="00F7754F">
        <w:trPr>
          <w:trHeight w:val="531"/>
        </w:trPr>
        <w:tc>
          <w:tcPr>
            <w:tcW w:w="431" w:type="pct"/>
            <w:vMerge/>
            <w:shd w:val="clear" w:color="auto" w:fill="auto"/>
            <w:vAlign w:val="center"/>
          </w:tcPr>
          <w:p w14:paraId="0CC98560" w14:textId="77777777" w:rsidR="002B043C" w:rsidRPr="00B63556" w:rsidRDefault="002B043C" w:rsidP="002B043C">
            <w:pPr>
              <w:jc w:val="center"/>
              <w:rPr>
                <w:sz w:val="20"/>
                <w:szCs w:val="20"/>
              </w:rPr>
            </w:pPr>
          </w:p>
        </w:tc>
        <w:tc>
          <w:tcPr>
            <w:tcW w:w="825" w:type="pct"/>
            <w:vMerge/>
            <w:shd w:val="clear" w:color="auto" w:fill="auto"/>
          </w:tcPr>
          <w:p w14:paraId="2A0E79B6" w14:textId="77777777" w:rsidR="002B043C" w:rsidRPr="00B63556" w:rsidRDefault="002B043C" w:rsidP="002B043C">
            <w:pPr>
              <w:rPr>
                <w:sz w:val="20"/>
                <w:szCs w:val="20"/>
              </w:rPr>
            </w:pPr>
          </w:p>
        </w:tc>
        <w:tc>
          <w:tcPr>
            <w:tcW w:w="689" w:type="pct"/>
            <w:vMerge/>
            <w:shd w:val="clear" w:color="auto" w:fill="auto"/>
            <w:vAlign w:val="center"/>
          </w:tcPr>
          <w:p w14:paraId="085FF9B0" w14:textId="77777777" w:rsidR="002B043C" w:rsidRPr="00B63556" w:rsidRDefault="002B043C" w:rsidP="002B043C">
            <w:pPr>
              <w:jc w:val="center"/>
              <w:rPr>
                <w:sz w:val="20"/>
                <w:szCs w:val="20"/>
              </w:rPr>
            </w:pPr>
          </w:p>
        </w:tc>
        <w:tc>
          <w:tcPr>
            <w:tcW w:w="713" w:type="pct"/>
            <w:shd w:val="clear" w:color="auto" w:fill="auto"/>
          </w:tcPr>
          <w:p w14:paraId="64FA7BC0" w14:textId="4700740A"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786A5208" w14:textId="4878B6A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1DA0295" w14:textId="5A02F4B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43A1C367" w14:textId="3E73BD9E"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FD225E1" w14:textId="793E30C2"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2C03EBF3" w14:textId="61E184E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2D7FA07F" w14:textId="23B55B1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DCE9E8B" w14:textId="77777777" w:rsidTr="00D36E8B">
        <w:trPr>
          <w:trHeight w:val="531"/>
        </w:trPr>
        <w:tc>
          <w:tcPr>
            <w:tcW w:w="431" w:type="pct"/>
            <w:shd w:val="clear" w:color="auto" w:fill="auto"/>
            <w:vAlign w:val="center"/>
          </w:tcPr>
          <w:p w14:paraId="3482FC1E" w14:textId="4AC38DE7" w:rsidR="002B043C" w:rsidRPr="00B63556" w:rsidRDefault="002B043C" w:rsidP="002B043C">
            <w:pPr>
              <w:jc w:val="center"/>
              <w:rPr>
                <w:sz w:val="20"/>
                <w:szCs w:val="20"/>
              </w:rPr>
            </w:pPr>
            <w:r>
              <w:rPr>
                <w:sz w:val="20"/>
                <w:szCs w:val="20"/>
              </w:rPr>
              <w:t>1.1</w:t>
            </w:r>
          </w:p>
        </w:tc>
        <w:tc>
          <w:tcPr>
            <w:tcW w:w="825" w:type="pct"/>
            <w:shd w:val="clear" w:color="auto" w:fill="auto"/>
          </w:tcPr>
          <w:p w14:paraId="200ED202" w14:textId="366CD217" w:rsidR="002B043C" w:rsidRPr="00B63556" w:rsidRDefault="002B043C" w:rsidP="002B043C">
            <w:pPr>
              <w:rPr>
                <w:sz w:val="20"/>
                <w:szCs w:val="20"/>
              </w:rPr>
            </w:pPr>
            <w:r>
              <w:rPr>
                <w:sz w:val="20"/>
                <w:szCs w:val="20"/>
              </w:rPr>
              <w:t>Обеспечение страховой защиты имущества сельского поселения Покур</w:t>
            </w:r>
          </w:p>
        </w:tc>
        <w:tc>
          <w:tcPr>
            <w:tcW w:w="689" w:type="pct"/>
            <w:shd w:val="clear" w:color="auto" w:fill="auto"/>
          </w:tcPr>
          <w:p w14:paraId="739B58A9" w14:textId="406C94F1" w:rsidR="002B043C" w:rsidRPr="00B63556" w:rsidRDefault="002B043C" w:rsidP="002B043C">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29A5459B" w14:textId="33B1C071" w:rsidR="002B043C" w:rsidRPr="00B63556" w:rsidRDefault="002B043C" w:rsidP="002B043C">
            <w:pPr>
              <w:widowControl w:val="0"/>
              <w:autoSpaceDE w:val="0"/>
              <w:autoSpaceDN w:val="0"/>
              <w:rPr>
                <w:sz w:val="20"/>
                <w:szCs w:val="20"/>
              </w:rPr>
            </w:pPr>
            <w:r>
              <w:rPr>
                <w:sz w:val="20"/>
                <w:szCs w:val="20"/>
              </w:rPr>
              <w:t>Всего</w:t>
            </w:r>
          </w:p>
        </w:tc>
        <w:tc>
          <w:tcPr>
            <w:tcW w:w="446" w:type="pct"/>
            <w:shd w:val="clear" w:color="auto" w:fill="auto"/>
            <w:vAlign w:val="center"/>
          </w:tcPr>
          <w:p w14:paraId="446C08AD" w14:textId="23BCCB3D" w:rsidR="002B043C" w:rsidRPr="00B63556"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14:paraId="7F95A59E" w14:textId="69228AD6" w:rsidR="002B043C" w:rsidRPr="00B63556"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14:paraId="2AFF9742" w14:textId="3AF3B232" w:rsidR="002B043C" w:rsidRPr="00B63556"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2A5A985E" w14:textId="3207ED53" w:rsidR="002B043C" w:rsidRPr="00B63556"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70941C5F" w14:textId="1022BCFE" w:rsidR="002B043C" w:rsidRPr="00B63556"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14:paraId="7D115AA0" w14:textId="276DB2D6"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A37E768" w14:textId="77777777" w:rsidTr="00F7754F">
        <w:trPr>
          <w:trHeight w:val="531"/>
        </w:trPr>
        <w:tc>
          <w:tcPr>
            <w:tcW w:w="431" w:type="pct"/>
            <w:shd w:val="clear" w:color="auto" w:fill="auto"/>
            <w:vAlign w:val="center"/>
          </w:tcPr>
          <w:p w14:paraId="5A29367C" w14:textId="77777777" w:rsidR="002B043C" w:rsidRDefault="002B043C" w:rsidP="002B043C">
            <w:pPr>
              <w:jc w:val="center"/>
              <w:rPr>
                <w:sz w:val="20"/>
                <w:szCs w:val="20"/>
              </w:rPr>
            </w:pPr>
          </w:p>
        </w:tc>
        <w:tc>
          <w:tcPr>
            <w:tcW w:w="825" w:type="pct"/>
            <w:shd w:val="clear" w:color="auto" w:fill="auto"/>
          </w:tcPr>
          <w:p w14:paraId="7A1C0B76" w14:textId="77777777" w:rsidR="002B043C" w:rsidRDefault="002B043C" w:rsidP="002B043C">
            <w:pPr>
              <w:rPr>
                <w:sz w:val="20"/>
                <w:szCs w:val="20"/>
              </w:rPr>
            </w:pPr>
          </w:p>
        </w:tc>
        <w:tc>
          <w:tcPr>
            <w:tcW w:w="689" w:type="pct"/>
            <w:shd w:val="clear" w:color="auto" w:fill="auto"/>
          </w:tcPr>
          <w:p w14:paraId="20F09499" w14:textId="77777777" w:rsidR="002B043C" w:rsidRPr="00D36E8B" w:rsidRDefault="002B043C" w:rsidP="002B043C">
            <w:pPr>
              <w:jc w:val="center"/>
              <w:rPr>
                <w:sz w:val="20"/>
                <w:szCs w:val="20"/>
              </w:rPr>
            </w:pPr>
          </w:p>
        </w:tc>
        <w:tc>
          <w:tcPr>
            <w:tcW w:w="713" w:type="pct"/>
            <w:shd w:val="clear" w:color="auto" w:fill="auto"/>
          </w:tcPr>
          <w:p w14:paraId="48816642" w14:textId="453072F0"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273CC00E" w14:textId="2730240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0A096E6" w14:textId="7CE1FC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BC9F024" w14:textId="04A1896F"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5D0E4ED9" w14:textId="4422186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8F3B666" w14:textId="6B0F0048"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8A9192F" w14:textId="398AB455"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0D2E7953" w14:textId="77777777" w:rsidTr="00F7754F">
        <w:trPr>
          <w:trHeight w:val="531"/>
        </w:trPr>
        <w:tc>
          <w:tcPr>
            <w:tcW w:w="431" w:type="pct"/>
            <w:shd w:val="clear" w:color="auto" w:fill="auto"/>
            <w:vAlign w:val="center"/>
          </w:tcPr>
          <w:p w14:paraId="342E6525" w14:textId="77777777" w:rsidR="002B043C" w:rsidRDefault="002B043C" w:rsidP="002B043C">
            <w:pPr>
              <w:jc w:val="center"/>
              <w:rPr>
                <w:sz w:val="20"/>
                <w:szCs w:val="20"/>
              </w:rPr>
            </w:pPr>
          </w:p>
        </w:tc>
        <w:tc>
          <w:tcPr>
            <w:tcW w:w="825" w:type="pct"/>
            <w:shd w:val="clear" w:color="auto" w:fill="auto"/>
          </w:tcPr>
          <w:p w14:paraId="72EAFED3" w14:textId="77777777" w:rsidR="002B043C" w:rsidRDefault="002B043C" w:rsidP="002B043C">
            <w:pPr>
              <w:rPr>
                <w:sz w:val="20"/>
                <w:szCs w:val="20"/>
              </w:rPr>
            </w:pPr>
          </w:p>
        </w:tc>
        <w:tc>
          <w:tcPr>
            <w:tcW w:w="689" w:type="pct"/>
            <w:shd w:val="clear" w:color="auto" w:fill="auto"/>
          </w:tcPr>
          <w:p w14:paraId="3C3EE24F" w14:textId="77777777" w:rsidR="002B043C" w:rsidRPr="00D36E8B" w:rsidRDefault="002B043C" w:rsidP="002B043C">
            <w:pPr>
              <w:jc w:val="center"/>
              <w:rPr>
                <w:sz w:val="20"/>
                <w:szCs w:val="20"/>
              </w:rPr>
            </w:pPr>
          </w:p>
        </w:tc>
        <w:tc>
          <w:tcPr>
            <w:tcW w:w="713" w:type="pct"/>
            <w:shd w:val="clear" w:color="auto" w:fill="auto"/>
          </w:tcPr>
          <w:p w14:paraId="537CBBB4" w14:textId="6EB62A64"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7339BB69" w14:textId="1934E33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8D78EE1" w14:textId="1CFC9F2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090F839" w14:textId="22715DAD"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648F7C2B" w14:textId="7223818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6F9B792D" w14:textId="572CDD0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A84A158" w14:textId="6F2920CC"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53BBDDFC" w14:textId="77777777" w:rsidTr="00F7754F">
        <w:trPr>
          <w:trHeight w:val="531"/>
        </w:trPr>
        <w:tc>
          <w:tcPr>
            <w:tcW w:w="431" w:type="pct"/>
            <w:shd w:val="clear" w:color="auto" w:fill="auto"/>
            <w:vAlign w:val="center"/>
          </w:tcPr>
          <w:p w14:paraId="7D45DF2E" w14:textId="77777777" w:rsidR="002B043C" w:rsidRDefault="002B043C" w:rsidP="002B043C">
            <w:pPr>
              <w:jc w:val="center"/>
              <w:rPr>
                <w:sz w:val="20"/>
                <w:szCs w:val="20"/>
              </w:rPr>
            </w:pPr>
          </w:p>
        </w:tc>
        <w:tc>
          <w:tcPr>
            <w:tcW w:w="825" w:type="pct"/>
            <w:shd w:val="clear" w:color="auto" w:fill="auto"/>
          </w:tcPr>
          <w:p w14:paraId="7C8FD57A" w14:textId="77777777" w:rsidR="002B043C" w:rsidRDefault="002B043C" w:rsidP="002B043C">
            <w:pPr>
              <w:rPr>
                <w:sz w:val="20"/>
                <w:szCs w:val="20"/>
              </w:rPr>
            </w:pPr>
          </w:p>
        </w:tc>
        <w:tc>
          <w:tcPr>
            <w:tcW w:w="689" w:type="pct"/>
            <w:shd w:val="clear" w:color="auto" w:fill="auto"/>
          </w:tcPr>
          <w:p w14:paraId="34FDAD92" w14:textId="77777777" w:rsidR="002B043C" w:rsidRPr="00D36E8B" w:rsidRDefault="002B043C" w:rsidP="002B043C">
            <w:pPr>
              <w:jc w:val="center"/>
              <w:rPr>
                <w:sz w:val="20"/>
                <w:szCs w:val="20"/>
              </w:rPr>
            </w:pPr>
          </w:p>
        </w:tc>
        <w:tc>
          <w:tcPr>
            <w:tcW w:w="713" w:type="pct"/>
            <w:shd w:val="clear" w:color="auto" w:fill="auto"/>
          </w:tcPr>
          <w:p w14:paraId="02F88472" w14:textId="5D8529EC"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12FDCB0E" w14:textId="17942BD2" w:rsidR="002B043C"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14:paraId="2D639010" w14:textId="7CF8B74F" w:rsidR="002B043C"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14:paraId="5F9A743A" w14:textId="3884AB4A" w:rsidR="002B043C"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4369BAAC" w14:textId="54AC0C93" w:rsidR="002B043C"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4A2B3E03" w14:textId="1D35E10A" w:rsidR="002B043C"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14:paraId="77F6D7A5" w14:textId="19021AB9" w:rsidR="002B043C" w:rsidRDefault="002B043C" w:rsidP="002B043C">
            <w:pPr>
              <w:widowControl w:val="0"/>
              <w:autoSpaceDE w:val="0"/>
              <w:autoSpaceDN w:val="0"/>
              <w:jc w:val="center"/>
              <w:rPr>
                <w:sz w:val="20"/>
                <w:szCs w:val="20"/>
              </w:rPr>
            </w:pPr>
            <w:r>
              <w:rPr>
                <w:sz w:val="20"/>
                <w:szCs w:val="20"/>
              </w:rPr>
              <w:t>0,0</w:t>
            </w:r>
          </w:p>
        </w:tc>
      </w:tr>
      <w:tr w:rsidR="002B043C" w:rsidRPr="00B63556" w14:paraId="5AF07A8D" w14:textId="77777777" w:rsidTr="00F7754F">
        <w:trPr>
          <w:trHeight w:val="531"/>
        </w:trPr>
        <w:tc>
          <w:tcPr>
            <w:tcW w:w="431" w:type="pct"/>
            <w:shd w:val="clear" w:color="auto" w:fill="auto"/>
            <w:vAlign w:val="center"/>
          </w:tcPr>
          <w:p w14:paraId="31469D05" w14:textId="77777777" w:rsidR="002B043C" w:rsidRDefault="002B043C" w:rsidP="002B043C">
            <w:pPr>
              <w:jc w:val="center"/>
              <w:rPr>
                <w:sz w:val="20"/>
                <w:szCs w:val="20"/>
              </w:rPr>
            </w:pPr>
          </w:p>
        </w:tc>
        <w:tc>
          <w:tcPr>
            <w:tcW w:w="825" w:type="pct"/>
            <w:shd w:val="clear" w:color="auto" w:fill="auto"/>
          </w:tcPr>
          <w:p w14:paraId="7D029F81" w14:textId="77777777" w:rsidR="002B043C" w:rsidRDefault="002B043C" w:rsidP="002B043C">
            <w:pPr>
              <w:rPr>
                <w:sz w:val="20"/>
                <w:szCs w:val="20"/>
              </w:rPr>
            </w:pPr>
          </w:p>
        </w:tc>
        <w:tc>
          <w:tcPr>
            <w:tcW w:w="689" w:type="pct"/>
            <w:shd w:val="clear" w:color="auto" w:fill="auto"/>
          </w:tcPr>
          <w:p w14:paraId="68AE1E22" w14:textId="77777777" w:rsidR="002B043C" w:rsidRPr="00D36E8B" w:rsidRDefault="002B043C" w:rsidP="002B043C">
            <w:pPr>
              <w:jc w:val="center"/>
              <w:rPr>
                <w:sz w:val="20"/>
                <w:szCs w:val="20"/>
              </w:rPr>
            </w:pPr>
          </w:p>
        </w:tc>
        <w:tc>
          <w:tcPr>
            <w:tcW w:w="713" w:type="pct"/>
            <w:shd w:val="clear" w:color="auto" w:fill="auto"/>
          </w:tcPr>
          <w:p w14:paraId="7AC6EB5E" w14:textId="58A63CA4"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3C40805E" w14:textId="24875CA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1895C82" w14:textId="77FAEBBA"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AEB035" w14:textId="70323614"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1AAB7F3" w14:textId="515192AD"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5D5F9ED2" w14:textId="4174E8F7"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85CCB4F" w14:textId="3D1A17B5" w:rsidR="002B043C" w:rsidRDefault="002B043C" w:rsidP="002B043C">
            <w:pPr>
              <w:widowControl w:val="0"/>
              <w:autoSpaceDE w:val="0"/>
              <w:autoSpaceDN w:val="0"/>
              <w:jc w:val="center"/>
              <w:rPr>
                <w:sz w:val="20"/>
                <w:szCs w:val="20"/>
              </w:rPr>
            </w:pPr>
            <w:r w:rsidRPr="00FB2A1D">
              <w:rPr>
                <w:sz w:val="20"/>
                <w:szCs w:val="20"/>
              </w:rPr>
              <w:t>0,0</w:t>
            </w:r>
          </w:p>
        </w:tc>
      </w:tr>
      <w:tr w:rsidR="00F7754F" w:rsidRPr="00B63556" w14:paraId="14C0EE0F" w14:textId="77777777" w:rsidTr="00D36E8B">
        <w:trPr>
          <w:trHeight w:val="531"/>
        </w:trPr>
        <w:tc>
          <w:tcPr>
            <w:tcW w:w="431" w:type="pct"/>
            <w:shd w:val="clear" w:color="auto" w:fill="auto"/>
            <w:vAlign w:val="center"/>
          </w:tcPr>
          <w:p w14:paraId="280EB177" w14:textId="4FD11053" w:rsidR="00F7754F" w:rsidRPr="00B63556" w:rsidRDefault="00F7754F" w:rsidP="00F7754F">
            <w:pPr>
              <w:jc w:val="center"/>
              <w:rPr>
                <w:sz w:val="20"/>
                <w:szCs w:val="20"/>
              </w:rPr>
            </w:pPr>
            <w:r>
              <w:rPr>
                <w:sz w:val="20"/>
                <w:szCs w:val="20"/>
              </w:rPr>
              <w:t>1.2</w:t>
            </w:r>
          </w:p>
        </w:tc>
        <w:tc>
          <w:tcPr>
            <w:tcW w:w="825" w:type="pct"/>
            <w:shd w:val="clear" w:color="auto" w:fill="auto"/>
          </w:tcPr>
          <w:p w14:paraId="56BAFA45" w14:textId="536B75B0" w:rsidR="00F7754F" w:rsidRPr="00B63556" w:rsidRDefault="00F7754F" w:rsidP="00F7754F">
            <w:pPr>
              <w:rPr>
                <w:sz w:val="20"/>
                <w:szCs w:val="20"/>
              </w:rPr>
            </w:pPr>
            <w:r>
              <w:rPr>
                <w:sz w:val="20"/>
                <w:szCs w:val="20"/>
              </w:rPr>
              <w:t>Содержание муниципального имущества</w:t>
            </w:r>
          </w:p>
        </w:tc>
        <w:tc>
          <w:tcPr>
            <w:tcW w:w="689" w:type="pct"/>
            <w:shd w:val="clear" w:color="auto" w:fill="auto"/>
          </w:tcPr>
          <w:p w14:paraId="5E201350" w14:textId="1B415EFD" w:rsidR="00F7754F" w:rsidRPr="00B63556" w:rsidRDefault="00F7754F" w:rsidP="00F7754F">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0F91D3A2" w14:textId="1665C4C7" w:rsidR="00F7754F" w:rsidRPr="00B63556" w:rsidRDefault="00F7754F" w:rsidP="00F7754F">
            <w:pPr>
              <w:widowControl w:val="0"/>
              <w:autoSpaceDE w:val="0"/>
              <w:autoSpaceDN w:val="0"/>
              <w:rPr>
                <w:sz w:val="20"/>
                <w:szCs w:val="20"/>
              </w:rPr>
            </w:pPr>
            <w:r>
              <w:rPr>
                <w:sz w:val="20"/>
                <w:szCs w:val="20"/>
              </w:rPr>
              <w:t>Всего</w:t>
            </w:r>
          </w:p>
        </w:tc>
        <w:tc>
          <w:tcPr>
            <w:tcW w:w="446" w:type="pct"/>
            <w:shd w:val="clear" w:color="auto" w:fill="auto"/>
            <w:vAlign w:val="center"/>
          </w:tcPr>
          <w:p w14:paraId="6870B315" w14:textId="277F88CB" w:rsidR="00F7754F" w:rsidRPr="00B63556" w:rsidRDefault="006F18A4" w:rsidP="00F7754F">
            <w:pPr>
              <w:widowControl w:val="0"/>
              <w:autoSpaceDE w:val="0"/>
              <w:autoSpaceDN w:val="0"/>
              <w:jc w:val="center"/>
              <w:rPr>
                <w:sz w:val="20"/>
                <w:szCs w:val="20"/>
              </w:rPr>
            </w:pPr>
            <w:r>
              <w:rPr>
                <w:sz w:val="20"/>
                <w:szCs w:val="20"/>
              </w:rPr>
              <w:t>6537,60</w:t>
            </w:r>
          </w:p>
        </w:tc>
        <w:tc>
          <w:tcPr>
            <w:tcW w:w="393" w:type="pct"/>
            <w:shd w:val="clear" w:color="auto" w:fill="auto"/>
            <w:vAlign w:val="center"/>
          </w:tcPr>
          <w:p w14:paraId="4693268A" w14:textId="5765F363" w:rsidR="00F7754F" w:rsidRPr="00B63556" w:rsidRDefault="00F7754F" w:rsidP="00F7754F">
            <w:pPr>
              <w:widowControl w:val="0"/>
              <w:autoSpaceDE w:val="0"/>
              <w:autoSpaceDN w:val="0"/>
              <w:jc w:val="center"/>
              <w:rPr>
                <w:sz w:val="20"/>
                <w:szCs w:val="20"/>
              </w:rPr>
            </w:pPr>
            <w:r>
              <w:rPr>
                <w:sz w:val="20"/>
                <w:szCs w:val="20"/>
              </w:rPr>
              <w:t>2114,3</w:t>
            </w:r>
          </w:p>
        </w:tc>
        <w:tc>
          <w:tcPr>
            <w:tcW w:w="393" w:type="pct"/>
            <w:shd w:val="clear" w:color="auto" w:fill="auto"/>
            <w:vAlign w:val="center"/>
          </w:tcPr>
          <w:p w14:paraId="163A43EB" w14:textId="07B359DE" w:rsidR="00F7754F" w:rsidRPr="00B63556" w:rsidRDefault="006F18A4" w:rsidP="00F7754F">
            <w:pPr>
              <w:widowControl w:val="0"/>
              <w:autoSpaceDE w:val="0"/>
              <w:autoSpaceDN w:val="0"/>
              <w:jc w:val="center"/>
              <w:rPr>
                <w:sz w:val="20"/>
                <w:szCs w:val="20"/>
              </w:rPr>
            </w:pPr>
            <w:r>
              <w:rPr>
                <w:sz w:val="20"/>
                <w:szCs w:val="20"/>
              </w:rPr>
              <w:t>4332,7</w:t>
            </w:r>
          </w:p>
        </w:tc>
        <w:tc>
          <w:tcPr>
            <w:tcW w:w="353" w:type="pct"/>
            <w:shd w:val="clear" w:color="auto" w:fill="auto"/>
            <w:vAlign w:val="center"/>
          </w:tcPr>
          <w:p w14:paraId="544C424C" w14:textId="1CD49D8F" w:rsidR="00F7754F" w:rsidRPr="00B63556" w:rsidRDefault="0048698D" w:rsidP="00F7754F">
            <w:pPr>
              <w:widowControl w:val="0"/>
              <w:autoSpaceDE w:val="0"/>
              <w:autoSpaceDN w:val="0"/>
              <w:jc w:val="center"/>
              <w:rPr>
                <w:sz w:val="20"/>
                <w:szCs w:val="20"/>
              </w:rPr>
            </w:pPr>
            <w:r>
              <w:rPr>
                <w:sz w:val="20"/>
                <w:szCs w:val="20"/>
              </w:rPr>
              <w:t>85,6</w:t>
            </w:r>
          </w:p>
        </w:tc>
        <w:tc>
          <w:tcPr>
            <w:tcW w:w="352" w:type="pct"/>
            <w:shd w:val="clear" w:color="auto" w:fill="auto"/>
            <w:vAlign w:val="center"/>
          </w:tcPr>
          <w:p w14:paraId="0C9832BB" w14:textId="48DEFFA0" w:rsidR="00F7754F" w:rsidRPr="00B63556" w:rsidRDefault="0048698D" w:rsidP="00F7754F">
            <w:pPr>
              <w:widowControl w:val="0"/>
              <w:autoSpaceDE w:val="0"/>
              <w:autoSpaceDN w:val="0"/>
              <w:jc w:val="center"/>
              <w:rPr>
                <w:sz w:val="20"/>
                <w:szCs w:val="20"/>
              </w:rPr>
            </w:pPr>
            <w:r>
              <w:rPr>
                <w:sz w:val="20"/>
                <w:szCs w:val="20"/>
              </w:rPr>
              <w:t>5,0</w:t>
            </w:r>
          </w:p>
        </w:tc>
        <w:tc>
          <w:tcPr>
            <w:tcW w:w="405" w:type="pct"/>
            <w:shd w:val="clear" w:color="auto" w:fill="auto"/>
            <w:vAlign w:val="center"/>
          </w:tcPr>
          <w:p w14:paraId="45DEF099" w14:textId="2C479F1F" w:rsidR="00F7754F" w:rsidRPr="00B63556" w:rsidRDefault="00F7754F" w:rsidP="00F7754F">
            <w:pPr>
              <w:widowControl w:val="0"/>
              <w:autoSpaceDE w:val="0"/>
              <w:autoSpaceDN w:val="0"/>
              <w:jc w:val="center"/>
              <w:rPr>
                <w:sz w:val="20"/>
                <w:szCs w:val="20"/>
              </w:rPr>
            </w:pPr>
            <w:r>
              <w:rPr>
                <w:sz w:val="20"/>
                <w:szCs w:val="20"/>
              </w:rPr>
              <w:t>0,0</w:t>
            </w:r>
          </w:p>
        </w:tc>
      </w:tr>
      <w:tr w:rsidR="002B043C" w:rsidRPr="00B63556" w14:paraId="5FEC8277" w14:textId="77777777" w:rsidTr="00F7754F">
        <w:trPr>
          <w:trHeight w:val="531"/>
        </w:trPr>
        <w:tc>
          <w:tcPr>
            <w:tcW w:w="431" w:type="pct"/>
            <w:shd w:val="clear" w:color="auto" w:fill="auto"/>
            <w:vAlign w:val="center"/>
          </w:tcPr>
          <w:p w14:paraId="14459215" w14:textId="77777777" w:rsidR="002B043C" w:rsidRDefault="002B043C" w:rsidP="002B043C">
            <w:pPr>
              <w:jc w:val="center"/>
              <w:rPr>
                <w:sz w:val="20"/>
                <w:szCs w:val="20"/>
              </w:rPr>
            </w:pPr>
          </w:p>
        </w:tc>
        <w:tc>
          <w:tcPr>
            <w:tcW w:w="825" w:type="pct"/>
            <w:shd w:val="clear" w:color="auto" w:fill="auto"/>
          </w:tcPr>
          <w:p w14:paraId="4C01D8D7" w14:textId="77777777" w:rsidR="002B043C" w:rsidRDefault="002B043C" w:rsidP="002B043C">
            <w:pPr>
              <w:rPr>
                <w:sz w:val="20"/>
                <w:szCs w:val="20"/>
              </w:rPr>
            </w:pPr>
          </w:p>
        </w:tc>
        <w:tc>
          <w:tcPr>
            <w:tcW w:w="689" w:type="pct"/>
            <w:shd w:val="clear" w:color="auto" w:fill="auto"/>
          </w:tcPr>
          <w:p w14:paraId="7DE88632" w14:textId="77777777" w:rsidR="002B043C" w:rsidRPr="00D36E8B" w:rsidRDefault="002B043C" w:rsidP="002B043C">
            <w:pPr>
              <w:jc w:val="center"/>
              <w:rPr>
                <w:sz w:val="20"/>
                <w:szCs w:val="20"/>
              </w:rPr>
            </w:pPr>
          </w:p>
        </w:tc>
        <w:tc>
          <w:tcPr>
            <w:tcW w:w="713" w:type="pct"/>
            <w:shd w:val="clear" w:color="auto" w:fill="auto"/>
          </w:tcPr>
          <w:p w14:paraId="5C71210D" w14:textId="593AB306"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7B0DD758" w14:textId="160B9F07"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0B5330" w14:textId="56E08E42"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6833AF9" w14:textId="7FBE5516"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437A1077" w14:textId="43D3286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CD66CF0" w14:textId="16C1B131"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91E0683" w14:textId="1FB75A01"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931CCBB" w14:textId="77777777" w:rsidTr="00F7754F">
        <w:trPr>
          <w:trHeight w:val="531"/>
        </w:trPr>
        <w:tc>
          <w:tcPr>
            <w:tcW w:w="431" w:type="pct"/>
            <w:shd w:val="clear" w:color="auto" w:fill="auto"/>
            <w:vAlign w:val="center"/>
          </w:tcPr>
          <w:p w14:paraId="7425837F" w14:textId="77777777" w:rsidR="002B043C" w:rsidRDefault="002B043C" w:rsidP="002B043C">
            <w:pPr>
              <w:jc w:val="center"/>
              <w:rPr>
                <w:sz w:val="20"/>
                <w:szCs w:val="20"/>
              </w:rPr>
            </w:pPr>
          </w:p>
        </w:tc>
        <w:tc>
          <w:tcPr>
            <w:tcW w:w="825" w:type="pct"/>
            <w:shd w:val="clear" w:color="auto" w:fill="auto"/>
          </w:tcPr>
          <w:p w14:paraId="5E329080" w14:textId="77777777" w:rsidR="002B043C" w:rsidRDefault="002B043C" w:rsidP="002B043C">
            <w:pPr>
              <w:rPr>
                <w:sz w:val="20"/>
                <w:szCs w:val="20"/>
              </w:rPr>
            </w:pPr>
          </w:p>
        </w:tc>
        <w:tc>
          <w:tcPr>
            <w:tcW w:w="689" w:type="pct"/>
            <w:shd w:val="clear" w:color="auto" w:fill="auto"/>
          </w:tcPr>
          <w:p w14:paraId="54DE77F5" w14:textId="77777777" w:rsidR="002B043C" w:rsidRPr="00D36E8B" w:rsidRDefault="002B043C" w:rsidP="002B043C">
            <w:pPr>
              <w:jc w:val="center"/>
              <w:rPr>
                <w:sz w:val="20"/>
                <w:szCs w:val="20"/>
              </w:rPr>
            </w:pPr>
          </w:p>
        </w:tc>
        <w:tc>
          <w:tcPr>
            <w:tcW w:w="713" w:type="pct"/>
            <w:shd w:val="clear" w:color="auto" w:fill="auto"/>
          </w:tcPr>
          <w:p w14:paraId="75ACDCB3" w14:textId="3BF2D7E1"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39BB20C" w14:textId="58048A7D"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70A22F2" w14:textId="4141CB1B"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AEB5450" w14:textId="1419A1A7"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10E55F5" w14:textId="365B4B2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E046A20" w14:textId="675ED595"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4A682A76" w14:textId="3C349ABB" w:rsidR="002B043C" w:rsidRDefault="002B043C" w:rsidP="002B043C">
            <w:pPr>
              <w:widowControl w:val="0"/>
              <w:autoSpaceDE w:val="0"/>
              <w:autoSpaceDN w:val="0"/>
              <w:jc w:val="center"/>
              <w:rPr>
                <w:sz w:val="20"/>
                <w:szCs w:val="20"/>
              </w:rPr>
            </w:pPr>
            <w:r w:rsidRPr="00FB2A1D">
              <w:rPr>
                <w:sz w:val="20"/>
                <w:szCs w:val="20"/>
              </w:rPr>
              <w:t>0,0</w:t>
            </w:r>
          </w:p>
        </w:tc>
      </w:tr>
      <w:tr w:rsidR="0046539D" w:rsidRPr="00B63556" w14:paraId="61CCDDFB" w14:textId="77777777" w:rsidTr="00F7754F">
        <w:trPr>
          <w:trHeight w:val="531"/>
        </w:trPr>
        <w:tc>
          <w:tcPr>
            <w:tcW w:w="431" w:type="pct"/>
            <w:shd w:val="clear" w:color="auto" w:fill="auto"/>
            <w:vAlign w:val="center"/>
          </w:tcPr>
          <w:p w14:paraId="64CA361B" w14:textId="77777777" w:rsidR="0046539D" w:rsidRDefault="0046539D" w:rsidP="0046539D">
            <w:pPr>
              <w:jc w:val="center"/>
              <w:rPr>
                <w:sz w:val="20"/>
                <w:szCs w:val="20"/>
              </w:rPr>
            </w:pPr>
          </w:p>
        </w:tc>
        <w:tc>
          <w:tcPr>
            <w:tcW w:w="825" w:type="pct"/>
            <w:shd w:val="clear" w:color="auto" w:fill="auto"/>
          </w:tcPr>
          <w:p w14:paraId="3C8A9974" w14:textId="77777777" w:rsidR="0046539D" w:rsidRDefault="0046539D" w:rsidP="0046539D">
            <w:pPr>
              <w:rPr>
                <w:sz w:val="20"/>
                <w:szCs w:val="20"/>
              </w:rPr>
            </w:pPr>
          </w:p>
        </w:tc>
        <w:tc>
          <w:tcPr>
            <w:tcW w:w="689" w:type="pct"/>
            <w:shd w:val="clear" w:color="auto" w:fill="auto"/>
          </w:tcPr>
          <w:p w14:paraId="2C2DC358" w14:textId="77777777" w:rsidR="0046539D" w:rsidRPr="00D36E8B" w:rsidRDefault="0046539D" w:rsidP="0046539D">
            <w:pPr>
              <w:jc w:val="center"/>
              <w:rPr>
                <w:sz w:val="20"/>
                <w:szCs w:val="20"/>
              </w:rPr>
            </w:pPr>
          </w:p>
        </w:tc>
        <w:tc>
          <w:tcPr>
            <w:tcW w:w="713" w:type="pct"/>
            <w:shd w:val="clear" w:color="auto" w:fill="auto"/>
          </w:tcPr>
          <w:p w14:paraId="72ABD664" w14:textId="6E509F63" w:rsidR="0046539D" w:rsidRDefault="0046539D" w:rsidP="0046539D">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454CA8D9" w14:textId="4407225A" w:rsidR="0046539D" w:rsidRDefault="0046539D" w:rsidP="0046539D">
            <w:pPr>
              <w:widowControl w:val="0"/>
              <w:autoSpaceDE w:val="0"/>
              <w:autoSpaceDN w:val="0"/>
              <w:jc w:val="center"/>
              <w:rPr>
                <w:sz w:val="20"/>
                <w:szCs w:val="20"/>
              </w:rPr>
            </w:pPr>
            <w:r>
              <w:rPr>
                <w:sz w:val="20"/>
                <w:szCs w:val="20"/>
              </w:rPr>
              <w:t>6537,60</w:t>
            </w:r>
          </w:p>
        </w:tc>
        <w:tc>
          <w:tcPr>
            <w:tcW w:w="393" w:type="pct"/>
            <w:shd w:val="clear" w:color="auto" w:fill="auto"/>
            <w:vAlign w:val="center"/>
          </w:tcPr>
          <w:p w14:paraId="28F663AD" w14:textId="66CB9938" w:rsidR="0046539D" w:rsidRDefault="0046539D" w:rsidP="0046539D">
            <w:pPr>
              <w:widowControl w:val="0"/>
              <w:autoSpaceDE w:val="0"/>
              <w:autoSpaceDN w:val="0"/>
              <w:jc w:val="center"/>
              <w:rPr>
                <w:sz w:val="20"/>
                <w:szCs w:val="20"/>
              </w:rPr>
            </w:pPr>
            <w:r>
              <w:rPr>
                <w:sz w:val="20"/>
                <w:szCs w:val="20"/>
              </w:rPr>
              <w:t>2114,3</w:t>
            </w:r>
          </w:p>
        </w:tc>
        <w:tc>
          <w:tcPr>
            <w:tcW w:w="393" w:type="pct"/>
            <w:shd w:val="clear" w:color="auto" w:fill="auto"/>
            <w:vAlign w:val="center"/>
          </w:tcPr>
          <w:p w14:paraId="0F5AAB55" w14:textId="46597D8A" w:rsidR="0046539D" w:rsidRDefault="0046539D" w:rsidP="0046539D">
            <w:pPr>
              <w:widowControl w:val="0"/>
              <w:autoSpaceDE w:val="0"/>
              <w:autoSpaceDN w:val="0"/>
              <w:jc w:val="center"/>
              <w:rPr>
                <w:sz w:val="20"/>
                <w:szCs w:val="20"/>
              </w:rPr>
            </w:pPr>
            <w:r>
              <w:rPr>
                <w:sz w:val="20"/>
                <w:szCs w:val="20"/>
              </w:rPr>
              <w:t>4332,7</w:t>
            </w:r>
          </w:p>
        </w:tc>
        <w:tc>
          <w:tcPr>
            <w:tcW w:w="353" w:type="pct"/>
            <w:shd w:val="clear" w:color="auto" w:fill="auto"/>
            <w:vAlign w:val="center"/>
          </w:tcPr>
          <w:p w14:paraId="246B9A4C" w14:textId="728439B8" w:rsidR="0046539D" w:rsidRDefault="0046539D" w:rsidP="0046539D">
            <w:pPr>
              <w:widowControl w:val="0"/>
              <w:autoSpaceDE w:val="0"/>
              <w:autoSpaceDN w:val="0"/>
              <w:jc w:val="center"/>
              <w:rPr>
                <w:sz w:val="20"/>
                <w:szCs w:val="20"/>
              </w:rPr>
            </w:pPr>
            <w:r>
              <w:rPr>
                <w:sz w:val="20"/>
                <w:szCs w:val="20"/>
              </w:rPr>
              <w:t>85,6</w:t>
            </w:r>
          </w:p>
        </w:tc>
        <w:tc>
          <w:tcPr>
            <w:tcW w:w="352" w:type="pct"/>
            <w:shd w:val="clear" w:color="auto" w:fill="auto"/>
            <w:vAlign w:val="center"/>
          </w:tcPr>
          <w:p w14:paraId="4F0B14D9" w14:textId="0B02C2E0" w:rsidR="0046539D" w:rsidRDefault="0046539D" w:rsidP="0046539D">
            <w:pPr>
              <w:widowControl w:val="0"/>
              <w:autoSpaceDE w:val="0"/>
              <w:autoSpaceDN w:val="0"/>
              <w:jc w:val="center"/>
              <w:rPr>
                <w:sz w:val="20"/>
                <w:szCs w:val="20"/>
              </w:rPr>
            </w:pPr>
            <w:r>
              <w:rPr>
                <w:sz w:val="20"/>
                <w:szCs w:val="20"/>
              </w:rPr>
              <w:t>5,0</w:t>
            </w:r>
          </w:p>
        </w:tc>
        <w:tc>
          <w:tcPr>
            <w:tcW w:w="405" w:type="pct"/>
            <w:shd w:val="clear" w:color="auto" w:fill="auto"/>
            <w:vAlign w:val="center"/>
          </w:tcPr>
          <w:p w14:paraId="772BAE5B" w14:textId="78787D39" w:rsidR="0046539D" w:rsidRDefault="0046539D" w:rsidP="0046539D">
            <w:pPr>
              <w:widowControl w:val="0"/>
              <w:autoSpaceDE w:val="0"/>
              <w:autoSpaceDN w:val="0"/>
              <w:jc w:val="center"/>
              <w:rPr>
                <w:sz w:val="20"/>
                <w:szCs w:val="20"/>
              </w:rPr>
            </w:pPr>
            <w:r>
              <w:rPr>
                <w:sz w:val="20"/>
                <w:szCs w:val="20"/>
              </w:rPr>
              <w:t>0,0</w:t>
            </w:r>
          </w:p>
        </w:tc>
      </w:tr>
      <w:tr w:rsidR="002B043C" w:rsidRPr="00B63556" w14:paraId="1D3F510E" w14:textId="77777777" w:rsidTr="00F7754F">
        <w:trPr>
          <w:trHeight w:val="531"/>
        </w:trPr>
        <w:tc>
          <w:tcPr>
            <w:tcW w:w="431" w:type="pct"/>
            <w:shd w:val="clear" w:color="auto" w:fill="auto"/>
            <w:vAlign w:val="center"/>
          </w:tcPr>
          <w:p w14:paraId="094313CF" w14:textId="77777777" w:rsidR="002B043C" w:rsidRDefault="002B043C" w:rsidP="002B043C">
            <w:pPr>
              <w:jc w:val="center"/>
              <w:rPr>
                <w:sz w:val="20"/>
                <w:szCs w:val="20"/>
              </w:rPr>
            </w:pPr>
          </w:p>
        </w:tc>
        <w:tc>
          <w:tcPr>
            <w:tcW w:w="825" w:type="pct"/>
            <w:shd w:val="clear" w:color="auto" w:fill="auto"/>
          </w:tcPr>
          <w:p w14:paraId="6D5B9628" w14:textId="77777777" w:rsidR="002B043C" w:rsidRDefault="002B043C" w:rsidP="002B043C">
            <w:pPr>
              <w:rPr>
                <w:sz w:val="20"/>
                <w:szCs w:val="20"/>
              </w:rPr>
            </w:pPr>
          </w:p>
        </w:tc>
        <w:tc>
          <w:tcPr>
            <w:tcW w:w="689" w:type="pct"/>
            <w:shd w:val="clear" w:color="auto" w:fill="auto"/>
          </w:tcPr>
          <w:p w14:paraId="6D9C71F1" w14:textId="77777777" w:rsidR="002B043C" w:rsidRPr="00D36E8B" w:rsidRDefault="002B043C" w:rsidP="002B043C">
            <w:pPr>
              <w:jc w:val="center"/>
              <w:rPr>
                <w:sz w:val="20"/>
                <w:szCs w:val="20"/>
              </w:rPr>
            </w:pPr>
          </w:p>
        </w:tc>
        <w:tc>
          <w:tcPr>
            <w:tcW w:w="713" w:type="pct"/>
            <w:shd w:val="clear" w:color="auto" w:fill="auto"/>
          </w:tcPr>
          <w:p w14:paraId="25CC1CAB" w14:textId="25FF9233"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2274982D" w14:textId="08DB3B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DFEB7D5" w14:textId="5D8732CF"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FDF5D23" w14:textId="26B512B5"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705042C" w14:textId="0B9B65A0"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67DDA83" w14:textId="6396639E"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153494DB" w14:textId="1B78A2F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2383A070" w14:textId="77777777" w:rsidTr="00B63556">
        <w:tc>
          <w:tcPr>
            <w:tcW w:w="4243" w:type="pct"/>
            <w:gridSpan w:val="8"/>
            <w:shd w:val="clear" w:color="auto" w:fill="auto"/>
          </w:tcPr>
          <w:p w14:paraId="5F93E531" w14:textId="77777777" w:rsidR="002B043C" w:rsidRPr="00B63556" w:rsidRDefault="002B043C" w:rsidP="002B043C">
            <w:pPr>
              <w:widowControl w:val="0"/>
              <w:autoSpaceDE w:val="0"/>
              <w:autoSpaceDN w:val="0"/>
              <w:rPr>
                <w:sz w:val="20"/>
                <w:szCs w:val="20"/>
              </w:rPr>
            </w:pPr>
          </w:p>
        </w:tc>
        <w:tc>
          <w:tcPr>
            <w:tcW w:w="352" w:type="pct"/>
            <w:shd w:val="clear" w:color="auto" w:fill="auto"/>
          </w:tcPr>
          <w:p w14:paraId="47CC6377" w14:textId="77777777" w:rsidR="002B043C" w:rsidRPr="00B63556" w:rsidRDefault="002B043C" w:rsidP="002B043C">
            <w:pPr>
              <w:widowControl w:val="0"/>
              <w:autoSpaceDE w:val="0"/>
              <w:autoSpaceDN w:val="0"/>
              <w:rPr>
                <w:sz w:val="20"/>
                <w:szCs w:val="20"/>
              </w:rPr>
            </w:pPr>
          </w:p>
        </w:tc>
        <w:tc>
          <w:tcPr>
            <w:tcW w:w="405" w:type="pct"/>
            <w:shd w:val="clear" w:color="auto" w:fill="auto"/>
          </w:tcPr>
          <w:p w14:paraId="07109DD5" w14:textId="77777777" w:rsidR="002B043C" w:rsidRPr="00B63556" w:rsidRDefault="002B043C" w:rsidP="002B043C">
            <w:pPr>
              <w:widowControl w:val="0"/>
              <w:autoSpaceDE w:val="0"/>
              <w:autoSpaceDN w:val="0"/>
              <w:rPr>
                <w:sz w:val="20"/>
                <w:szCs w:val="20"/>
              </w:rPr>
            </w:pPr>
          </w:p>
        </w:tc>
      </w:tr>
      <w:tr w:rsidR="006F4723" w:rsidRPr="00B63556" w14:paraId="7FB82D87" w14:textId="77777777" w:rsidTr="00724815">
        <w:tc>
          <w:tcPr>
            <w:tcW w:w="1256" w:type="pct"/>
            <w:gridSpan w:val="2"/>
            <w:vMerge w:val="restart"/>
            <w:shd w:val="clear" w:color="auto" w:fill="auto"/>
          </w:tcPr>
          <w:p w14:paraId="56FA62B8" w14:textId="77777777" w:rsidR="006F4723" w:rsidRPr="00B63556" w:rsidRDefault="006F4723" w:rsidP="006F4723">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14:paraId="5EAA179D" w14:textId="77777777" w:rsidR="006F4723" w:rsidRPr="00B63556" w:rsidRDefault="006F4723" w:rsidP="006F4723">
            <w:pPr>
              <w:widowControl w:val="0"/>
              <w:autoSpaceDE w:val="0"/>
              <w:autoSpaceDN w:val="0"/>
              <w:rPr>
                <w:sz w:val="20"/>
                <w:szCs w:val="20"/>
              </w:rPr>
            </w:pPr>
          </w:p>
        </w:tc>
        <w:tc>
          <w:tcPr>
            <w:tcW w:w="713" w:type="pct"/>
            <w:shd w:val="clear" w:color="auto" w:fill="auto"/>
          </w:tcPr>
          <w:p w14:paraId="3E58DC05" w14:textId="77777777" w:rsidR="006F4723" w:rsidRPr="00B63556" w:rsidRDefault="006F4723" w:rsidP="006F4723">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71FD7A90" w14:textId="028BB8DC"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2453E2D8" w14:textId="323E9F1B"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41324E1D" w14:textId="42841216"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41EB799D" w14:textId="58637CDA"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01A55607" w14:textId="1906778E"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3EE203CA" w14:textId="3A6EE941" w:rsidR="006F4723" w:rsidRPr="00B63556" w:rsidRDefault="006F4723" w:rsidP="006F4723">
            <w:pPr>
              <w:widowControl w:val="0"/>
              <w:autoSpaceDE w:val="0"/>
              <w:autoSpaceDN w:val="0"/>
              <w:jc w:val="center"/>
              <w:rPr>
                <w:sz w:val="20"/>
                <w:szCs w:val="20"/>
              </w:rPr>
            </w:pPr>
            <w:r>
              <w:rPr>
                <w:sz w:val="20"/>
                <w:szCs w:val="20"/>
              </w:rPr>
              <w:t>0,0</w:t>
            </w:r>
          </w:p>
        </w:tc>
      </w:tr>
      <w:tr w:rsidR="006F4723" w:rsidRPr="00B63556" w14:paraId="2B843CD2" w14:textId="77777777" w:rsidTr="00C471DC">
        <w:tc>
          <w:tcPr>
            <w:tcW w:w="1256" w:type="pct"/>
            <w:gridSpan w:val="2"/>
            <w:vMerge/>
            <w:shd w:val="clear" w:color="auto" w:fill="auto"/>
          </w:tcPr>
          <w:p w14:paraId="57B794D8" w14:textId="77777777" w:rsidR="006F4723" w:rsidRPr="00B63556" w:rsidRDefault="006F4723" w:rsidP="006F4723">
            <w:pPr>
              <w:rPr>
                <w:sz w:val="20"/>
                <w:szCs w:val="20"/>
              </w:rPr>
            </w:pPr>
          </w:p>
        </w:tc>
        <w:tc>
          <w:tcPr>
            <w:tcW w:w="689" w:type="pct"/>
            <w:vMerge/>
            <w:shd w:val="clear" w:color="auto" w:fill="auto"/>
          </w:tcPr>
          <w:p w14:paraId="38D6059A" w14:textId="77777777" w:rsidR="006F4723" w:rsidRPr="00B63556" w:rsidRDefault="006F4723" w:rsidP="006F4723">
            <w:pPr>
              <w:rPr>
                <w:sz w:val="20"/>
                <w:szCs w:val="20"/>
              </w:rPr>
            </w:pPr>
          </w:p>
        </w:tc>
        <w:tc>
          <w:tcPr>
            <w:tcW w:w="713" w:type="pct"/>
            <w:shd w:val="clear" w:color="auto" w:fill="auto"/>
          </w:tcPr>
          <w:p w14:paraId="05A1A457" w14:textId="77777777" w:rsidR="006F4723" w:rsidRPr="00B63556" w:rsidRDefault="006F4723" w:rsidP="006F4723">
            <w:pPr>
              <w:widowControl w:val="0"/>
              <w:autoSpaceDE w:val="0"/>
              <w:autoSpaceDN w:val="0"/>
              <w:rPr>
                <w:sz w:val="20"/>
                <w:szCs w:val="20"/>
              </w:rPr>
            </w:pPr>
            <w:r w:rsidRPr="00B63556">
              <w:rPr>
                <w:sz w:val="20"/>
                <w:szCs w:val="20"/>
              </w:rPr>
              <w:t>федеральный бюджет</w:t>
            </w:r>
          </w:p>
        </w:tc>
        <w:tc>
          <w:tcPr>
            <w:tcW w:w="446" w:type="pct"/>
            <w:vAlign w:val="center"/>
          </w:tcPr>
          <w:p w14:paraId="252A4458" w14:textId="01055337"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618CBA49" w14:textId="3625EFFB"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6ED365F2" w14:textId="4D2F3D8C"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3EFAF68A" w14:textId="36B66528"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3CD0EF43" w14:textId="31E46010"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3677C318" w14:textId="15FD6C19"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25871872" w14:textId="77777777" w:rsidTr="00C471DC">
        <w:tc>
          <w:tcPr>
            <w:tcW w:w="1256" w:type="pct"/>
            <w:gridSpan w:val="2"/>
            <w:vMerge/>
            <w:shd w:val="clear" w:color="auto" w:fill="auto"/>
          </w:tcPr>
          <w:p w14:paraId="0B1E1A9C" w14:textId="77777777" w:rsidR="006F4723" w:rsidRPr="00B63556" w:rsidRDefault="006F4723" w:rsidP="006F4723">
            <w:pPr>
              <w:rPr>
                <w:sz w:val="20"/>
                <w:szCs w:val="20"/>
              </w:rPr>
            </w:pPr>
          </w:p>
        </w:tc>
        <w:tc>
          <w:tcPr>
            <w:tcW w:w="689" w:type="pct"/>
            <w:vMerge/>
            <w:shd w:val="clear" w:color="auto" w:fill="auto"/>
          </w:tcPr>
          <w:p w14:paraId="1CEF8FBE" w14:textId="77777777" w:rsidR="006F4723" w:rsidRPr="00B63556" w:rsidRDefault="006F4723" w:rsidP="006F4723">
            <w:pPr>
              <w:rPr>
                <w:sz w:val="20"/>
                <w:szCs w:val="20"/>
              </w:rPr>
            </w:pPr>
          </w:p>
        </w:tc>
        <w:tc>
          <w:tcPr>
            <w:tcW w:w="713" w:type="pct"/>
            <w:shd w:val="clear" w:color="auto" w:fill="auto"/>
          </w:tcPr>
          <w:p w14:paraId="2D6A20ED" w14:textId="77777777" w:rsidR="006F4723" w:rsidRPr="00B63556" w:rsidRDefault="006F4723" w:rsidP="006F4723">
            <w:pPr>
              <w:widowControl w:val="0"/>
              <w:autoSpaceDE w:val="0"/>
              <w:autoSpaceDN w:val="0"/>
              <w:rPr>
                <w:sz w:val="20"/>
                <w:szCs w:val="20"/>
              </w:rPr>
            </w:pPr>
            <w:r w:rsidRPr="00B63556">
              <w:rPr>
                <w:sz w:val="20"/>
                <w:szCs w:val="20"/>
              </w:rPr>
              <w:t>бюджет автономного округа</w:t>
            </w:r>
          </w:p>
        </w:tc>
        <w:tc>
          <w:tcPr>
            <w:tcW w:w="446" w:type="pct"/>
            <w:vAlign w:val="center"/>
          </w:tcPr>
          <w:p w14:paraId="5B7DE0B7" w14:textId="76F2E5C0"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0722A44D" w14:textId="3F34C275"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5705CCF4" w14:textId="48B21503"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14948236" w14:textId="09E3D1FE"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205415BB" w14:textId="6ACF5AE0"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54D25EAE" w14:textId="7A58132A"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4CACE130" w14:textId="77777777" w:rsidTr="00900EE5">
        <w:tc>
          <w:tcPr>
            <w:tcW w:w="1256" w:type="pct"/>
            <w:gridSpan w:val="2"/>
            <w:vMerge/>
            <w:shd w:val="clear" w:color="auto" w:fill="auto"/>
          </w:tcPr>
          <w:p w14:paraId="4AC1A215" w14:textId="77777777" w:rsidR="006F4723" w:rsidRPr="00B63556" w:rsidRDefault="006F4723" w:rsidP="006F4723">
            <w:pPr>
              <w:rPr>
                <w:sz w:val="20"/>
                <w:szCs w:val="20"/>
              </w:rPr>
            </w:pPr>
          </w:p>
        </w:tc>
        <w:tc>
          <w:tcPr>
            <w:tcW w:w="689" w:type="pct"/>
            <w:vMerge/>
            <w:shd w:val="clear" w:color="auto" w:fill="auto"/>
          </w:tcPr>
          <w:p w14:paraId="0173E336" w14:textId="77777777" w:rsidR="006F4723" w:rsidRPr="00B63556" w:rsidRDefault="006F4723" w:rsidP="006F4723">
            <w:pPr>
              <w:rPr>
                <w:sz w:val="20"/>
                <w:szCs w:val="20"/>
              </w:rPr>
            </w:pPr>
          </w:p>
        </w:tc>
        <w:tc>
          <w:tcPr>
            <w:tcW w:w="713" w:type="pct"/>
            <w:shd w:val="clear" w:color="auto" w:fill="auto"/>
          </w:tcPr>
          <w:p w14:paraId="55E05174" w14:textId="77777777" w:rsidR="006F4723" w:rsidRPr="00B63556" w:rsidRDefault="006F4723" w:rsidP="006F4723">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9A1A9E2" w14:textId="21446DC3"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69FF00C4" w14:textId="2D8A8CAE"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76CD4BD9" w14:textId="3A743836"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3CE3AC35" w14:textId="4244FAC8"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05524825" w14:textId="4E275E3B"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40A67395" w14:textId="3D30C033" w:rsidR="006F4723" w:rsidRPr="00B63556" w:rsidRDefault="006F4723" w:rsidP="006F4723">
            <w:pPr>
              <w:widowControl w:val="0"/>
              <w:autoSpaceDE w:val="0"/>
              <w:autoSpaceDN w:val="0"/>
              <w:jc w:val="center"/>
              <w:rPr>
                <w:sz w:val="20"/>
                <w:szCs w:val="20"/>
              </w:rPr>
            </w:pPr>
            <w:r>
              <w:rPr>
                <w:sz w:val="20"/>
                <w:szCs w:val="20"/>
              </w:rPr>
              <w:t>0,0</w:t>
            </w:r>
          </w:p>
        </w:tc>
      </w:tr>
      <w:tr w:rsidR="00F36A6C" w:rsidRPr="00B63556" w14:paraId="4A6762EF" w14:textId="77777777" w:rsidTr="00C471DC">
        <w:tc>
          <w:tcPr>
            <w:tcW w:w="1256" w:type="pct"/>
            <w:gridSpan w:val="2"/>
            <w:vMerge/>
            <w:shd w:val="clear" w:color="auto" w:fill="auto"/>
          </w:tcPr>
          <w:p w14:paraId="1F47C1E9" w14:textId="77777777" w:rsidR="00F36A6C" w:rsidRPr="00B63556" w:rsidRDefault="00F36A6C" w:rsidP="00F36A6C">
            <w:pPr>
              <w:rPr>
                <w:sz w:val="20"/>
                <w:szCs w:val="20"/>
              </w:rPr>
            </w:pPr>
          </w:p>
        </w:tc>
        <w:tc>
          <w:tcPr>
            <w:tcW w:w="689" w:type="pct"/>
            <w:vMerge/>
            <w:shd w:val="clear" w:color="auto" w:fill="auto"/>
          </w:tcPr>
          <w:p w14:paraId="1EE6C876" w14:textId="77777777" w:rsidR="00F36A6C" w:rsidRPr="00B63556" w:rsidRDefault="00F36A6C" w:rsidP="00F36A6C">
            <w:pPr>
              <w:rPr>
                <w:sz w:val="20"/>
                <w:szCs w:val="20"/>
              </w:rPr>
            </w:pPr>
          </w:p>
        </w:tc>
        <w:tc>
          <w:tcPr>
            <w:tcW w:w="713" w:type="pct"/>
            <w:shd w:val="clear" w:color="auto" w:fill="auto"/>
          </w:tcPr>
          <w:p w14:paraId="16A50EEB" w14:textId="77777777" w:rsidR="00F36A6C" w:rsidRPr="00B63556" w:rsidRDefault="00F36A6C" w:rsidP="00F36A6C">
            <w:pPr>
              <w:widowControl w:val="0"/>
              <w:autoSpaceDE w:val="0"/>
              <w:autoSpaceDN w:val="0"/>
              <w:rPr>
                <w:sz w:val="20"/>
                <w:szCs w:val="20"/>
              </w:rPr>
            </w:pPr>
            <w:r w:rsidRPr="00B63556">
              <w:rPr>
                <w:sz w:val="20"/>
                <w:szCs w:val="20"/>
              </w:rPr>
              <w:t>иные источники финансирования</w:t>
            </w:r>
          </w:p>
        </w:tc>
        <w:tc>
          <w:tcPr>
            <w:tcW w:w="446" w:type="pct"/>
            <w:vAlign w:val="center"/>
          </w:tcPr>
          <w:p w14:paraId="5539FBC0" w14:textId="0F641BC7"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2C7BDF4D" w14:textId="6BA67DF4"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27324BB1" w14:textId="06373732" w:rsidR="00F36A6C" w:rsidRPr="00B63556" w:rsidRDefault="00F36A6C" w:rsidP="00F36A6C">
            <w:pPr>
              <w:widowControl w:val="0"/>
              <w:autoSpaceDE w:val="0"/>
              <w:autoSpaceDN w:val="0"/>
              <w:jc w:val="center"/>
              <w:rPr>
                <w:sz w:val="20"/>
                <w:szCs w:val="20"/>
              </w:rPr>
            </w:pPr>
            <w:r w:rsidRPr="00FB2A1D">
              <w:rPr>
                <w:sz w:val="20"/>
                <w:szCs w:val="20"/>
              </w:rPr>
              <w:t>0,0</w:t>
            </w:r>
          </w:p>
        </w:tc>
        <w:tc>
          <w:tcPr>
            <w:tcW w:w="353" w:type="pct"/>
            <w:vAlign w:val="center"/>
          </w:tcPr>
          <w:p w14:paraId="4F8E7A0D" w14:textId="1007CBE4" w:rsidR="00F36A6C" w:rsidRPr="00B63556" w:rsidRDefault="00F36A6C" w:rsidP="00F36A6C">
            <w:pPr>
              <w:widowControl w:val="0"/>
              <w:autoSpaceDE w:val="0"/>
              <w:autoSpaceDN w:val="0"/>
              <w:jc w:val="center"/>
              <w:rPr>
                <w:sz w:val="20"/>
                <w:szCs w:val="20"/>
              </w:rPr>
            </w:pPr>
            <w:r w:rsidRPr="00FB2A1D">
              <w:rPr>
                <w:sz w:val="20"/>
                <w:szCs w:val="20"/>
              </w:rPr>
              <w:t>0,0</w:t>
            </w:r>
          </w:p>
        </w:tc>
        <w:tc>
          <w:tcPr>
            <w:tcW w:w="352" w:type="pct"/>
            <w:vAlign w:val="center"/>
          </w:tcPr>
          <w:p w14:paraId="27ED19C5" w14:textId="3EA5AD43" w:rsidR="00F36A6C" w:rsidRPr="00B63556" w:rsidRDefault="00F36A6C" w:rsidP="00F36A6C">
            <w:pPr>
              <w:widowControl w:val="0"/>
              <w:autoSpaceDE w:val="0"/>
              <w:autoSpaceDN w:val="0"/>
              <w:jc w:val="center"/>
              <w:rPr>
                <w:sz w:val="20"/>
                <w:szCs w:val="20"/>
              </w:rPr>
            </w:pPr>
            <w:r w:rsidRPr="00FB2A1D">
              <w:rPr>
                <w:sz w:val="20"/>
                <w:szCs w:val="20"/>
              </w:rPr>
              <w:t>0,0</w:t>
            </w:r>
          </w:p>
        </w:tc>
        <w:tc>
          <w:tcPr>
            <w:tcW w:w="405" w:type="pct"/>
            <w:vAlign w:val="center"/>
          </w:tcPr>
          <w:p w14:paraId="4E025443" w14:textId="6DA84CC2" w:rsidR="00F36A6C" w:rsidRPr="00B63556" w:rsidRDefault="00F36A6C" w:rsidP="00F36A6C">
            <w:pPr>
              <w:widowControl w:val="0"/>
              <w:autoSpaceDE w:val="0"/>
              <w:autoSpaceDN w:val="0"/>
              <w:jc w:val="center"/>
              <w:rPr>
                <w:sz w:val="20"/>
                <w:szCs w:val="20"/>
              </w:rPr>
            </w:pPr>
            <w:r w:rsidRPr="00FB2A1D">
              <w:rPr>
                <w:sz w:val="20"/>
                <w:szCs w:val="20"/>
              </w:rPr>
              <w:t>0,0</w:t>
            </w:r>
          </w:p>
        </w:tc>
      </w:tr>
      <w:tr w:rsidR="00F36A6C" w:rsidRPr="00B63556" w14:paraId="2035C5F6" w14:textId="77777777" w:rsidTr="00284885">
        <w:tc>
          <w:tcPr>
            <w:tcW w:w="1256" w:type="pct"/>
            <w:gridSpan w:val="2"/>
            <w:shd w:val="clear" w:color="auto" w:fill="auto"/>
          </w:tcPr>
          <w:p w14:paraId="61AEA7DF" w14:textId="77777777" w:rsidR="00F36A6C" w:rsidRPr="00B63556" w:rsidRDefault="00F36A6C" w:rsidP="00F36A6C">
            <w:pPr>
              <w:widowControl w:val="0"/>
              <w:autoSpaceDE w:val="0"/>
              <w:autoSpaceDN w:val="0"/>
              <w:rPr>
                <w:sz w:val="20"/>
                <w:szCs w:val="20"/>
              </w:rPr>
            </w:pPr>
            <w:r w:rsidRPr="00B63556">
              <w:rPr>
                <w:sz w:val="20"/>
                <w:szCs w:val="20"/>
              </w:rPr>
              <w:t>В том числе:</w:t>
            </w:r>
          </w:p>
        </w:tc>
        <w:tc>
          <w:tcPr>
            <w:tcW w:w="689" w:type="pct"/>
            <w:shd w:val="clear" w:color="auto" w:fill="auto"/>
          </w:tcPr>
          <w:p w14:paraId="046B0895" w14:textId="77777777" w:rsidR="00F36A6C" w:rsidRPr="00B63556" w:rsidRDefault="00F36A6C" w:rsidP="00F36A6C">
            <w:pPr>
              <w:widowControl w:val="0"/>
              <w:autoSpaceDE w:val="0"/>
              <w:autoSpaceDN w:val="0"/>
              <w:rPr>
                <w:sz w:val="20"/>
                <w:szCs w:val="20"/>
              </w:rPr>
            </w:pPr>
          </w:p>
        </w:tc>
        <w:tc>
          <w:tcPr>
            <w:tcW w:w="713" w:type="pct"/>
            <w:shd w:val="clear" w:color="auto" w:fill="auto"/>
          </w:tcPr>
          <w:p w14:paraId="1934E531" w14:textId="77777777" w:rsidR="00F36A6C" w:rsidRPr="00B63556" w:rsidRDefault="00F36A6C" w:rsidP="00F36A6C">
            <w:pPr>
              <w:widowControl w:val="0"/>
              <w:autoSpaceDE w:val="0"/>
              <w:autoSpaceDN w:val="0"/>
              <w:rPr>
                <w:sz w:val="20"/>
                <w:szCs w:val="20"/>
              </w:rPr>
            </w:pPr>
          </w:p>
        </w:tc>
        <w:tc>
          <w:tcPr>
            <w:tcW w:w="446" w:type="pct"/>
            <w:vAlign w:val="center"/>
          </w:tcPr>
          <w:p w14:paraId="1D4950F6" w14:textId="0F4D1BDC"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20B39DC6" w14:textId="1C327E39"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25B87572" w14:textId="58210621" w:rsidR="00F36A6C" w:rsidRPr="00B63556" w:rsidRDefault="00F36A6C" w:rsidP="00F36A6C">
            <w:pPr>
              <w:widowControl w:val="0"/>
              <w:autoSpaceDE w:val="0"/>
              <w:autoSpaceDN w:val="0"/>
              <w:jc w:val="center"/>
              <w:rPr>
                <w:sz w:val="20"/>
                <w:szCs w:val="20"/>
              </w:rPr>
            </w:pPr>
            <w:r w:rsidRPr="00FB2A1D">
              <w:rPr>
                <w:sz w:val="20"/>
                <w:szCs w:val="20"/>
              </w:rPr>
              <w:t>0,0</w:t>
            </w:r>
          </w:p>
        </w:tc>
        <w:tc>
          <w:tcPr>
            <w:tcW w:w="353" w:type="pct"/>
            <w:shd w:val="clear" w:color="auto" w:fill="auto"/>
            <w:vAlign w:val="center"/>
          </w:tcPr>
          <w:p w14:paraId="307E58F4" w14:textId="0E0E9319" w:rsidR="00F36A6C" w:rsidRPr="00B63556" w:rsidRDefault="00F36A6C" w:rsidP="00F36A6C">
            <w:pPr>
              <w:widowControl w:val="0"/>
              <w:autoSpaceDE w:val="0"/>
              <w:autoSpaceDN w:val="0"/>
              <w:jc w:val="center"/>
              <w:rPr>
                <w:sz w:val="20"/>
                <w:szCs w:val="20"/>
              </w:rPr>
            </w:pPr>
          </w:p>
        </w:tc>
        <w:tc>
          <w:tcPr>
            <w:tcW w:w="352" w:type="pct"/>
            <w:shd w:val="clear" w:color="auto" w:fill="auto"/>
            <w:vAlign w:val="center"/>
          </w:tcPr>
          <w:p w14:paraId="7A274781" w14:textId="4CBD1D01" w:rsidR="00F36A6C" w:rsidRPr="00B63556" w:rsidRDefault="00F36A6C" w:rsidP="00F36A6C">
            <w:pPr>
              <w:widowControl w:val="0"/>
              <w:autoSpaceDE w:val="0"/>
              <w:autoSpaceDN w:val="0"/>
              <w:jc w:val="center"/>
              <w:rPr>
                <w:sz w:val="20"/>
                <w:szCs w:val="20"/>
              </w:rPr>
            </w:pPr>
          </w:p>
        </w:tc>
        <w:tc>
          <w:tcPr>
            <w:tcW w:w="405" w:type="pct"/>
            <w:shd w:val="clear" w:color="auto" w:fill="auto"/>
            <w:vAlign w:val="center"/>
          </w:tcPr>
          <w:p w14:paraId="4FEF08EA" w14:textId="78115A2B" w:rsidR="00F36A6C" w:rsidRPr="00B63556" w:rsidRDefault="00F36A6C" w:rsidP="00F36A6C">
            <w:pPr>
              <w:widowControl w:val="0"/>
              <w:autoSpaceDE w:val="0"/>
              <w:autoSpaceDN w:val="0"/>
              <w:jc w:val="center"/>
              <w:rPr>
                <w:sz w:val="20"/>
                <w:szCs w:val="20"/>
              </w:rPr>
            </w:pPr>
          </w:p>
        </w:tc>
      </w:tr>
      <w:tr w:rsidR="006F4723" w:rsidRPr="00B63556" w14:paraId="267F43FD" w14:textId="77777777" w:rsidTr="00E465A6">
        <w:tc>
          <w:tcPr>
            <w:tcW w:w="1256" w:type="pct"/>
            <w:gridSpan w:val="2"/>
            <w:vMerge w:val="restart"/>
            <w:shd w:val="clear" w:color="auto" w:fill="auto"/>
          </w:tcPr>
          <w:p w14:paraId="49F836BF" w14:textId="77777777" w:rsidR="006F4723" w:rsidRPr="00B63556" w:rsidRDefault="006F4723" w:rsidP="006F4723">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5259290F" w14:textId="1BDA14B1" w:rsidR="006F4723" w:rsidRPr="00B63556" w:rsidRDefault="006F4723" w:rsidP="006F4723">
            <w:pPr>
              <w:jc w:val="center"/>
              <w:rPr>
                <w:sz w:val="20"/>
                <w:szCs w:val="20"/>
              </w:rPr>
            </w:pPr>
            <w:r w:rsidRPr="002B3C1A">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tcPr>
          <w:p w14:paraId="4188FEF6" w14:textId="77777777" w:rsidR="006F4723" w:rsidRPr="00B63556" w:rsidRDefault="006F4723" w:rsidP="006F4723">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3FAA0D64" w14:textId="071713EE"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79D08FFD" w14:textId="6F5C8C60"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5130D4DF" w14:textId="3B087C08"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59634182" w14:textId="375C847A"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4FD4F18A" w14:textId="56D36590"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374328C1" w14:textId="2E81C9AA" w:rsidR="006F4723" w:rsidRPr="00B63556" w:rsidRDefault="006F4723" w:rsidP="006F4723">
            <w:pPr>
              <w:widowControl w:val="0"/>
              <w:autoSpaceDE w:val="0"/>
              <w:autoSpaceDN w:val="0"/>
              <w:jc w:val="center"/>
              <w:rPr>
                <w:sz w:val="20"/>
                <w:szCs w:val="20"/>
              </w:rPr>
            </w:pPr>
            <w:r>
              <w:rPr>
                <w:sz w:val="20"/>
                <w:szCs w:val="20"/>
              </w:rPr>
              <w:t>0,0</w:t>
            </w:r>
          </w:p>
        </w:tc>
      </w:tr>
      <w:tr w:rsidR="006F4723" w:rsidRPr="00B63556" w14:paraId="5BAC799E" w14:textId="77777777" w:rsidTr="00391038">
        <w:tc>
          <w:tcPr>
            <w:tcW w:w="1256" w:type="pct"/>
            <w:gridSpan w:val="2"/>
            <w:vMerge/>
            <w:shd w:val="clear" w:color="auto" w:fill="auto"/>
          </w:tcPr>
          <w:p w14:paraId="7B600C82" w14:textId="77777777" w:rsidR="006F4723" w:rsidRPr="00B63556" w:rsidRDefault="006F4723" w:rsidP="006F4723">
            <w:pPr>
              <w:rPr>
                <w:sz w:val="20"/>
                <w:szCs w:val="20"/>
              </w:rPr>
            </w:pPr>
          </w:p>
        </w:tc>
        <w:tc>
          <w:tcPr>
            <w:tcW w:w="689" w:type="pct"/>
            <w:vMerge/>
            <w:shd w:val="clear" w:color="auto" w:fill="auto"/>
          </w:tcPr>
          <w:p w14:paraId="2ECCE1FF" w14:textId="77777777" w:rsidR="006F4723" w:rsidRPr="00B63556" w:rsidRDefault="006F4723" w:rsidP="006F4723">
            <w:pPr>
              <w:rPr>
                <w:sz w:val="20"/>
                <w:szCs w:val="20"/>
              </w:rPr>
            </w:pPr>
          </w:p>
        </w:tc>
        <w:tc>
          <w:tcPr>
            <w:tcW w:w="713" w:type="pct"/>
            <w:shd w:val="clear" w:color="auto" w:fill="auto"/>
          </w:tcPr>
          <w:p w14:paraId="0506B667" w14:textId="77777777" w:rsidR="006F4723" w:rsidRPr="00B63556" w:rsidRDefault="006F4723" w:rsidP="006F4723">
            <w:pPr>
              <w:widowControl w:val="0"/>
              <w:autoSpaceDE w:val="0"/>
              <w:autoSpaceDN w:val="0"/>
              <w:rPr>
                <w:sz w:val="20"/>
                <w:szCs w:val="20"/>
              </w:rPr>
            </w:pPr>
            <w:r w:rsidRPr="00B63556">
              <w:rPr>
                <w:sz w:val="20"/>
                <w:szCs w:val="20"/>
              </w:rPr>
              <w:t>федеральный бюджет</w:t>
            </w:r>
          </w:p>
        </w:tc>
        <w:tc>
          <w:tcPr>
            <w:tcW w:w="446" w:type="pct"/>
            <w:vAlign w:val="center"/>
          </w:tcPr>
          <w:p w14:paraId="6D903AD2" w14:textId="25471450"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512D8D57" w14:textId="49B7ADB1"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5B94109B" w14:textId="5D5F64F8"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5A4DE785" w14:textId="484C1B9A"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79B7B1A7" w14:textId="65FC3258"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172759CB" w14:textId="652903BF"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04F1493C" w14:textId="77777777" w:rsidTr="00391038">
        <w:tc>
          <w:tcPr>
            <w:tcW w:w="1256" w:type="pct"/>
            <w:gridSpan w:val="2"/>
            <w:vMerge/>
            <w:shd w:val="clear" w:color="auto" w:fill="auto"/>
          </w:tcPr>
          <w:p w14:paraId="02C27712" w14:textId="77777777" w:rsidR="006F4723" w:rsidRPr="00B63556" w:rsidRDefault="006F4723" w:rsidP="006F4723">
            <w:pPr>
              <w:rPr>
                <w:sz w:val="20"/>
                <w:szCs w:val="20"/>
              </w:rPr>
            </w:pPr>
          </w:p>
        </w:tc>
        <w:tc>
          <w:tcPr>
            <w:tcW w:w="689" w:type="pct"/>
            <w:vMerge/>
            <w:shd w:val="clear" w:color="auto" w:fill="auto"/>
          </w:tcPr>
          <w:p w14:paraId="795EAAC1" w14:textId="77777777" w:rsidR="006F4723" w:rsidRPr="00B63556" w:rsidRDefault="006F4723" w:rsidP="006F4723">
            <w:pPr>
              <w:rPr>
                <w:sz w:val="20"/>
                <w:szCs w:val="20"/>
              </w:rPr>
            </w:pPr>
          </w:p>
        </w:tc>
        <w:tc>
          <w:tcPr>
            <w:tcW w:w="713" w:type="pct"/>
            <w:shd w:val="clear" w:color="auto" w:fill="auto"/>
          </w:tcPr>
          <w:p w14:paraId="3FC99751" w14:textId="77777777" w:rsidR="006F4723" w:rsidRPr="00B63556" w:rsidRDefault="006F4723" w:rsidP="006F4723">
            <w:pPr>
              <w:widowControl w:val="0"/>
              <w:autoSpaceDE w:val="0"/>
              <w:autoSpaceDN w:val="0"/>
              <w:rPr>
                <w:sz w:val="20"/>
                <w:szCs w:val="20"/>
              </w:rPr>
            </w:pPr>
            <w:r w:rsidRPr="00B63556">
              <w:rPr>
                <w:sz w:val="20"/>
                <w:szCs w:val="20"/>
              </w:rPr>
              <w:t>бюджет автономного округа</w:t>
            </w:r>
          </w:p>
        </w:tc>
        <w:tc>
          <w:tcPr>
            <w:tcW w:w="446" w:type="pct"/>
            <w:vAlign w:val="center"/>
          </w:tcPr>
          <w:p w14:paraId="33BEC9E1" w14:textId="412861C4"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39539335" w14:textId="127D5494"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56432342" w14:textId="5F61415A"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68AC6DFF" w14:textId="01EF669A"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3A04B35E" w14:textId="2133C135"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6161EDEB" w14:textId="4B7B6DF0"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261F1070" w14:textId="77777777" w:rsidTr="000D3ED8">
        <w:tc>
          <w:tcPr>
            <w:tcW w:w="1256" w:type="pct"/>
            <w:gridSpan w:val="2"/>
            <w:vMerge/>
            <w:shd w:val="clear" w:color="auto" w:fill="auto"/>
          </w:tcPr>
          <w:p w14:paraId="379335C0" w14:textId="77777777" w:rsidR="006F4723" w:rsidRPr="00B63556" w:rsidRDefault="006F4723" w:rsidP="006F4723">
            <w:pPr>
              <w:rPr>
                <w:sz w:val="20"/>
                <w:szCs w:val="20"/>
              </w:rPr>
            </w:pPr>
          </w:p>
        </w:tc>
        <w:tc>
          <w:tcPr>
            <w:tcW w:w="689" w:type="pct"/>
            <w:vMerge/>
            <w:shd w:val="clear" w:color="auto" w:fill="auto"/>
          </w:tcPr>
          <w:p w14:paraId="2581CE02" w14:textId="77777777" w:rsidR="006F4723" w:rsidRPr="00B63556" w:rsidRDefault="006F4723" w:rsidP="006F4723">
            <w:pPr>
              <w:rPr>
                <w:sz w:val="20"/>
                <w:szCs w:val="20"/>
              </w:rPr>
            </w:pPr>
          </w:p>
        </w:tc>
        <w:tc>
          <w:tcPr>
            <w:tcW w:w="713" w:type="pct"/>
            <w:shd w:val="clear" w:color="auto" w:fill="auto"/>
          </w:tcPr>
          <w:p w14:paraId="7FC8F299" w14:textId="77777777" w:rsidR="006F4723" w:rsidRPr="00B63556" w:rsidRDefault="006F4723" w:rsidP="006F4723">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5B0FC98C" w14:textId="0F1CBA6C"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07B3E458" w14:textId="196820E4"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1B4BA756" w14:textId="2628DD55"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405F5DE4" w14:textId="31B175DF"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25A1D0E4" w14:textId="2A573E8D"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4BD7853B" w14:textId="6A0C0C86" w:rsidR="006F4723" w:rsidRPr="00B63556" w:rsidRDefault="006F4723" w:rsidP="006F4723">
            <w:pPr>
              <w:widowControl w:val="0"/>
              <w:autoSpaceDE w:val="0"/>
              <w:autoSpaceDN w:val="0"/>
              <w:jc w:val="center"/>
              <w:rPr>
                <w:sz w:val="20"/>
                <w:szCs w:val="20"/>
              </w:rPr>
            </w:pPr>
            <w:r>
              <w:rPr>
                <w:sz w:val="20"/>
                <w:szCs w:val="20"/>
              </w:rPr>
              <w:t>0,0</w:t>
            </w:r>
          </w:p>
        </w:tc>
      </w:tr>
      <w:tr w:rsidR="00F36A6C" w:rsidRPr="00B63556" w14:paraId="3142CB9A" w14:textId="77777777" w:rsidTr="00391038">
        <w:tc>
          <w:tcPr>
            <w:tcW w:w="1256" w:type="pct"/>
            <w:gridSpan w:val="2"/>
            <w:vMerge/>
            <w:shd w:val="clear" w:color="auto" w:fill="auto"/>
          </w:tcPr>
          <w:p w14:paraId="10C650AA" w14:textId="77777777" w:rsidR="00F36A6C" w:rsidRPr="00B63556" w:rsidRDefault="00F36A6C" w:rsidP="00F36A6C">
            <w:pPr>
              <w:rPr>
                <w:sz w:val="20"/>
                <w:szCs w:val="20"/>
              </w:rPr>
            </w:pPr>
          </w:p>
        </w:tc>
        <w:tc>
          <w:tcPr>
            <w:tcW w:w="689" w:type="pct"/>
            <w:vMerge/>
            <w:shd w:val="clear" w:color="auto" w:fill="auto"/>
          </w:tcPr>
          <w:p w14:paraId="2311312C" w14:textId="77777777" w:rsidR="00F36A6C" w:rsidRPr="00B63556" w:rsidRDefault="00F36A6C" w:rsidP="00F36A6C">
            <w:pPr>
              <w:rPr>
                <w:sz w:val="20"/>
                <w:szCs w:val="20"/>
              </w:rPr>
            </w:pPr>
          </w:p>
        </w:tc>
        <w:tc>
          <w:tcPr>
            <w:tcW w:w="713" w:type="pct"/>
            <w:shd w:val="clear" w:color="auto" w:fill="auto"/>
          </w:tcPr>
          <w:p w14:paraId="65982D4A" w14:textId="77777777" w:rsidR="00F36A6C" w:rsidRPr="00B63556" w:rsidRDefault="00F36A6C" w:rsidP="00F36A6C">
            <w:pPr>
              <w:widowControl w:val="0"/>
              <w:autoSpaceDE w:val="0"/>
              <w:autoSpaceDN w:val="0"/>
              <w:rPr>
                <w:sz w:val="20"/>
                <w:szCs w:val="20"/>
              </w:rPr>
            </w:pPr>
            <w:r w:rsidRPr="00B63556">
              <w:rPr>
                <w:sz w:val="20"/>
                <w:szCs w:val="20"/>
              </w:rPr>
              <w:t>иные источники финансирования</w:t>
            </w:r>
          </w:p>
        </w:tc>
        <w:tc>
          <w:tcPr>
            <w:tcW w:w="446" w:type="pct"/>
            <w:vAlign w:val="center"/>
          </w:tcPr>
          <w:p w14:paraId="1A0E5497" w14:textId="3B7A8CE2"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32CFDD21" w14:textId="090FEB70"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6B62FE46" w14:textId="05EB060F" w:rsidR="00F36A6C" w:rsidRPr="00B63556" w:rsidRDefault="00F36A6C" w:rsidP="00F36A6C">
            <w:pPr>
              <w:widowControl w:val="0"/>
              <w:autoSpaceDE w:val="0"/>
              <w:autoSpaceDN w:val="0"/>
              <w:jc w:val="center"/>
              <w:rPr>
                <w:sz w:val="20"/>
                <w:szCs w:val="20"/>
              </w:rPr>
            </w:pPr>
            <w:r w:rsidRPr="00FB2A1D">
              <w:rPr>
                <w:sz w:val="20"/>
                <w:szCs w:val="20"/>
              </w:rPr>
              <w:t>0,0</w:t>
            </w:r>
          </w:p>
        </w:tc>
        <w:tc>
          <w:tcPr>
            <w:tcW w:w="353" w:type="pct"/>
            <w:vAlign w:val="center"/>
          </w:tcPr>
          <w:p w14:paraId="4FC1A19D" w14:textId="28620B76" w:rsidR="00F36A6C" w:rsidRPr="00B63556" w:rsidRDefault="00F36A6C" w:rsidP="00F36A6C">
            <w:pPr>
              <w:widowControl w:val="0"/>
              <w:autoSpaceDE w:val="0"/>
              <w:autoSpaceDN w:val="0"/>
              <w:jc w:val="center"/>
              <w:rPr>
                <w:sz w:val="20"/>
                <w:szCs w:val="20"/>
              </w:rPr>
            </w:pPr>
            <w:r w:rsidRPr="00FB2A1D">
              <w:rPr>
                <w:sz w:val="20"/>
                <w:szCs w:val="20"/>
              </w:rPr>
              <w:t>0,0</w:t>
            </w:r>
          </w:p>
        </w:tc>
        <w:tc>
          <w:tcPr>
            <w:tcW w:w="352" w:type="pct"/>
            <w:vAlign w:val="center"/>
          </w:tcPr>
          <w:p w14:paraId="5261EA50" w14:textId="49581EA0" w:rsidR="00F36A6C" w:rsidRPr="00B63556" w:rsidRDefault="00F36A6C" w:rsidP="00F36A6C">
            <w:pPr>
              <w:widowControl w:val="0"/>
              <w:autoSpaceDE w:val="0"/>
              <w:autoSpaceDN w:val="0"/>
              <w:jc w:val="center"/>
              <w:rPr>
                <w:sz w:val="20"/>
                <w:szCs w:val="20"/>
              </w:rPr>
            </w:pPr>
            <w:r w:rsidRPr="00FB2A1D">
              <w:rPr>
                <w:sz w:val="20"/>
                <w:szCs w:val="20"/>
              </w:rPr>
              <w:t>0,0</w:t>
            </w:r>
          </w:p>
        </w:tc>
        <w:tc>
          <w:tcPr>
            <w:tcW w:w="405" w:type="pct"/>
            <w:vAlign w:val="center"/>
          </w:tcPr>
          <w:p w14:paraId="1166D695" w14:textId="7428F6AF" w:rsidR="00F36A6C" w:rsidRPr="00B63556" w:rsidRDefault="00F36A6C" w:rsidP="00F36A6C">
            <w:pPr>
              <w:widowControl w:val="0"/>
              <w:autoSpaceDE w:val="0"/>
              <w:autoSpaceDN w:val="0"/>
              <w:jc w:val="center"/>
              <w:rPr>
                <w:sz w:val="20"/>
                <w:szCs w:val="20"/>
              </w:rPr>
            </w:pPr>
            <w:r w:rsidRPr="00FB2A1D">
              <w:rPr>
                <w:sz w:val="20"/>
                <w:szCs w:val="20"/>
              </w:rPr>
              <w:t>0,0</w:t>
            </w:r>
          </w:p>
        </w:tc>
      </w:tr>
      <w:tr w:rsidR="00F36A6C" w:rsidRPr="00B63556" w14:paraId="53AC48E7" w14:textId="77777777" w:rsidTr="00D15DF5">
        <w:tc>
          <w:tcPr>
            <w:tcW w:w="1256" w:type="pct"/>
            <w:gridSpan w:val="2"/>
            <w:vMerge w:val="restart"/>
            <w:shd w:val="clear" w:color="auto" w:fill="auto"/>
          </w:tcPr>
          <w:p w14:paraId="6A8992A2" w14:textId="77777777" w:rsidR="00F36A6C" w:rsidRPr="00B63556" w:rsidRDefault="00F36A6C" w:rsidP="00F36A6C">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ACB39D4" w14:textId="77777777" w:rsidR="00F36A6C" w:rsidRPr="00B63556" w:rsidRDefault="00F36A6C" w:rsidP="00F36A6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21763FDA" w14:textId="77777777" w:rsidR="00F36A6C" w:rsidRPr="00B63556" w:rsidRDefault="00F36A6C" w:rsidP="00F36A6C">
            <w:pPr>
              <w:widowControl w:val="0"/>
              <w:autoSpaceDE w:val="0"/>
              <w:autoSpaceDN w:val="0"/>
              <w:rPr>
                <w:sz w:val="20"/>
                <w:szCs w:val="20"/>
              </w:rPr>
            </w:pPr>
            <w:r w:rsidRPr="00B63556">
              <w:rPr>
                <w:sz w:val="20"/>
                <w:szCs w:val="20"/>
              </w:rPr>
              <w:t>всего</w:t>
            </w:r>
          </w:p>
        </w:tc>
        <w:tc>
          <w:tcPr>
            <w:tcW w:w="446" w:type="pct"/>
            <w:vAlign w:val="center"/>
          </w:tcPr>
          <w:p w14:paraId="507C4CC2" w14:textId="48B40A76"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4B99A204" w14:textId="752FE7C9"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5FE950BD" w14:textId="1598AB76" w:rsidR="00F36A6C" w:rsidRPr="00B63556" w:rsidRDefault="00F36A6C" w:rsidP="00F36A6C">
            <w:pPr>
              <w:widowControl w:val="0"/>
              <w:autoSpaceDE w:val="0"/>
              <w:autoSpaceDN w:val="0"/>
              <w:jc w:val="center"/>
              <w:rPr>
                <w:sz w:val="20"/>
                <w:szCs w:val="20"/>
              </w:rPr>
            </w:pPr>
            <w:r w:rsidRPr="00FB2A1D">
              <w:rPr>
                <w:sz w:val="20"/>
                <w:szCs w:val="20"/>
              </w:rPr>
              <w:t>0,0</w:t>
            </w:r>
          </w:p>
        </w:tc>
        <w:tc>
          <w:tcPr>
            <w:tcW w:w="353" w:type="pct"/>
            <w:shd w:val="clear" w:color="auto" w:fill="auto"/>
            <w:vAlign w:val="center"/>
          </w:tcPr>
          <w:p w14:paraId="14CB41F9" w14:textId="36F35179" w:rsidR="00F36A6C" w:rsidRPr="00B63556" w:rsidRDefault="00F36A6C" w:rsidP="00F36A6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4AEA2BB" w14:textId="2F895DEF" w:rsidR="00F36A6C" w:rsidRPr="00B63556" w:rsidRDefault="00F36A6C" w:rsidP="00F36A6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4AA5BF64" w14:textId="43E55E89" w:rsidR="00F36A6C" w:rsidRPr="00B63556" w:rsidRDefault="00F36A6C" w:rsidP="00F36A6C">
            <w:pPr>
              <w:widowControl w:val="0"/>
              <w:autoSpaceDE w:val="0"/>
              <w:autoSpaceDN w:val="0"/>
              <w:jc w:val="center"/>
              <w:rPr>
                <w:sz w:val="20"/>
                <w:szCs w:val="20"/>
              </w:rPr>
            </w:pPr>
            <w:r w:rsidRPr="00B63556">
              <w:rPr>
                <w:sz w:val="20"/>
                <w:szCs w:val="20"/>
              </w:rPr>
              <w:t>0,0</w:t>
            </w:r>
          </w:p>
        </w:tc>
      </w:tr>
      <w:tr w:rsidR="002B043C" w:rsidRPr="00B63556" w14:paraId="027DE20B" w14:textId="77777777" w:rsidTr="00B63556">
        <w:tc>
          <w:tcPr>
            <w:tcW w:w="1256" w:type="pct"/>
            <w:gridSpan w:val="2"/>
            <w:vMerge/>
            <w:shd w:val="clear" w:color="auto" w:fill="auto"/>
          </w:tcPr>
          <w:p w14:paraId="13759D23" w14:textId="77777777" w:rsidR="002B043C" w:rsidRPr="00B63556" w:rsidRDefault="002B043C" w:rsidP="002B043C">
            <w:pPr>
              <w:rPr>
                <w:sz w:val="20"/>
                <w:szCs w:val="20"/>
              </w:rPr>
            </w:pPr>
          </w:p>
        </w:tc>
        <w:tc>
          <w:tcPr>
            <w:tcW w:w="689" w:type="pct"/>
            <w:vMerge/>
            <w:shd w:val="clear" w:color="auto" w:fill="auto"/>
            <w:vAlign w:val="center"/>
          </w:tcPr>
          <w:p w14:paraId="221A0BAD" w14:textId="77777777" w:rsidR="002B043C" w:rsidRPr="00B63556" w:rsidRDefault="002B043C" w:rsidP="002B043C">
            <w:pPr>
              <w:jc w:val="center"/>
              <w:rPr>
                <w:sz w:val="20"/>
                <w:szCs w:val="20"/>
              </w:rPr>
            </w:pPr>
          </w:p>
        </w:tc>
        <w:tc>
          <w:tcPr>
            <w:tcW w:w="713" w:type="pct"/>
            <w:shd w:val="clear" w:color="auto" w:fill="auto"/>
          </w:tcPr>
          <w:p w14:paraId="5C3EBC05"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BFF34A" w14:textId="516876E6"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7E5582A" w14:textId="2FA63A2F"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34742DE2" w14:textId="1712F4B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10FCDC" w14:textId="4D43E46E"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EC161E1" w14:textId="409F2DC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BD4EC67" w14:textId="35ABC84B"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A080F69" w14:textId="77777777" w:rsidTr="00B63556">
        <w:tc>
          <w:tcPr>
            <w:tcW w:w="1256" w:type="pct"/>
            <w:gridSpan w:val="2"/>
            <w:vMerge/>
            <w:shd w:val="clear" w:color="auto" w:fill="auto"/>
          </w:tcPr>
          <w:p w14:paraId="3255836F" w14:textId="77777777" w:rsidR="002B043C" w:rsidRPr="00B63556" w:rsidRDefault="002B043C" w:rsidP="002B043C">
            <w:pPr>
              <w:rPr>
                <w:sz w:val="20"/>
                <w:szCs w:val="20"/>
              </w:rPr>
            </w:pPr>
          </w:p>
        </w:tc>
        <w:tc>
          <w:tcPr>
            <w:tcW w:w="689" w:type="pct"/>
            <w:vMerge/>
            <w:shd w:val="clear" w:color="auto" w:fill="auto"/>
            <w:vAlign w:val="center"/>
          </w:tcPr>
          <w:p w14:paraId="159FFF16" w14:textId="77777777" w:rsidR="002B043C" w:rsidRPr="00B63556" w:rsidRDefault="002B043C" w:rsidP="002B043C">
            <w:pPr>
              <w:jc w:val="center"/>
              <w:rPr>
                <w:sz w:val="20"/>
                <w:szCs w:val="20"/>
              </w:rPr>
            </w:pPr>
          </w:p>
        </w:tc>
        <w:tc>
          <w:tcPr>
            <w:tcW w:w="713" w:type="pct"/>
            <w:shd w:val="clear" w:color="auto" w:fill="auto"/>
          </w:tcPr>
          <w:p w14:paraId="3609BD98"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EBB3873" w14:textId="1A2FA40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F717183" w14:textId="30B4CF5A"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1E1C9159" w14:textId="2383809F"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900C63E" w14:textId="06EA0DD6"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DC21A3B" w14:textId="5C217573"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A751DE0" w14:textId="0AA3AB2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D875DF0" w14:textId="77777777" w:rsidTr="00B63556">
        <w:tc>
          <w:tcPr>
            <w:tcW w:w="1256" w:type="pct"/>
            <w:gridSpan w:val="2"/>
            <w:vMerge/>
            <w:shd w:val="clear" w:color="auto" w:fill="auto"/>
          </w:tcPr>
          <w:p w14:paraId="024424B6" w14:textId="77777777" w:rsidR="002B043C" w:rsidRPr="00B63556" w:rsidRDefault="002B043C" w:rsidP="002B043C">
            <w:pPr>
              <w:rPr>
                <w:sz w:val="20"/>
                <w:szCs w:val="20"/>
              </w:rPr>
            </w:pPr>
          </w:p>
        </w:tc>
        <w:tc>
          <w:tcPr>
            <w:tcW w:w="689" w:type="pct"/>
            <w:vMerge/>
            <w:shd w:val="clear" w:color="auto" w:fill="auto"/>
            <w:vAlign w:val="center"/>
          </w:tcPr>
          <w:p w14:paraId="0B410D5F" w14:textId="77777777" w:rsidR="002B043C" w:rsidRPr="00B63556" w:rsidRDefault="002B043C" w:rsidP="002B043C">
            <w:pPr>
              <w:jc w:val="center"/>
              <w:rPr>
                <w:sz w:val="20"/>
                <w:szCs w:val="20"/>
              </w:rPr>
            </w:pPr>
          </w:p>
        </w:tc>
        <w:tc>
          <w:tcPr>
            <w:tcW w:w="713" w:type="pct"/>
            <w:shd w:val="clear" w:color="auto" w:fill="auto"/>
          </w:tcPr>
          <w:p w14:paraId="59AAB248"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4864A8B" w14:textId="43E999A3"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EE66B3F" w14:textId="73B7CAF8"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8AD24EE" w14:textId="6CF2743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56E9E86" w14:textId="2C625AF2"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C428E8" w14:textId="5447C97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23624F42" w14:textId="61087BA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E3998EC" w14:textId="77777777" w:rsidTr="00B63556">
        <w:tc>
          <w:tcPr>
            <w:tcW w:w="1256" w:type="pct"/>
            <w:gridSpan w:val="2"/>
            <w:vMerge/>
            <w:shd w:val="clear" w:color="auto" w:fill="auto"/>
          </w:tcPr>
          <w:p w14:paraId="1D2B7431" w14:textId="77777777" w:rsidR="002B043C" w:rsidRPr="00B63556" w:rsidRDefault="002B043C" w:rsidP="002B043C">
            <w:pPr>
              <w:rPr>
                <w:sz w:val="20"/>
                <w:szCs w:val="20"/>
              </w:rPr>
            </w:pPr>
          </w:p>
        </w:tc>
        <w:tc>
          <w:tcPr>
            <w:tcW w:w="689" w:type="pct"/>
            <w:vMerge/>
            <w:shd w:val="clear" w:color="auto" w:fill="auto"/>
            <w:vAlign w:val="center"/>
          </w:tcPr>
          <w:p w14:paraId="27153187" w14:textId="77777777" w:rsidR="002B043C" w:rsidRPr="00B63556" w:rsidRDefault="002B043C" w:rsidP="002B043C">
            <w:pPr>
              <w:jc w:val="center"/>
              <w:rPr>
                <w:sz w:val="20"/>
                <w:szCs w:val="20"/>
              </w:rPr>
            </w:pPr>
          </w:p>
        </w:tc>
        <w:tc>
          <w:tcPr>
            <w:tcW w:w="713" w:type="pct"/>
            <w:shd w:val="clear" w:color="auto" w:fill="auto"/>
          </w:tcPr>
          <w:p w14:paraId="7319C495"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977F57" w14:textId="1D7C6999"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4FD0625" w14:textId="48EBC156"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09E1959B" w14:textId="1764E745"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2E351ED2" w14:textId="1509128B"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6EC2B04" w14:textId="1819151F"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D3B124A" w14:textId="154C09B3"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C18F224" w14:textId="77777777" w:rsidTr="00B63556">
        <w:tc>
          <w:tcPr>
            <w:tcW w:w="1256" w:type="pct"/>
            <w:gridSpan w:val="2"/>
            <w:vMerge w:val="restart"/>
            <w:shd w:val="clear" w:color="auto" w:fill="auto"/>
          </w:tcPr>
          <w:p w14:paraId="52AC48E9" w14:textId="77777777" w:rsidR="002B043C" w:rsidRPr="00B63556" w:rsidRDefault="002B043C" w:rsidP="002B043C">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675EECF" w14:textId="77777777"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65573EB5"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F0D98D8" w14:textId="6B7545F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7AD704F" w14:textId="66C96EAB"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43BA585F" w14:textId="2CE3467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EDD0DE6" w14:textId="6F2B569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16B2524" w14:textId="32E0EED2"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67CC831" w14:textId="20470714"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3FC2FC8B" w14:textId="77777777" w:rsidTr="00B63556">
        <w:tc>
          <w:tcPr>
            <w:tcW w:w="1256" w:type="pct"/>
            <w:gridSpan w:val="2"/>
            <w:vMerge/>
            <w:shd w:val="clear" w:color="auto" w:fill="auto"/>
          </w:tcPr>
          <w:p w14:paraId="440E2FF6" w14:textId="77777777" w:rsidR="002B043C" w:rsidRPr="00B63556" w:rsidRDefault="002B043C" w:rsidP="002B043C">
            <w:pPr>
              <w:rPr>
                <w:sz w:val="20"/>
                <w:szCs w:val="20"/>
              </w:rPr>
            </w:pPr>
          </w:p>
        </w:tc>
        <w:tc>
          <w:tcPr>
            <w:tcW w:w="689" w:type="pct"/>
            <w:vMerge/>
            <w:shd w:val="clear" w:color="auto" w:fill="auto"/>
          </w:tcPr>
          <w:p w14:paraId="6F52C4E2" w14:textId="77777777" w:rsidR="002B043C" w:rsidRPr="00B63556" w:rsidRDefault="002B043C" w:rsidP="002B043C">
            <w:pPr>
              <w:rPr>
                <w:sz w:val="20"/>
                <w:szCs w:val="20"/>
              </w:rPr>
            </w:pPr>
          </w:p>
        </w:tc>
        <w:tc>
          <w:tcPr>
            <w:tcW w:w="713" w:type="pct"/>
            <w:shd w:val="clear" w:color="auto" w:fill="auto"/>
          </w:tcPr>
          <w:p w14:paraId="55580E1B"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E22135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C4C381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31165A9"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D75D5F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C9F43B1"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4F4D60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FCFEF6C" w14:textId="77777777" w:rsidTr="00B63556">
        <w:tc>
          <w:tcPr>
            <w:tcW w:w="1256" w:type="pct"/>
            <w:gridSpan w:val="2"/>
            <w:vMerge/>
            <w:shd w:val="clear" w:color="auto" w:fill="auto"/>
          </w:tcPr>
          <w:p w14:paraId="365F36F7" w14:textId="77777777" w:rsidR="002B043C" w:rsidRPr="00B63556" w:rsidRDefault="002B043C" w:rsidP="002B043C">
            <w:pPr>
              <w:rPr>
                <w:sz w:val="20"/>
                <w:szCs w:val="20"/>
              </w:rPr>
            </w:pPr>
          </w:p>
        </w:tc>
        <w:tc>
          <w:tcPr>
            <w:tcW w:w="689" w:type="pct"/>
            <w:vMerge/>
            <w:shd w:val="clear" w:color="auto" w:fill="auto"/>
          </w:tcPr>
          <w:p w14:paraId="7DCC6CBB" w14:textId="77777777" w:rsidR="002B043C" w:rsidRPr="00B63556" w:rsidRDefault="002B043C" w:rsidP="002B043C">
            <w:pPr>
              <w:rPr>
                <w:sz w:val="20"/>
                <w:szCs w:val="20"/>
              </w:rPr>
            </w:pPr>
          </w:p>
        </w:tc>
        <w:tc>
          <w:tcPr>
            <w:tcW w:w="713" w:type="pct"/>
            <w:shd w:val="clear" w:color="auto" w:fill="auto"/>
          </w:tcPr>
          <w:p w14:paraId="26743B52"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4147628"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005AD4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4D65BD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E8DD3B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1FF1AE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2B89F9B"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77A8586A" w14:textId="77777777" w:rsidTr="00B63556">
        <w:tc>
          <w:tcPr>
            <w:tcW w:w="1256" w:type="pct"/>
            <w:gridSpan w:val="2"/>
            <w:vMerge/>
            <w:shd w:val="clear" w:color="auto" w:fill="auto"/>
          </w:tcPr>
          <w:p w14:paraId="4720F493" w14:textId="77777777" w:rsidR="002B043C" w:rsidRPr="00B63556" w:rsidRDefault="002B043C" w:rsidP="002B043C">
            <w:pPr>
              <w:rPr>
                <w:sz w:val="20"/>
                <w:szCs w:val="20"/>
              </w:rPr>
            </w:pPr>
          </w:p>
        </w:tc>
        <w:tc>
          <w:tcPr>
            <w:tcW w:w="689" w:type="pct"/>
            <w:vMerge/>
            <w:shd w:val="clear" w:color="auto" w:fill="auto"/>
          </w:tcPr>
          <w:p w14:paraId="56538C49" w14:textId="77777777" w:rsidR="002B043C" w:rsidRPr="00B63556" w:rsidRDefault="002B043C" w:rsidP="002B043C">
            <w:pPr>
              <w:rPr>
                <w:sz w:val="20"/>
                <w:szCs w:val="20"/>
              </w:rPr>
            </w:pPr>
          </w:p>
        </w:tc>
        <w:tc>
          <w:tcPr>
            <w:tcW w:w="713" w:type="pct"/>
            <w:shd w:val="clear" w:color="auto" w:fill="auto"/>
          </w:tcPr>
          <w:p w14:paraId="5E39A10A"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63E3D246"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606B8D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AEF1D00"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238689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911F9D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1A9BC4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6A09A213" w14:textId="77777777" w:rsidTr="00B63556">
        <w:tc>
          <w:tcPr>
            <w:tcW w:w="1256" w:type="pct"/>
            <w:gridSpan w:val="2"/>
            <w:vMerge/>
            <w:shd w:val="clear" w:color="auto" w:fill="auto"/>
          </w:tcPr>
          <w:p w14:paraId="1054C0F0" w14:textId="77777777" w:rsidR="002B043C" w:rsidRPr="00B63556" w:rsidRDefault="002B043C" w:rsidP="002B043C">
            <w:pPr>
              <w:rPr>
                <w:sz w:val="20"/>
                <w:szCs w:val="20"/>
              </w:rPr>
            </w:pPr>
          </w:p>
        </w:tc>
        <w:tc>
          <w:tcPr>
            <w:tcW w:w="689" w:type="pct"/>
            <w:vMerge/>
            <w:shd w:val="clear" w:color="auto" w:fill="auto"/>
          </w:tcPr>
          <w:p w14:paraId="1E7A765B" w14:textId="77777777" w:rsidR="002B043C" w:rsidRPr="00B63556" w:rsidRDefault="002B043C" w:rsidP="002B043C">
            <w:pPr>
              <w:rPr>
                <w:sz w:val="20"/>
                <w:szCs w:val="20"/>
              </w:rPr>
            </w:pPr>
          </w:p>
        </w:tc>
        <w:tc>
          <w:tcPr>
            <w:tcW w:w="713" w:type="pct"/>
            <w:shd w:val="clear" w:color="auto" w:fill="auto"/>
          </w:tcPr>
          <w:p w14:paraId="5B1B3941"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70554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685008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773070C"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2E251D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6B8AC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BB92D3F"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bl>
    <w:p w14:paraId="0E9BAB17" w14:textId="77777777" w:rsidR="00B63556" w:rsidRPr="00B63556" w:rsidRDefault="00B63556" w:rsidP="00B63556">
      <w:pPr>
        <w:autoSpaceDE w:val="0"/>
        <w:autoSpaceDN w:val="0"/>
        <w:adjustRightInd w:val="0"/>
        <w:jc w:val="center"/>
        <w:rPr>
          <w:sz w:val="20"/>
          <w:szCs w:val="20"/>
        </w:rPr>
      </w:pPr>
    </w:p>
    <w:p w14:paraId="0D41F790" w14:textId="77777777" w:rsidR="00B051BA" w:rsidRDefault="00B051BA" w:rsidP="00533977">
      <w:pPr>
        <w:widowControl w:val="0"/>
        <w:tabs>
          <w:tab w:val="left" w:pos="9498"/>
        </w:tabs>
        <w:autoSpaceDE w:val="0"/>
        <w:autoSpaceDN w:val="0"/>
        <w:adjustRightInd w:val="0"/>
        <w:ind w:left="9639"/>
        <w:jc w:val="right"/>
      </w:pPr>
    </w:p>
    <w:p w14:paraId="36C30A5B" w14:textId="77777777" w:rsidR="00B051BA" w:rsidRDefault="00B051BA" w:rsidP="00B63556">
      <w:pPr>
        <w:widowControl w:val="0"/>
        <w:tabs>
          <w:tab w:val="left" w:pos="14570"/>
        </w:tabs>
        <w:autoSpaceDE w:val="0"/>
        <w:autoSpaceDN w:val="0"/>
        <w:adjustRightInd w:val="0"/>
        <w:ind w:left="13750"/>
        <w:jc w:val="both"/>
      </w:pPr>
    </w:p>
    <w:p w14:paraId="737123FD" w14:textId="77777777" w:rsidR="00B051BA" w:rsidRDefault="00B051BA" w:rsidP="00533977">
      <w:pPr>
        <w:widowControl w:val="0"/>
        <w:tabs>
          <w:tab w:val="left" w:pos="9498"/>
        </w:tabs>
        <w:autoSpaceDE w:val="0"/>
        <w:autoSpaceDN w:val="0"/>
        <w:adjustRightInd w:val="0"/>
        <w:ind w:left="9639"/>
        <w:jc w:val="right"/>
      </w:pPr>
    </w:p>
    <w:p w14:paraId="5EB74E98" w14:textId="77777777" w:rsidR="007E44AA" w:rsidRDefault="007E44AA" w:rsidP="00533977">
      <w:pPr>
        <w:widowControl w:val="0"/>
        <w:tabs>
          <w:tab w:val="left" w:pos="9498"/>
        </w:tabs>
        <w:autoSpaceDE w:val="0"/>
        <w:autoSpaceDN w:val="0"/>
        <w:adjustRightInd w:val="0"/>
        <w:ind w:left="9639"/>
        <w:jc w:val="right"/>
      </w:pPr>
    </w:p>
    <w:p w14:paraId="394F1388" w14:textId="77777777" w:rsidR="007E44AA" w:rsidRDefault="007E44AA" w:rsidP="00533977">
      <w:pPr>
        <w:widowControl w:val="0"/>
        <w:tabs>
          <w:tab w:val="left" w:pos="9498"/>
        </w:tabs>
        <w:autoSpaceDE w:val="0"/>
        <w:autoSpaceDN w:val="0"/>
        <w:adjustRightInd w:val="0"/>
        <w:ind w:left="9639"/>
        <w:jc w:val="right"/>
      </w:pPr>
    </w:p>
    <w:p w14:paraId="29AD1AFB" w14:textId="77777777" w:rsidR="007E44AA" w:rsidRDefault="007E44AA" w:rsidP="00533977">
      <w:pPr>
        <w:widowControl w:val="0"/>
        <w:tabs>
          <w:tab w:val="left" w:pos="9498"/>
        </w:tabs>
        <w:autoSpaceDE w:val="0"/>
        <w:autoSpaceDN w:val="0"/>
        <w:adjustRightInd w:val="0"/>
        <w:ind w:left="9639"/>
        <w:jc w:val="right"/>
      </w:pPr>
    </w:p>
    <w:p w14:paraId="70F0C91A" w14:textId="77777777" w:rsidR="007E44AA" w:rsidRDefault="007E44AA" w:rsidP="00533977">
      <w:pPr>
        <w:widowControl w:val="0"/>
        <w:tabs>
          <w:tab w:val="left" w:pos="9498"/>
        </w:tabs>
        <w:autoSpaceDE w:val="0"/>
        <w:autoSpaceDN w:val="0"/>
        <w:adjustRightInd w:val="0"/>
        <w:ind w:left="9639"/>
        <w:jc w:val="right"/>
      </w:pPr>
    </w:p>
    <w:p w14:paraId="605FD3F1" w14:textId="77777777" w:rsidR="007E44AA" w:rsidRDefault="007E44AA" w:rsidP="00533977">
      <w:pPr>
        <w:widowControl w:val="0"/>
        <w:tabs>
          <w:tab w:val="left" w:pos="9498"/>
        </w:tabs>
        <w:autoSpaceDE w:val="0"/>
        <w:autoSpaceDN w:val="0"/>
        <w:adjustRightInd w:val="0"/>
        <w:ind w:left="9639"/>
        <w:jc w:val="right"/>
      </w:pPr>
    </w:p>
    <w:p w14:paraId="5752BB29" w14:textId="77777777" w:rsidR="007E44AA" w:rsidRDefault="007E44AA" w:rsidP="00533977">
      <w:pPr>
        <w:widowControl w:val="0"/>
        <w:tabs>
          <w:tab w:val="left" w:pos="9498"/>
        </w:tabs>
        <w:autoSpaceDE w:val="0"/>
        <w:autoSpaceDN w:val="0"/>
        <w:adjustRightInd w:val="0"/>
        <w:ind w:left="9639"/>
        <w:jc w:val="right"/>
      </w:pPr>
    </w:p>
    <w:p w14:paraId="1BE30257" w14:textId="77777777" w:rsidR="007E44AA" w:rsidRDefault="007E44AA" w:rsidP="00533977">
      <w:pPr>
        <w:widowControl w:val="0"/>
        <w:tabs>
          <w:tab w:val="left" w:pos="9498"/>
        </w:tabs>
        <w:autoSpaceDE w:val="0"/>
        <w:autoSpaceDN w:val="0"/>
        <w:adjustRightInd w:val="0"/>
        <w:ind w:left="9639"/>
        <w:jc w:val="right"/>
      </w:pPr>
    </w:p>
    <w:p w14:paraId="6EDD9367" w14:textId="77777777" w:rsidR="007E44AA" w:rsidRDefault="007E44AA" w:rsidP="00533977">
      <w:pPr>
        <w:widowControl w:val="0"/>
        <w:tabs>
          <w:tab w:val="left" w:pos="9498"/>
        </w:tabs>
        <w:autoSpaceDE w:val="0"/>
        <w:autoSpaceDN w:val="0"/>
        <w:adjustRightInd w:val="0"/>
        <w:ind w:left="9639"/>
        <w:jc w:val="right"/>
      </w:pPr>
    </w:p>
    <w:p w14:paraId="7D117D02" w14:textId="77777777" w:rsidR="005E1625" w:rsidRDefault="005E1625" w:rsidP="007E44AA">
      <w:pPr>
        <w:widowControl w:val="0"/>
        <w:tabs>
          <w:tab w:val="left" w:pos="9498"/>
        </w:tabs>
        <w:autoSpaceDE w:val="0"/>
        <w:autoSpaceDN w:val="0"/>
        <w:adjustRightInd w:val="0"/>
      </w:pPr>
    </w:p>
    <w:p w14:paraId="52B02F5E" w14:textId="77777777" w:rsidR="002B043C" w:rsidRDefault="002B043C" w:rsidP="007E44AA">
      <w:pPr>
        <w:widowControl w:val="0"/>
        <w:tabs>
          <w:tab w:val="left" w:pos="9498"/>
        </w:tabs>
        <w:autoSpaceDE w:val="0"/>
        <w:autoSpaceDN w:val="0"/>
        <w:adjustRightInd w:val="0"/>
      </w:pPr>
    </w:p>
    <w:p w14:paraId="4C161173" w14:textId="77777777" w:rsidR="002B043C" w:rsidRDefault="002B043C" w:rsidP="007E44AA">
      <w:pPr>
        <w:widowControl w:val="0"/>
        <w:tabs>
          <w:tab w:val="left" w:pos="9498"/>
        </w:tabs>
        <w:autoSpaceDE w:val="0"/>
        <w:autoSpaceDN w:val="0"/>
        <w:adjustRightInd w:val="0"/>
      </w:pPr>
    </w:p>
    <w:p w14:paraId="05A83CA0" w14:textId="77777777" w:rsidR="002B043C" w:rsidRDefault="002B043C" w:rsidP="007E44AA">
      <w:pPr>
        <w:widowControl w:val="0"/>
        <w:tabs>
          <w:tab w:val="left" w:pos="9498"/>
        </w:tabs>
        <w:autoSpaceDE w:val="0"/>
        <w:autoSpaceDN w:val="0"/>
        <w:adjustRightInd w:val="0"/>
      </w:pPr>
    </w:p>
    <w:p w14:paraId="222A836B" w14:textId="77777777" w:rsidR="002B043C" w:rsidRDefault="002B043C" w:rsidP="007E44AA">
      <w:pPr>
        <w:widowControl w:val="0"/>
        <w:tabs>
          <w:tab w:val="left" w:pos="9498"/>
        </w:tabs>
        <w:autoSpaceDE w:val="0"/>
        <w:autoSpaceDN w:val="0"/>
        <w:adjustRightInd w:val="0"/>
      </w:pPr>
    </w:p>
    <w:p w14:paraId="540069AD" w14:textId="77777777" w:rsidR="002B043C" w:rsidRDefault="002B043C" w:rsidP="007E44AA">
      <w:pPr>
        <w:widowControl w:val="0"/>
        <w:tabs>
          <w:tab w:val="left" w:pos="9498"/>
        </w:tabs>
        <w:autoSpaceDE w:val="0"/>
        <w:autoSpaceDN w:val="0"/>
        <w:adjustRightInd w:val="0"/>
      </w:pPr>
    </w:p>
    <w:p w14:paraId="2EE2E877" w14:textId="77777777" w:rsidR="002B043C" w:rsidRDefault="002B043C" w:rsidP="007E44AA">
      <w:pPr>
        <w:widowControl w:val="0"/>
        <w:tabs>
          <w:tab w:val="left" w:pos="9498"/>
        </w:tabs>
        <w:autoSpaceDE w:val="0"/>
        <w:autoSpaceDN w:val="0"/>
        <w:adjustRightInd w:val="0"/>
      </w:pPr>
    </w:p>
    <w:p w14:paraId="51FCF62B" w14:textId="77777777" w:rsidR="002B043C" w:rsidRDefault="002B043C" w:rsidP="007E44AA">
      <w:pPr>
        <w:widowControl w:val="0"/>
        <w:tabs>
          <w:tab w:val="left" w:pos="9498"/>
        </w:tabs>
        <w:autoSpaceDE w:val="0"/>
        <w:autoSpaceDN w:val="0"/>
        <w:adjustRightInd w:val="0"/>
      </w:pPr>
    </w:p>
    <w:p w14:paraId="707CC0C3" w14:textId="77777777" w:rsidR="002B043C" w:rsidRDefault="002B043C" w:rsidP="007E44AA">
      <w:pPr>
        <w:widowControl w:val="0"/>
        <w:tabs>
          <w:tab w:val="left" w:pos="9498"/>
        </w:tabs>
        <w:autoSpaceDE w:val="0"/>
        <w:autoSpaceDN w:val="0"/>
        <w:adjustRightInd w:val="0"/>
      </w:pPr>
    </w:p>
    <w:sectPr w:rsidR="002B043C" w:rsidSect="00B051BA">
      <w:head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7C9A" w14:textId="77777777" w:rsidR="00CB71BC" w:rsidRDefault="00CB71BC">
      <w:r>
        <w:separator/>
      </w:r>
    </w:p>
  </w:endnote>
  <w:endnote w:type="continuationSeparator" w:id="0">
    <w:p w14:paraId="59A265B1" w14:textId="77777777" w:rsidR="00CB71BC" w:rsidRDefault="00CB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930E" w14:textId="77777777" w:rsidR="00CB71BC" w:rsidRDefault="00CB71BC">
      <w:r>
        <w:separator/>
      </w:r>
    </w:p>
  </w:footnote>
  <w:footnote w:type="continuationSeparator" w:id="0">
    <w:p w14:paraId="4E0D6D80" w14:textId="77777777" w:rsidR="00CB71BC" w:rsidRDefault="00CB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D25B" w14:textId="77777777" w:rsidR="00F7754F" w:rsidRDefault="00F7754F" w:rsidP="00D401FC">
    <w:pPr>
      <w:pStyle w:val="a4"/>
      <w:jc w:val="center"/>
    </w:pPr>
    <w:r>
      <w:fldChar w:fldCharType="begin"/>
    </w:r>
    <w:r>
      <w:instrText xml:space="preserve"> PAGE   \* MERGEFORMAT </w:instrText>
    </w:r>
    <w:r>
      <w:fldChar w:fldCharType="separate"/>
    </w:r>
    <w:r w:rsidR="00916131">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4AC7919"/>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7"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68890470">
    <w:abstractNumId w:val="7"/>
  </w:num>
  <w:num w:numId="2" w16cid:durableId="1632830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0163984">
    <w:abstractNumId w:val="6"/>
  </w:num>
  <w:num w:numId="4" w16cid:durableId="195536367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C2A"/>
    <w:rsid w:val="00006D9C"/>
    <w:rsid w:val="00007DF2"/>
    <w:rsid w:val="0001052C"/>
    <w:rsid w:val="00012296"/>
    <w:rsid w:val="000128EC"/>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091"/>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BCA"/>
    <w:rsid w:val="000A7E72"/>
    <w:rsid w:val="000B012D"/>
    <w:rsid w:val="000B049C"/>
    <w:rsid w:val="000B1417"/>
    <w:rsid w:val="000B1435"/>
    <w:rsid w:val="000B38FF"/>
    <w:rsid w:val="000B4BC2"/>
    <w:rsid w:val="000B5120"/>
    <w:rsid w:val="000B6361"/>
    <w:rsid w:val="000C156E"/>
    <w:rsid w:val="000C171F"/>
    <w:rsid w:val="000C1E14"/>
    <w:rsid w:val="000C4561"/>
    <w:rsid w:val="000C50B3"/>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4C01"/>
    <w:rsid w:val="00106A71"/>
    <w:rsid w:val="0010707C"/>
    <w:rsid w:val="001073F0"/>
    <w:rsid w:val="0011220D"/>
    <w:rsid w:val="00115794"/>
    <w:rsid w:val="00116251"/>
    <w:rsid w:val="00117910"/>
    <w:rsid w:val="00117BDF"/>
    <w:rsid w:val="00117E19"/>
    <w:rsid w:val="00123155"/>
    <w:rsid w:val="00131B74"/>
    <w:rsid w:val="00132250"/>
    <w:rsid w:val="00133F44"/>
    <w:rsid w:val="00134785"/>
    <w:rsid w:val="0013565B"/>
    <w:rsid w:val="001359AA"/>
    <w:rsid w:val="00140E2F"/>
    <w:rsid w:val="00142A70"/>
    <w:rsid w:val="00142CC0"/>
    <w:rsid w:val="00143E47"/>
    <w:rsid w:val="00143EEF"/>
    <w:rsid w:val="0014484B"/>
    <w:rsid w:val="0014488B"/>
    <w:rsid w:val="001448CA"/>
    <w:rsid w:val="00144C10"/>
    <w:rsid w:val="001479DB"/>
    <w:rsid w:val="001502E1"/>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5AE5"/>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317A"/>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3BC7"/>
    <w:rsid w:val="001D4DC4"/>
    <w:rsid w:val="001D7BF7"/>
    <w:rsid w:val="001E0D6A"/>
    <w:rsid w:val="001E1EED"/>
    <w:rsid w:val="001E2343"/>
    <w:rsid w:val="001E56C1"/>
    <w:rsid w:val="001E6683"/>
    <w:rsid w:val="001E6BB1"/>
    <w:rsid w:val="001E6F73"/>
    <w:rsid w:val="001E7388"/>
    <w:rsid w:val="001E7A57"/>
    <w:rsid w:val="001F08D5"/>
    <w:rsid w:val="001F09D7"/>
    <w:rsid w:val="001F118D"/>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6731B"/>
    <w:rsid w:val="00270466"/>
    <w:rsid w:val="00271459"/>
    <w:rsid w:val="002738FE"/>
    <w:rsid w:val="002739D3"/>
    <w:rsid w:val="002773AC"/>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043C"/>
    <w:rsid w:val="002B28D2"/>
    <w:rsid w:val="002B3AA0"/>
    <w:rsid w:val="002B3C1A"/>
    <w:rsid w:val="002B4642"/>
    <w:rsid w:val="002B59BF"/>
    <w:rsid w:val="002B5E99"/>
    <w:rsid w:val="002B7194"/>
    <w:rsid w:val="002C0C29"/>
    <w:rsid w:val="002C0F4C"/>
    <w:rsid w:val="002C147A"/>
    <w:rsid w:val="002C4924"/>
    <w:rsid w:val="002C4FD0"/>
    <w:rsid w:val="002C598B"/>
    <w:rsid w:val="002C6E40"/>
    <w:rsid w:val="002C7C18"/>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102"/>
    <w:rsid w:val="0030479F"/>
    <w:rsid w:val="00306835"/>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BB7"/>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306B"/>
    <w:rsid w:val="00425D8A"/>
    <w:rsid w:val="00427AE7"/>
    <w:rsid w:val="00430373"/>
    <w:rsid w:val="00431ABB"/>
    <w:rsid w:val="004331AA"/>
    <w:rsid w:val="004341C4"/>
    <w:rsid w:val="00434373"/>
    <w:rsid w:val="0043532E"/>
    <w:rsid w:val="0043564E"/>
    <w:rsid w:val="00436773"/>
    <w:rsid w:val="00436F7F"/>
    <w:rsid w:val="0044068E"/>
    <w:rsid w:val="00440A51"/>
    <w:rsid w:val="00442A73"/>
    <w:rsid w:val="00444559"/>
    <w:rsid w:val="00444A6E"/>
    <w:rsid w:val="00445046"/>
    <w:rsid w:val="0044606E"/>
    <w:rsid w:val="004460F8"/>
    <w:rsid w:val="004479C7"/>
    <w:rsid w:val="00451BF5"/>
    <w:rsid w:val="0045212C"/>
    <w:rsid w:val="00453459"/>
    <w:rsid w:val="00456614"/>
    <w:rsid w:val="004574BE"/>
    <w:rsid w:val="00461B2F"/>
    <w:rsid w:val="00461F68"/>
    <w:rsid w:val="00463A57"/>
    <w:rsid w:val="0046539D"/>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698D"/>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472B"/>
    <w:rsid w:val="00505294"/>
    <w:rsid w:val="00505DC5"/>
    <w:rsid w:val="00506547"/>
    <w:rsid w:val="005109E4"/>
    <w:rsid w:val="00512160"/>
    <w:rsid w:val="005124B2"/>
    <w:rsid w:val="0051443A"/>
    <w:rsid w:val="00514B32"/>
    <w:rsid w:val="00515343"/>
    <w:rsid w:val="00515EFA"/>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26B9"/>
    <w:rsid w:val="00562715"/>
    <w:rsid w:val="00562798"/>
    <w:rsid w:val="00563E9F"/>
    <w:rsid w:val="00563FA3"/>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603289"/>
    <w:rsid w:val="00604297"/>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091B"/>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637"/>
    <w:rsid w:val="006D1CF9"/>
    <w:rsid w:val="006D1E53"/>
    <w:rsid w:val="006D5420"/>
    <w:rsid w:val="006D6A4B"/>
    <w:rsid w:val="006E1327"/>
    <w:rsid w:val="006E1B1F"/>
    <w:rsid w:val="006E2F27"/>
    <w:rsid w:val="006E2F52"/>
    <w:rsid w:val="006E4FEC"/>
    <w:rsid w:val="006E78BE"/>
    <w:rsid w:val="006F0830"/>
    <w:rsid w:val="006F0858"/>
    <w:rsid w:val="006F18A4"/>
    <w:rsid w:val="006F1B77"/>
    <w:rsid w:val="006F20FF"/>
    <w:rsid w:val="006F249D"/>
    <w:rsid w:val="006F3985"/>
    <w:rsid w:val="006F3B6B"/>
    <w:rsid w:val="006F4723"/>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53C6"/>
    <w:rsid w:val="0073620C"/>
    <w:rsid w:val="00736336"/>
    <w:rsid w:val="00737C60"/>
    <w:rsid w:val="00737D85"/>
    <w:rsid w:val="00740F6F"/>
    <w:rsid w:val="00741EA5"/>
    <w:rsid w:val="007420CF"/>
    <w:rsid w:val="007423F0"/>
    <w:rsid w:val="00743C58"/>
    <w:rsid w:val="007444C9"/>
    <w:rsid w:val="00745BF7"/>
    <w:rsid w:val="0075003C"/>
    <w:rsid w:val="007507F8"/>
    <w:rsid w:val="00750FE4"/>
    <w:rsid w:val="00751331"/>
    <w:rsid w:val="007516EF"/>
    <w:rsid w:val="00752EB7"/>
    <w:rsid w:val="00753AB7"/>
    <w:rsid w:val="00754261"/>
    <w:rsid w:val="007554D3"/>
    <w:rsid w:val="007555FC"/>
    <w:rsid w:val="00757B7D"/>
    <w:rsid w:val="007602EC"/>
    <w:rsid w:val="0076095F"/>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2B58"/>
    <w:rsid w:val="00783BF7"/>
    <w:rsid w:val="00787438"/>
    <w:rsid w:val="00787988"/>
    <w:rsid w:val="007910D8"/>
    <w:rsid w:val="00791481"/>
    <w:rsid w:val="00791F1E"/>
    <w:rsid w:val="0079215E"/>
    <w:rsid w:val="007923C2"/>
    <w:rsid w:val="0079273F"/>
    <w:rsid w:val="00792AC7"/>
    <w:rsid w:val="007959AD"/>
    <w:rsid w:val="00795DFB"/>
    <w:rsid w:val="00796632"/>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CC1"/>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27F"/>
    <w:rsid w:val="007E2B97"/>
    <w:rsid w:val="007E366B"/>
    <w:rsid w:val="007E44AA"/>
    <w:rsid w:val="007E4F0E"/>
    <w:rsid w:val="007E5393"/>
    <w:rsid w:val="007E634E"/>
    <w:rsid w:val="007E6414"/>
    <w:rsid w:val="007E6C48"/>
    <w:rsid w:val="007E7BF5"/>
    <w:rsid w:val="007F313A"/>
    <w:rsid w:val="007F6DF0"/>
    <w:rsid w:val="007F6F3C"/>
    <w:rsid w:val="007F7AA0"/>
    <w:rsid w:val="008003A7"/>
    <w:rsid w:val="00800A2C"/>
    <w:rsid w:val="00802567"/>
    <w:rsid w:val="008028EE"/>
    <w:rsid w:val="00804320"/>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358CE"/>
    <w:rsid w:val="0084025E"/>
    <w:rsid w:val="008406B9"/>
    <w:rsid w:val="00841375"/>
    <w:rsid w:val="008418DC"/>
    <w:rsid w:val="008423B1"/>
    <w:rsid w:val="00842861"/>
    <w:rsid w:val="00842EC6"/>
    <w:rsid w:val="00843710"/>
    <w:rsid w:val="0084695C"/>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190"/>
    <w:rsid w:val="00866EC9"/>
    <w:rsid w:val="00870EB9"/>
    <w:rsid w:val="0087138D"/>
    <w:rsid w:val="00874A8C"/>
    <w:rsid w:val="00874D4E"/>
    <w:rsid w:val="00882385"/>
    <w:rsid w:val="00883EA6"/>
    <w:rsid w:val="008840D9"/>
    <w:rsid w:val="00884365"/>
    <w:rsid w:val="008845B4"/>
    <w:rsid w:val="00884AA2"/>
    <w:rsid w:val="008852CF"/>
    <w:rsid w:val="008862A3"/>
    <w:rsid w:val="0088680A"/>
    <w:rsid w:val="00891781"/>
    <w:rsid w:val="00892485"/>
    <w:rsid w:val="00892749"/>
    <w:rsid w:val="00892D96"/>
    <w:rsid w:val="008963B1"/>
    <w:rsid w:val="008A34CD"/>
    <w:rsid w:val="008A59CD"/>
    <w:rsid w:val="008A7107"/>
    <w:rsid w:val="008A7741"/>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57BF"/>
    <w:rsid w:val="00906517"/>
    <w:rsid w:val="00906C9D"/>
    <w:rsid w:val="00911A11"/>
    <w:rsid w:val="00911B2C"/>
    <w:rsid w:val="00913EE0"/>
    <w:rsid w:val="00913FB5"/>
    <w:rsid w:val="0091482D"/>
    <w:rsid w:val="00914C02"/>
    <w:rsid w:val="00915267"/>
    <w:rsid w:val="00916131"/>
    <w:rsid w:val="00916979"/>
    <w:rsid w:val="009169FC"/>
    <w:rsid w:val="009219AE"/>
    <w:rsid w:val="00921C9D"/>
    <w:rsid w:val="00924955"/>
    <w:rsid w:val="0092516A"/>
    <w:rsid w:val="009257D3"/>
    <w:rsid w:val="0092760B"/>
    <w:rsid w:val="00931211"/>
    <w:rsid w:val="00932A0E"/>
    <w:rsid w:val="00934157"/>
    <w:rsid w:val="0093709D"/>
    <w:rsid w:val="009373C7"/>
    <w:rsid w:val="00937A74"/>
    <w:rsid w:val="009415F1"/>
    <w:rsid w:val="00941A1B"/>
    <w:rsid w:val="00941BAC"/>
    <w:rsid w:val="0094256A"/>
    <w:rsid w:val="00943857"/>
    <w:rsid w:val="00943E10"/>
    <w:rsid w:val="00943F0E"/>
    <w:rsid w:val="009441A8"/>
    <w:rsid w:val="009446E5"/>
    <w:rsid w:val="009459C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CBA"/>
    <w:rsid w:val="0098313D"/>
    <w:rsid w:val="00983F5E"/>
    <w:rsid w:val="00984396"/>
    <w:rsid w:val="00986A2F"/>
    <w:rsid w:val="00992AA3"/>
    <w:rsid w:val="00993845"/>
    <w:rsid w:val="0099585C"/>
    <w:rsid w:val="00995DA8"/>
    <w:rsid w:val="00997BC5"/>
    <w:rsid w:val="00997EC8"/>
    <w:rsid w:val="00997F37"/>
    <w:rsid w:val="009A0C83"/>
    <w:rsid w:val="009A0EE9"/>
    <w:rsid w:val="009A13C1"/>
    <w:rsid w:val="009A1C40"/>
    <w:rsid w:val="009A221E"/>
    <w:rsid w:val="009A3300"/>
    <w:rsid w:val="009A4F8F"/>
    <w:rsid w:val="009A7BB0"/>
    <w:rsid w:val="009B0090"/>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245"/>
    <w:rsid w:val="009D14F8"/>
    <w:rsid w:val="009D1550"/>
    <w:rsid w:val="009D1D12"/>
    <w:rsid w:val="009D41B5"/>
    <w:rsid w:val="009D4C63"/>
    <w:rsid w:val="009D6775"/>
    <w:rsid w:val="009D7BF8"/>
    <w:rsid w:val="009D7D59"/>
    <w:rsid w:val="009E1033"/>
    <w:rsid w:val="009E26E0"/>
    <w:rsid w:val="009E3C55"/>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173A2"/>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212"/>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07C"/>
    <w:rsid w:val="00A70F1B"/>
    <w:rsid w:val="00A7409D"/>
    <w:rsid w:val="00A74546"/>
    <w:rsid w:val="00A7508E"/>
    <w:rsid w:val="00A75AA5"/>
    <w:rsid w:val="00A7730B"/>
    <w:rsid w:val="00A80C06"/>
    <w:rsid w:val="00A82D7A"/>
    <w:rsid w:val="00A82F33"/>
    <w:rsid w:val="00A84D1B"/>
    <w:rsid w:val="00A860BA"/>
    <w:rsid w:val="00A86760"/>
    <w:rsid w:val="00A87A04"/>
    <w:rsid w:val="00A87E5D"/>
    <w:rsid w:val="00A90113"/>
    <w:rsid w:val="00A90689"/>
    <w:rsid w:val="00A908D6"/>
    <w:rsid w:val="00A91ECA"/>
    <w:rsid w:val="00A9297F"/>
    <w:rsid w:val="00A93620"/>
    <w:rsid w:val="00A95CDE"/>
    <w:rsid w:val="00A96F65"/>
    <w:rsid w:val="00AA020F"/>
    <w:rsid w:val="00AA0B36"/>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98B"/>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67D8"/>
    <w:rsid w:val="00AE6CD9"/>
    <w:rsid w:val="00AE729C"/>
    <w:rsid w:val="00AE76D0"/>
    <w:rsid w:val="00AF0323"/>
    <w:rsid w:val="00AF08F4"/>
    <w:rsid w:val="00AF21B1"/>
    <w:rsid w:val="00AF2C49"/>
    <w:rsid w:val="00AF576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8F5"/>
    <w:rsid w:val="00B16917"/>
    <w:rsid w:val="00B172C1"/>
    <w:rsid w:val="00B206EA"/>
    <w:rsid w:val="00B2185C"/>
    <w:rsid w:val="00B218DD"/>
    <w:rsid w:val="00B232F0"/>
    <w:rsid w:val="00B23CED"/>
    <w:rsid w:val="00B30B4C"/>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56D12"/>
    <w:rsid w:val="00B60BDB"/>
    <w:rsid w:val="00B60EB3"/>
    <w:rsid w:val="00B63556"/>
    <w:rsid w:val="00B6449A"/>
    <w:rsid w:val="00B65845"/>
    <w:rsid w:val="00B66923"/>
    <w:rsid w:val="00B6766D"/>
    <w:rsid w:val="00B67A9C"/>
    <w:rsid w:val="00B70660"/>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91F"/>
    <w:rsid w:val="00BF1C1A"/>
    <w:rsid w:val="00BF29F5"/>
    <w:rsid w:val="00BF3055"/>
    <w:rsid w:val="00BF3DC3"/>
    <w:rsid w:val="00BF5080"/>
    <w:rsid w:val="00BF5A3B"/>
    <w:rsid w:val="00C001EE"/>
    <w:rsid w:val="00C0055F"/>
    <w:rsid w:val="00C00870"/>
    <w:rsid w:val="00C010D7"/>
    <w:rsid w:val="00C01278"/>
    <w:rsid w:val="00C01321"/>
    <w:rsid w:val="00C0218C"/>
    <w:rsid w:val="00C0312C"/>
    <w:rsid w:val="00C036C7"/>
    <w:rsid w:val="00C04FE9"/>
    <w:rsid w:val="00C0680F"/>
    <w:rsid w:val="00C06A14"/>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97EEF"/>
    <w:rsid w:val="00CA23DE"/>
    <w:rsid w:val="00CA2C73"/>
    <w:rsid w:val="00CA3543"/>
    <w:rsid w:val="00CA380B"/>
    <w:rsid w:val="00CA7790"/>
    <w:rsid w:val="00CA7F20"/>
    <w:rsid w:val="00CB16AA"/>
    <w:rsid w:val="00CB6356"/>
    <w:rsid w:val="00CB714C"/>
    <w:rsid w:val="00CB71B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080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36E8B"/>
    <w:rsid w:val="00D401FC"/>
    <w:rsid w:val="00D41B1F"/>
    <w:rsid w:val="00D41DDE"/>
    <w:rsid w:val="00D42784"/>
    <w:rsid w:val="00D4453F"/>
    <w:rsid w:val="00D448AF"/>
    <w:rsid w:val="00D4500E"/>
    <w:rsid w:val="00D461CE"/>
    <w:rsid w:val="00D526B1"/>
    <w:rsid w:val="00D535CB"/>
    <w:rsid w:val="00D541BF"/>
    <w:rsid w:val="00D54C85"/>
    <w:rsid w:val="00D55794"/>
    <w:rsid w:val="00D56D5D"/>
    <w:rsid w:val="00D572E5"/>
    <w:rsid w:val="00D578AB"/>
    <w:rsid w:val="00D60487"/>
    <w:rsid w:val="00D60CF5"/>
    <w:rsid w:val="00D61DCC"/>
    <w:rsid w:val="00D62065"/>
    <w:rsid w:val="00D6320F"/>
    <w:rsid w:val="00D638A7"/>
    <w:rsid w:val="00D6442E"/>
    <w:rsid w:val="00D6580E"/>
    <w:rsid w:val="00D65D66"/>
    <w:rsid w:val="00D65EDD"/>
    <w:rsid w:val="00D66222"/>
    <w:rsid w:val="00D6750A"/>
    <w:rsid w:val="00D712E2"/>
    <w:rsid w:val="00D770EB"/>
    <w:rsid w:val="00D77823"/>
    <w:rsid w:val="00D829F2"/>
    <w:rsid w:val="00D82FD0"/>
    <w:rsid w:val="00D84435"/>
    <w:rsid w:val="00D85469"/>
    <w:rsid w:val="00D8617F"/>
    <w:rsid w:val="00D86316"/>
    <w:rsid w:val="00D86AFF"/>
    <w:rsid w:val="00D87A73"/>
    <w:rsid w:val="00D9109E"/>
    <w:rsid w:val="00D922A9"/>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4330"/>
    <w:rsid w:val="00DC52B4"/>
    <w:rsid w:val="00DC6639"/>
    <w:rsid w:val="00DC70D0"/>
    <w:rsid w:val="00DD0180"/>
    <w:rsid w:val="00DD1CA5"/>
    <w:rsid w:val="00DD292B"/>
    <w:rsid w:val="00DD4052"/>
    <w:rsid w:val="00DD40BA"/>
    <w:rsid w:val="00DD4FAC"/>
    <w:rsid w:val="00DD534B"/>
    <w:rsid w:val="00DD5947"/>
    <w:rsid w:val="00DD5C11"/>
    <w:rsid w:val="00DE124B"/>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72F2"/>
    <w:rsid w:val="00E07334"/>
    <w:rsid w:val="00E07C7B"/>
    <w:rsid w:val="00E07FC0"/>
    <w:rsid w:val="00E1165D"/>
    <w:rsid w:val="00E11852"/>
    <w:rsid w:val="00E132C8"/>
    <w:rsid w:val="00E165BE"/>
    <w:rsid w:val="00E16D27"/>
    <w:rsid w:val="00E20542"/>
    <w:rsid w:val="00E20719"/>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B1DFA"/>
    <w:rsid w:val="00EB2085"/>
    <w:rsid w:val="00EB30EB"/>
    <w:rsid w:val="00EB3A76"/>
    <w:rsid w:val="00EB551B"/>
    <w:rsid w:val="00EB68A8"/>
    <w:rsid w:val="00EB6B7F"/>
    <w:rsid w:val="00EB7480"/>
    <w:rsid w:val="00EC08B9"/>
    <w:rsid w:val="00EC12A7"/>
    <w:rsid w:val="00EC23F1"/>
    <w:rsid w:val="00EC53AE"/>
    <w:rsid w:val="00EC5B98"/>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1256"/>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36A6C"/>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7754F"/>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47FF"/>
    <w:rsid w:val="00F95C1F"/>
    <w:rsid w:val="00F96BC9"/>
    <w:rsid w:val="00F97357"/>
    <w:rsid w:val="00F97519"/>
    <w:rsid w:val="00F977D4"/>
    <w:rsid w:val="00FA042B"/>
    <w:rsid w:val="00FA0D8E"/>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0035"/>
    <w:rsid w:val="00FC178A"/>
    <w:rsid w:val="00FC23D5"/>
    <w:rsid w:val="00FC3D65"/>
    <w:rsid w:val="00FC4567"/>
    <w:rsid w:val="00FC50C1"/>
    <w:rsid w:val="00FC5B2B"/>
    <w:rsid w:val="00FC62F2"/>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E7DEE"/>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35634"/>
  <w15:docId w15:val="{C28E7058-38BC-4D22-ACB3-C260167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802C-D544-4906-9E84-64988763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2023-09-08T04:48:00Z</cp:lastPrinted>
  <dcterms:created xsi:type="dcterms:W3CDTF">2023-09-08T09:43:00Z</dcterms:created>
  <dcterms:modified xsi:type="dcterms:W3CDTF">2023-09-08T09:43:00Z</dcterms:modified>
</cp:coreProperties>
</file>