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70B" w:rsidRPr="00E2212B" w:rsidRDefault="0051170B" w:rsidP="009B52BE">
      <w:pPr>
        <w:widowControl w:val="0"/>
        <w:autoSpaceDE w:val="0"/>
        <w:autoSpaceDN w:val="0"/>
        <w:adjustRightInd w:val="0"/>
        <w:rPr>
          <w:bCs/>
        </w:rPr>
      </w:pPr>
    </w:p>
    <w:p w:rsidR="004408E9" w:rsidRPr="00F55412" w:rsidRDefault="004408E9" w:rsidP="007E6B3E">
      <w:pPr>
        <w:ind w:left="10479" w:firstLine="141"/>
        <w:jc w:val="center"/>
      </w:pPr>
      <w:r w:rsidRPr="00F55412">
        <w:t xml:space="preserve">Приложение к постановлению </w:t>
      </w:r>
    </w:p>
    <w:p w:rsidR="004408E9" w:rsidRPr="00F55412" w:rsidRDefault="004408E9" w:rsidP="004408E9">
      <w:pPr>
        <w:ind w:left="567"/>
        <w:jc w:val="center"/>
      </w:pPr>
      <w:r w:rsidRPr="00F55412">
        <w:t xml:space="preserve">администрации </w:t>
      </w:r>
      <w:r w:rsidR="004F173F" w:rsidRPr="00F55412">
        <w:t>поселения</w:t>
      </w:r>
    </w:p>
    <w:p w:rsidR="008532D5" w:rsidRPr="00F55412" w:rsidRDefault="008532D5" w:rsidP="008532D5">
      <w:pPr>
        <w:jc w:val="center"/>
        <w:outlineLvl w:val="0"/>
        <w:rPr>
          <w:rFonts w:cs="Arial"/>
          <w:b/>
          <w:bCs/>
          <w:kern w:val="32"/>
          <w:sz w:val="32"/>
          <w:szCs w:val="32"/>
        </w:rPr>
      </w:pPr>
      <w:r w:rsidRPr="00F55412">
        <w:rPr>
          <w:rFonts w:cs="Arial"/>
          <w:b/>
          <w:bCs/>
          <w:kern w:val="32"/>
          <w:sz w:val="32"/>
          <w:szCs w:val="32"/>
        </w:rPr>
        <w:t xml:space="preserve">Муниципальная программа </w:t>
      </w:r>
      <w:r w:rsidR="00E52BFF" w:rsidRPr="00E52BFF">
        <w:rPr>
          <w:rFonts w:cs="Arial"/>
          <w:b/>
          <w:bCs/>
          <w:kern w:val="32"/>
          <w:sz w:val="32"/>
          <w:szCs w:val="32"/>
        </w:rPr>
        <w:t>«</w:t>
      </w:r>
      <w:r w:rsidR="003031E3" w:rsidRPr="003031E3">
        <w:rPr>
          <w:rFonts w:cs="Arial"/>
          <w:b/>
          <w:bCs/>
          <w:kern w:val="32"/>
          <w:sz w:val="32"/>
          <w:szCs w:val="32"/>
        </w:rPr>
        <w:t xml:space="preserve">Повышение эффективности </w:t>
      </w:r>
      <w:r w:rsidR="007E6B3E" w:rsidRPr="003031E3">
        <w:rPr>
          <w:rFonts w:cs="Arial"/>
          <w:b/>
          <w:bCs/>
          <w:kern w:val="32"/>
          <w:sz w:val="32"/>
          <w:szCs w:val="32"/>
        </w:rPr>
        <w:t>управления сельским</w:t>
      </w:r>
      <w:r w:rsidR="003031E3" w:rsidRPr="003031E3">
        <w:rPr>
          <w:rFonts w:cs="Arial"/>
          <w:b/>
          <w:bCs/>
          <w:kern w:val="32"/>
          <w:sz w:val="32"/>
          <w:szCs w:val="32"/>
        </w:rPr>
        <w:t xml:space="preserve"> поселением </w:t>
      </w:r>
      <w:r w:rsidR="00B576D9">
        <w:rPr>
          <w:rFonts w:cs="Arial"/>
          <w:b/>
          <w:bCs/>
          <w:kern w:val="32"/>
          <w:sz w:val="32"/>
          <w:szCs w:val="32"/>
        </w:rPr>
        <w:t>Покур</w:t>
      </w:r>
      <w:r w:rsidR="00E52BFF" w:rsidRPr="00E52BFF">
        <w:rPr>
          <w:rFonts w:cs="Arial"/>
          <w:b/>
          <w:bCs/>
          <w:kern w:val="32"/>
          <w:sz w:val="32"/>
          <w:szCs w:val="32"/>
        </w:rPr>
        <w:t>»</w:t>
      </w:r>
    </w:p>
    <w:p w:rsidR="008532D5" w:rsidRPr="0078461B" w:rsidRDefault="008532D5" w:rsidP="0078461B">
      <w:pPr>
        <w:jc w:val="center"/>
        <w:outlineLvl w:val="0"/>
        <w:rPr>
          <w:rFonts w:cs="Arial"/>
          <w:b/>
          <w:bCs/>
          <w:kern w:val="32"/>
          <w:sz w:val="32"/>
          <w:szCs w:val="32"/>
        </w:rPr>
      </w:pPr>
      <w:r w:rsidRPr="00F55412">
        <w:rPr>
          <w:rFonts w:cs="Arial"/>
          <w:b/>
          <w:bCs/>
          <w:kern w:val="32"/>
          <w:sz w:val="32"/>
          <w:szCs w:val="32"/>
        </w:rPr>
        <w:t>(далее-муниципальная программа)</w:t>
      </w:r>
    </w:p>
    <w:p w:rsidR="00AD4509" w:rsidRPr="00E2212B" w:rsidRDefault="00AD4509" w:rsidP="00AD4509">
      <w:pPr>
        <w:widowControl w:val="0"/>
        <w:autoSpaceDE w:val="0"/>
        <w:autoSpaceDN w:val="0"/>
        <w:adjustRightInd w:val="0"/>
        <w:jc w:val="center"/>
        <w:rPr>
          <w:b/>
        </w:rPr>
      </w:pPr>
      <w:r w:rsidRPr="00E2212B">
        <w:rPr>
          <w:b/>
          <w:bCs/>
        </w:rPr>
        <w:t>Паспорт муниципальной программы</w:t>
      </w:r>
    </w:p>
    <w:p w:rsidR="009B52BE" w:rsidRDefault="009B52BE" w:rsidP="009B52BE">
      <w:pPr>
        <w:tabs>
          <w:tab w:val="left" w:pos="3810"/>
        </w:tabs>
        <w:jc w:val="center"/>
      </w:pPr>
    </w:p>
    <w:tbl>
      <w:tblPr>
        <w:tblW w:w="1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2767"/>
        <w:gridCol w:w="566"/>
        <w:gridCol w:w="1701"/>
        <w:gridCol w:w="1905"/>
        <w:gridCol w:w="1278"/>
        <w:gridCol w:w="848"/>
        <w:gridCol w:w="853"/>
        <w:gridCol w:w="992"/>
        <w:gridCol w:w="994"/>
        <w:gridCol w:w="523"/>
        <w:gridCol w:w="753"/>
        <w:gridCol w:w="1356"/>
      </w:tblGrid>
      <w:tr w:rsidR="00AD1241" w:rsidRPr="00B14A3B" w:rsidTr="00EB5C9B">
        <w:trPr>
          <w:trHeight w:val="475"/>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Наименование муниципал</w:t>
            </w:r>
            <w:r w:rsidRPr="002071FF">
              <w:rPr>
                <w:rFonts w:ascii="Times New Roman" w:hAnsi="Times New Roman" w:cs="Times New Roman"/>
              </w:rPr>
              <w:t>ь</w:t>
            </w:r>
            <w:r w:rsidRPr="002071FF">
              <w:rPr>
                <w:rFonts w:ascii="Times New Roman" w:hAnsi="Times New Roman" w:cs="Times New Roman"/>
              </w:rPr>
              <w:t>ной программы</w:t>
            </w:r>
          </w:p>
        </w:tc>
        <w:tc>
          <w:tcPr>
            <w:tcW w:w="4172" w:type="dxa"/>
            <w:gridSpan w:val="3"/>
          </w:tcPr>
          <w:p w:rsidR="00AD1241" w:rsidRPr="002071FF" w:rsidRDefault="003031E3" w:rsidP="00B576D9">
            <w:pPr>
              <w:pStyle w:val="ConsPlusNormal"/>
              <w:ind w:firstLine="0"/>
              <w:contextualSpacing/>
              <w:jc w:val="both"/>
              <w:rPr>
                <w:rFonts w:ascii="Times New Roman" w:hAnsi="Times New Roman" w:cs="Times New Roman"/>
                <w:i/>
              </w:rPr>
            </w:pPr>
            <w:r w:rsidRPr="003031E3">
              <w:rPr>
                <w:rFonts w:ascii="Times New Roman" w:hAnsi="Times New Roman" w:cs="Times New Roman"/>
              </w:rPr>
              <w:t xml:space="preserve">Повышение эффективности </w:t>
            </w:r>
            <w:r w:rsidR="00722134" w:rsidRPr="003031E3">
              <w:rPr>
                <w:rFonts w:ascii="Times New Roman" w:hAnsi="Times New Roman" w:cs="Times New Roman"/>
              </w:rPr>
              <w:t>управления сел</w:t>
            </w:r>
            <w:r w:rsidR="00722134" w:rsidRPr="003031E3">
              <w:rPr>
                <w:rFonts w:ascii="Times New Roman" w:hAnsi="Times New Roman" w:cs="Times New Roman"/>
              </w:rPr>
              <w:t>ь</w:t>
            </w:r>
            <w:r w:rsidR="00722134" w:rsidRPr="003031E3">
              <w:rPr>
                <w:rFonts w:ascii="Times New Roman" w:hAnsi="Times New Roman" w:cs="Times New Roman"/>
              </w:rPr>
              <w:t>ским</w:t>
            </w:r>
            <w:r w:rsidRPr="003031E3">
              <w:rPr>
                <w:rFonts w:ascii="Times New Roman" w:hAnsi="Times New Roman" w:cs="Times New Roman"/>
              </w:rPr>
              <w:t xml:space="preserve"> поселением </w:t>
            </w:r>
            <w:r w:rsidR="00B576D9">
              <w:rPr>
                <w:rFonts w:ascii="Times New Roman" w:hAnsi="Times New Roman" w:cs="Times New Roman"/>
              </w:rPr>
              <w:t>Покур</w:t>
            </w:r>
          </w:p>
        </w:tc>
        <w:tc>
          <w:tcPr>
            <w:tcW w:w="5488" w:type="dxa"/>
            <w:gridSpan w:val="6"/>
          </w:tcPr>
          <w:p w:rsidR="00AD1241" w:rsidRPr="002071FF" w:rsidRDefault="00AD1241" w:rsidP="00EB5C9B">
            <w:pPr>
              <w:pStyle w:val="ConsPlusNormal"/>
              <w:ind w:firstLine="147"/>
              <w:contextualSpacing/>
              <w:jc w:val="center"/>
              <w:rPr>
                <w:rFonts w:ascii="Times New Roman" w:hAnsi="Times New Roman" w:cs="Times New Roman"/>
                <w:i/>
              </w:rPr>
            </w:pPr>
            <w:r w:rsidRPr="002071FF">
              <w:rPr>
                <w:rFonts w:ascii="Times New Roman" w:hAnsi="Times New Roman" w:cs="Times New Roman"/>
              </w:rPr>
              <w:t>Сроки реализации муниципальной программы</w:t>
            </w:r>
          </w:p>
        </w:tc>
        <w:tc>
          <w:tcPr>
            <w:tcW w:w="2109" w:type="dxa"/>
            <w:gridSpan w:val="2"/>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2022-2025 годы и на период до 2030 года</w:t>
            </w:r>
          </w:p>
        </w:tc>
      </w:tr>
      <w:tr w:rsidR="00AD1241" w:rsidRPr="00B14A3B" w:rsidTr="00EB5C9B">
        <w:trPr>
          <w:trHeight w:val="464"/>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Тип муниципальной програ</w:t>
            </w:r>
            <w:r w:rsidRPr="002071FF">
              <w:rPr>
                <w:rFonts w:ascii="Times New Roman" w:hAnsi="Times New Roman" w:cs="Times New Roman"/>
              </w:rPr>
              <w:t>м</w:t>
            </w:r>
            <w:r w:rsidRPr="002071FF">
              <w:rPr>
                <w:rFonts w:ascii="Times New Roman" w:hAnsi="Times New Roman" w:cs="Times New Roman"/>
              </w:rPr>
              <w:t>мы</w:t>
            </w:r>
          </w:p>
        </w:tc>
        <w:tc>
          <w:tcPr>
            <w:tcW w:w="11769" w:type="dxa"/>
            <w:gridSpan w:val="11"/>
          </w:tcPr>
          <w:p w:rsidR="00AD1241" w:rsidRPr="002071FF" w:rsidRDefault="00C86428" w:rsidP="00EB5C9B">
            <w:pPr>
              <w:pStyle w:val="ConsPlusNormal"/>
              <w:ind w:firstLine="0"/>
              <w:contextualSpacing/>
              <w:rPr>
                <w:rFonts w:ascii="Times New Roman" w:hAnsi="Times New Roman" w:cs="Times New Roman"/>
              </w:rPr>
            </w:pPr>
            <w:r>
              <w:rPr>
                <w:rFonts w:ascii="Times New Roman" w:hAnsi="Times New Roman" w:cs="Times New Roman"/>
              </w:rPr>
              <w:t>М</w:t>
            </w:r>
            <w:r w:rsidR="00AD1241" w:rsidRPr="002071FF">
              <w:rPr>
                <w:rFonts w:ascii="Times New Roman" w:hAnsi="Times New Roman" w:cs="Times New Roman"/>
              </w:rPr>
              <w:t>униципальная программа</w:t>
            </w:r>
          </w:p>
        </w:tc>
      </w:tr>
      <w:tr w:rsidR="00AD1241" w:rsidRPr="00B14A3B" w:rsidTr="00EB5C9B">
        <w:trPr>
          <w:trHeight w:val="338"/>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Куратор муниципальной пр</w:t>
            </w:r>
            <w:r w:rsidRPr="002071FF">
              <w:rPr>
                <w:rFonts w:ascii="Times New Roman" w:hAnsi="Times New Roman" w:cs="Times New Roman"/>
              </w:rPr>
              <w:t>о</w:t>
            </w:r>
            <w:r w:rsidRPr="002071FF">
              <w:rPr>
                <w:rFonts w:ascii="Times New Roman" w:hAnsi="Times New Roman" w:cs="Times New Roman"/>
              </w:rPr>
              <w:t>граммы</w:t>
            </w:r>
          </w:p>
        </w:tc>
        <w:tc>
          <w:tcPr>
            <w:tcW w:w="11769" w:type="dxa"/>
            <w:gridSpan w:val="11"/>
          </w:tcPr>
          <w:p w:rsidR="00AD1241" w:rsidRPr="002071FF" w:rsidRDefault="00AD1241" w:rsidP="002C0194">
            <w:pPr>
              <w:pStyle w:val="ConsPlusNormal"/>
              <w:ind w:firstLine="0"/>
              <w:contextualSpacing/>
              <w:rPr>
                <w:rFonts w:ascii="Times New Roman" w:hAnsi="Times New Roman" w:cs="Times New Roman"/>
              </w:rPr>
            </w:pPr>
          </w:p>
        </w:tc>
      </w:tr>
      <w:tr w:rsidR="00AD1241" w:rsidRPr="00B14A3B" w:rsidTr="00EB5C9B">
        <w:trPr>
          <w:trHeight w:val="572"/>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Ответственный исполнитель</w:t>
            </w:r>
          </w:p>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муниципальной программы</w:t>
            </w:r>
          </w:p>
        </w:tc>
        <w:tc>
          <w:tcPr>
            <w:tcW w:w="11769" w:type="dxa"/>
            <w:gridSpan w:val="11"/>
          </w:tcPr>
          <w:p w:rsidR="002C0194" w:rsidRPr="007E6B3E" w:rsidRDefault="00C86428" w:rsidP="002C0194">
            <w:pPr>
              <w:pStyle w:val="ConsPlusNormal"/>
              <w:ind w:firstLine="0"/>
              <w:rPr>
                <w:rFonts w:ascii="Times New Roman" w:hAnsi="Times New Roman" w:cs="Times New Roman"/>
                <w:color w:val="FF0000"/>
              </w:rPr>
            </w:pPr>
            <w:r>
              <w:rPr>
                <w:rFonts w:ascii="Times New Roman" w:hAnsi="Times New Roman" w:cs="Times New Roman"/>
                <w:color w:val="000000"/>
              </w:rPr>
              <w:t>Служба экономики и финансов</w:t>
            </w:r>
            <w:r w:rsidR="007E6B3E" w:rsidRPr="00F573DA">
              <w:rPr>
                <w:rFonts w:ascii="Times New Roman" w:hAnsi="Times New Roman" w:cs="Times New Roman"/>
                <w:color w:val="000000"/>
              </w:rPr>
              <w:t>администрации сельского поселения Покур</w:t>
            </w:r>
          </w:p>
          <w:p w:rsidR="00AD1241" w:rsidRPr="002071FF" w:rsidRDefault="00AD1241" w:rsidP="00C86428">
            <w:pPr>
              <w:pStyle w:val="ConsPlusNormal"/>
              <w:ind w:firstLine="0"/>
              <w:rPr>
                <w:rFonts w:ascii="Times New Roman" w:hAnsi="Times New Roman" w:cs="Times New Roman"/>
                <w:i/>
              </w:rPr>
            </w:pPr>
          </w:p>
        </w:tc>
      </w:tr>
      <w:tr w:rsidR="00AD1241" w:rsidRPr="00B14A3B" w:rsidTr="00AD1241">
        <w:trPr>
          <w:trHeight w:val="320"/>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Соисполнители муниципал</w:t>
            </w:r>
            <w:r w:rsidRPr="002071FF">
              <w:rPr>
                <w:rFonts w:ascii="Times New Roman" w:hAnsi="Times New Roman" w:cs="Times New Roman"/>
              </w:rPr>
              <w:t>ь</w:t>
            </w:r>
            <w:r w:rsidRPr="002071FF">
              <w:rPr>
                <w:rFonts w:ascii="Times New Roman" w:hAnsi="Times New Roman" w:cs="Times New Roman"/>
              </w:rPr>
              <w:t>ной программы</w:t>
            </w:r>
          </w:p>
        </w:tc>
        <w:tc>
          <w:tcPr>
            <w:tcW w:w="11769" w:type="dxa"/>
            <w:gridSpan w:val="11"/>
          </w:tcPr>
          <w:p w:rsidR="00AD1241" w:rsidRPr="00C96926" w:rsidRDefault="00C86428" w:rsidP="002C0194">
            <w:pPr>
              <w:pStyle w:val="ConsPlusNormal"/>
              <w:ind w:firstLine="0"/>
              <w:jc w:val="both"/>
              <w:rPr>
                <w:rFonts w:ascii="Times New Roman" w:hAnsi="Times New Roman" w:cs="Times New Roman"/>
              </w:rPr>
            </w:pPr>
            <w:r w:rsidRPr="00C86428">
              <w:rPr>
                <w:rFonts w:ascii="Times New Roman" w:hAnsi="Times New Roman" w:cs="Times New Roman"/>
              </w:rPr>
              <w:t>Муниципальное казенное учреждение «Контакт»</w:t>
            </w:r>
          </w:p>
        </w:tc>
      </w:tr>
      <w:tr w:rsidR="00AD1241" w:rsidRPr="00B14A3B" w:rsidTr="00EB5C9B">
        <w:trPr>
          <w:trHeight w:val="438"/>
          <w:jc w:val="center"/>
        </w:trPr>
        <w:tc>
          <w:tcPr>
            <w:tcW w:w="2767" w:type="dxa"/>
          </w:tcPr>
          <w:p w:rsidR="00AD1241" w:rsidRPr="002071FF" w:rsidRDefault="00AD1241"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Национальная цель</w:t>
            </w:r>
          </w:p>
        </w:tc>
        <w:tc>
          <w:tcPr>
            <w:tcW w:w="11769" w:type="dxa"/>
            <w:gridSpan w:val="11"/>
          </w:tcPr>
          <w:p w:rsidR="00AD1241" w:rsidRPr="002071FF" w:rsidRDefault="004873F7" w:rsidP="00AD1241">
            <w:pPr>
              <w:pStyle w:val="ConsPlusNormal"/>
              <w:ind w:firstLine="0"/>
              <w:rPr>
                <w:rFonts w:ascii="Times New Roman" w:hAnsi="Times New Roman" w:cs="Times New Roman"/>
                <w:i/>
              </w:rPr>
            </w:pPr>
            <w:r w:rsidRPr="002071FF">
              <w:rPr>
                <w:rFonts w:ascii="Times New Roman" w:hAnsi="Times New Roman" w:cs="Times New Roman"/>
              </w:rPr>
              <w:t>-</w:t>
            </w:r>
          </w:p>
        </w:tc>
      </w:tr>
      <w:tr w:rsidR="00AD1241" w:rsidRPr="00B14A3B" w:rsidTr="00EB5C9B">
        <w:trPr>
          <w:trHeight w:val="446"/>
          <w:jc w:val="center"/>
        </w:trPr>
        <w:tc>
          <w:tcPr>
            <w:tcW w:w="2767" w:type="dxa"/>
          </w:tcPr>
          <w:p w:rsidR="00AD1241" w:rsidRPr="002071FF" w:rsidRDefault="00AD1241"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Цели муниципальной пр</w:t>
            </w:r>
            <w:r w:rsidRPr="002071FF">
              <w:rPr>
                <w:rFonts w:ascii="Times New Roman" w:hAnsi="Times New Roman" w:cs="Times New Roman"/>
              </w:rPr>
              <w:t>о</w:t>
            </w:r>
            <w:r w:rsidRPr="002071FF">
              <w:rPr>
                <w:rFonts w:ascii="Times New Roman" w:hAnsi="Times New Roman" w:cs="Times New Roman"/>
              </w:rPr>
              <w:t>граммы</w:t>
            </w:r>
          </w:p>
        </w:tc>
        <w:tc>
          <w:tcPr>
            <w:tcW w:w="11769" w:type="dxa"/>
            <w:gridSpan w:val="11"/>
          </w:tcPr>
          <w:p w:rsidR="00C96926" w:rsidRPr="00C96926" w:rsidRDefault="00C96926" w:rsidP="00C96926">
            <w:pPr>
              <w:pStyle w:val="ConsPlusNormal"/>
              <w:ind w:firstLine="0"/>
              <w:jc w:val="both"/>
              <w:rPr>
                <w:rFonts w:ascii="Times New Roman" w:hAnsi="Times New Roman" w:cs="Times New Roman"/>
                <w:bCs/>
              </w:rPr>
            </w:pPr>
            <w:r>
              <w:rPr>
                <w:rFonts w:ascii="Times New Roman" w:hAnsi="Times New Roman" w:cs="Times New Roman"/>
                <w:bCs/>
              </w:rPr>
              <w:t xml:space="preserve">1. </w:t>
            </w:r>
            <w:r w:rsidRPr="00C96926">
              <w:rPr>
                <w:rFonts w:ascii="Times New Roman" w:hAnsi="Times New Roman" w:cs="Times New Roman"/>
                <w:bCs/>
              </w:rPr>
              <w:t>Создани</w:t>
            </w:r>
            <w:r>
              <w:rPr>
                <w:rFonts w:ascii="Times New Roman" w:hAnsi="Times New Roman" w:cs="Times New Roman"/>
                <w:bCs/>
              </w:rPr>
              <w:t>е условий для осуществления пол</w:t>
            </w:r>
            <w:r w:rsidRPr="00C96926">
              <w:rPr>
                <w:rFonts w:ascii="Times New Roman" w:hAnsi="Times New Roman" w:cs="Times New Roman"/>
                <w:bCs/>
              </w:rPr>
              <w:t>номочий</w:t>
            </w:r>
            <w:r>
              <w:rPr>
                <w:rFonts w:ascii="Times New Roman" w:hAnsi="Times New Roman" w:cs="Times New Roman"/>
                <w:bCs/>
              </w:rPr>
              <w:t xml:space="preserve"> администрации сельского поселе</w:t>
            </w:r>
            <w:r w:rsidRPr="00C96926">
              <w:rPr>
                <w:rFonts w:ascii="Times New Roman" w:hAnsi="Times New Roman" w:cs="Times New Roman"/>
                <w:bCs/>
              </w:rPr>
              <w:t xml:space="preserve">ния </w:t>
            </w:r>
            <w:r w:rsidR="00B576D9">
              <w:rPr>
                <w:rFonts w:ascii="Times New Roman" w:hAnsi="Times New Roman" w:cs="Times New Roman"/>
                <w:bCs/>
              </w:rPr>
              <w:t>Покур</w:t>
            </w:r>
            <w:r w:rsidR="002C0194">
              <w:rPr>
                <w:rFonts w:ascii="Times New Roman" w:hAnsi="Times New Roman" w:cs="Times New Roman"/>
                <w:bCs/>
              </w:rPr>
              <w:t>.</w:t>
            </w:r>
          </w:p>
          <w:p w:rsidR="00A017FA" w:rsidRPr="00C52446" w:rsidRDefault="00C96926" w:rsidP="00C96926">
            <w:pPr>
              <w:pStyle w:val="ConsPlusNormal"/>
              <w:ind w:firstLine="0"/>
              <w:jc w:val="both"/>
              <w:rPr>
                <w:rFonts w:ascii="Times New Roman" w:hAnsi="Times New Roman" w:cs="Times New Roman"/>
                <w:bCs/>
              </w:rPr>
            </w:pPr>
            <w:r>
              <w:rPr>
                <w:rFonts w:ascii="Times New Roman" w:hAnsi="Times New Roman" w:cs="Times New Roman"/>
                <w:bCs/>
              </w:rPr>
              <w:t xml:space="preserve">2. </w:t>
            </w:r>
            <w:r w:rsidRPr="00C96926">
              <w:rPr>
                <w:rFonts w:ascii="Times New Roman" w:hAnsi="Times New Roman" w:cs="Times New Roman"/>
                <w:bCs/>
              </w:rPr>
              <w:t>Создание условий для бесперебойного функцио</w:t>
            </w:r>
            <w:r>
              <w:rPr>
                <w:rFonts w:ascii="Times New Roman" w:hAnsi="Times New Roman" w:cs="Times New Roman"/>
                <w:bCs/>
              </w:rPr>
              <w:t>нирования органов местного само</w:t>
            </w:r>
            <w:r w:rsidRPr="00C96926">
              <w:rPr>
                <w:rFonts w:ascii="Times New Roman" w:hAnsi="Times New Roman" w:cs="Times New Roman"/>
                <w:bCs/>
              </w:rPr>
              <w:t>управления.</w:t>
            </w:r>
          </w:p>
        </w:tc>
      </w:tr>
      <w:tr w:rsidR="0002500F" w:rsidRPr="00B14A3B" w:rsidTr="00EB5C9B">
        <w:trPr>
          <w:trHeight w:val="311"/>
          <w:jc w:val="center"/>
        </w:trPr>
        <w:tc>
          <w:tcPr>
            <w:tcW w:w="2767" w:type="dxa"/>
          </w:tcPr>
          <w:p w:rsidR="0002500F" w:rsidRPr="002071FF" w:rsidRDefault="0002500F"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Задачи муниципальной пр</w:t>
            </w:r>
            <w:r w:rsidRPr="002071FF">
              <w:rPr>
                <w:rFonts w:ascii="Times New Roman" w:hAnsi="Times New Roman" w:cs="Times New Roman"/>
              </w:rPr>
              <w:t>о</w:t>
            </w:r>
            <w:r w:rsidRPr="002071FF">
              <w:rPr>
                <w:rFonts w:ascii="Times New Roman" w:hAnsi="Times New Roman" w:cs="Times New Roman"/>
              </w:rPr>
              <w:t>граммы</w:t>
            </w:r>
          </w:p>
        </w:tc>
        <w:tc>
          <w:tcPr>
            <w:tcW w:w="11769" w:type="dxa"/>
            <w:gridSpan w:val="11"/>
          </w:tcPr>
          <w:p w:rsidR="00537B8C" w:rsidRPr="002C0194" w:rsidRDefault="00537B8C" w:rsidP="00537B8C">
            <w:pPr>
              <w:pStyle w:val="ConsPlusNormal"/>
              <w:ind w:firstLine="0"/>
              <w:jc w:val="both"/>
              <w:rPr>
                <w:rFonts w:ascii="Times New Roman" w:hAnsi="Times New Roman" w:cs="Times New Roman"/>
              </w:rPr>
            </w:pPr>
            <w:r w:rsidRPr="002C0194">
              <w:rPr>
                <w:rFonts w:ascii="Times New Roman" w:hAnsi="Times New Roman" w:cs="Times New Roman"/>
              </w:rPr>
              <w:t>1. Обеспечение эффективного исполнения функций органов местного самоуправления.</w:t>
            </w:r>
          </w:p>
          <w:p w:rsidR="00A017FA" w:rsidRPr="002C0194" w:rsidRDefault="00537B8C" w:rsidP="00537B8C">
            <w:pPr>
              <w:pStyle w:val="ConsPlusNormal"/>
              <w:ind w:firstLine="0"/>
              <w:jc w:val="both"/>
              <w:rPr>
                <w:rFonts w:ascii="Times New Roman" w:hAnsi="Times New Roman" w:cs="Times New Roman"/>
              </w:rPr>
            </w:pPr>
            <w:r w:rsidRPr="002C0194">
              <w:rPr>
                <w:rFonts w:ascii="Times New Roman" w:hAnsi="Times New Roman" w:cs="Times New Roman"/>
              </w:rPr>
              <w:t>2. Материально- техническое обеспечение деятельности органов местного самоуправления.</w:t>
            </w:r>
          </w:p>
        </w:tc>
      </w:tr>
      <w:tr w:rsidR="0002500F" w:rsidRPr="00B14A3B" w:rsidTr="00EB5C9B">
        <w:trPr>
          <w:trHeight w:val="438"/>
          <w:jc w:val="center"/>
        </w:trPr>
        <w:tc>
          <w:tcPr>
            <w:tcW w:w="2767" w:type="dxa"/>
          </w:tcPr>
          <w:p w:rsidR="0002500F" w:rsidRPr="002071FF" w:rsidRDefault="0002500F"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Подпрограммы</w:t>
            </w:r>
          </w:p>
        </w:tc>
        <w:tc>
          <w:tcPr>
            <w:tcW w:w="11769" w:type="dxa"/>
            <w:gridSpan w:val="11"/>
          </w:tcPr>
          <w:p w:rsidR="00537B8C" w:rsidRPr="002C0194" w:rsidRDefault="00537B8C" w:rsidP="00537B8C">
            <w:pPr>
              <w:pStyle w:val="ConsPlusNormal"/>
              <w:ind w:firstLine="0"/>
              <w:jc w:val="both"/>
              <w:rPr>
                <w:rFonts w:ascii="Times New Roman" w:eastAsia="Calibri" w:hAnsi="Times New Roman" w:cs="Times New Roman"/>
              </w:rPr>
            </w:pPr>
            <w:r w:rsidRPr="002C0194">
              <w:rPr>
                <w:rFonts w:ascii="Times New Roman" w:eastAsia="Calibri" w:hAnsi="Times New Roman" w:cs="Times New Roman"/>
              </w:rPr>
              <w:t xml:space="preserve">1. </w:t>
            </w:r>
            <w:r w:rsidR="002C0194" w:rsidRPr="002C0194">
              <w:rPr>
                <w:rFonts w:ascii="Times New Roman" w:hAnsi="Times New Roman" w:cs="Times New Roman"/>
              </w:rPr>
              <w:t xml:space="preserve">Обеспечение  деятельности органов местного самоуправления сельского поселения </w:t>
            </w:r>
            <w:r w:rsidR="00B576D9">
              <w:rPr>
                <w:rFonts w:ascii="Times New Roman" w:hAnsi="Times New Roman" w:cs="Times New Roman"/>
              </w:rPr>
              <w:t>Покур</w:t>
            </w:r>
          </w:p>
          <w:p w:rsidR="00A017FA" w:rsidRPr="002C0194" w:rsidRDefault="00537B8C" w:rsidP="00537B8C">
            <w:pPr>
              <w:pStyle w:val="ConsPlusNormal"/>
              <w:ind w:firstLine="0"/>
              <w:jc w:val="both"/>
              <w:rPr>
                <w:rFonts w:ascii="Times New Roman" w:hAnsi="Times New Roman" w:cs="Times New Roman"/>
                <w:i/>
              </w:rPr>
            </w:pPr>
            <w:r w:rsidRPr="002C0194">
              <w:rPr>
                <w:rFonts w:ascii="Times New Roman" w:eastAsia="Calibri" w:hAnsi="Times New Roman" w:cs="Times New Roman"/>
              </w:rPr>
              <w:t xml:space="preserve">2. </w:t>
            </w:r>
            <w:r w:rsidR="002C0194" w:rsidRPr="002C0194">
              <w:rPr>
                <w:rFonts w:ascii="Times New Roman" w:hAnsi="Times New Roman" w:cs="Times New Roman"/>
              </w:rPr>
              <w:t xml:space="preserve">Осуществление материально-технического обеспечения деятельности органов местного самоуправления в сельском поселении  </w:t>
            </w:r>
            <w:r w:rsidR="00B576D9">
              <w:rPr>
                <w:rFonts w:ascii="Times New Roman" w:hAnsi="Times New Roman" w:cs="Times New Roman"/>
              </w:rPr>
              <w:t>П</w:t>
            </w:r>
            <w:r w:rsidR="00B576D9">
              <w:rPr>
                <w:rFonts w:ascii="Times New Roman" w:hAnsi="Times New Roman" w:cs="Times New Roman"/>
              </w:rPr>
              <w:t>о</w:t>
            </w:r>
            <w:r w:rsidR="00B576D9">
              <w:rPr>
                <w:rFonts w:ascii="Times New Roman" w:hAnsi="Times New Roman" w:cs="Times New Roman"/>
              </w:rPr>
              <w:t>кур</w:t>
            </w:r>
          </w:p>
        </w:tc>
      </w:tr>
      <w:tr w:rsidR="00A2279F" w:rsidRPr="00B14A3B" w:rsidTr="00EB5C9B">
        <w:trPr>
          <w:trHeight w:val="438"/>
          <w:jc w:val="center"/>
        </w:trPr>
        <w:tc>
          <w:tcPr>
            <w:tcW w:w="2767" w:type="dxa"/>
          </w:tcPr>
          <w:p w:rsidR="00A2279F" w:rsidRDefault="00A2279F" w:rsidP="00AD1241">
            <w:pPr>
              <w:pStyle w:val="ConsPlusNormal"/>
              <w:ind w:firstLine="0"/>
              <w:contextualSpacing/>
              <w:jc w:val="center"/>
              <w:rPr>
                <w:rFonts w:ascii="Times New Roman" w:hAnsi="Times New Roman" w:cs="Times New Roman"/>
              </w:rPr>
            </w:pPr>
          </w:p>
          <w:p w:rsidR="00A2279F" w:rsidRDefault="00A2279F" w:rsidP="00AD1241">
            <w:pPr>
              <w:pStyle w:val="ConsPlusNormal"/>
              <w:ind w:firstLine="0"/>
              <w:contextualSpacing/>
              <w:jc w:val="center"/>
              <w:rPr>
                <w:rFonts w:ascii="Times New Roman" w:hAnsi="Times New Roman" w:cs="Times New Roman"/>
              </w:rPr>
            </w:pPr>
          </w:p>
          <w:p w:rsidR="00A2279F" w:rsidRDefault="00A2279F" w:rsidP="00AD1241">
            <w:pPr>
              <w:pStyle w:val="ConsPlusNormal"/>
              <w:ind w:firstLine="0"/>
              <w:contextualSpacing/>
              <w:jc w:val="center"/>
              <w:rPr>
                <w:rFonts w:ascii="Times New Roman" w:hAnsi="Times New Roman" w:cs="Times New Roman"/>
              </w:rPr>
            </w:pPr>
          </w:p>
          <w:p w:rsidR="00A2279F" w:rsidRDefault="00A2279F" w:rsidP="00AD1241">
            <w:pPr>
              <w:pStyle w:val="ConsPlusNormal"/>
              <w:ind w:firstLine="0"/>
              <w:contextualSpacing/>
              <w:jc w:val="center"/>
              <w:rPr>
                <w:rFonts w:ascii="Times New Roman" w:hAnsi="Times New Roman" w:cs="Times New Roman"/>
              </w:rPr>
            </w:pPr>
          </w:p>
          <w:p w:rsidR="00A2279F" w:rsidRDefault="00A2279F" w:rsidP="00AD1241">
            <w:pPr>
              <w:pStyle w:val="ConsPlusNormal"/>
              <w:ind w:firstLine="0"/>
              <w:contextualSpacing/>
              <w:jc w:val="center"/>
              <w:rPr>
                <w:rFonts w:ascii="Times New Roman" w:hAnsi="Times New Roman" w:cs="Times New Roman"/>
              </w:rPr>
            </w:pPr>
          </w:p>
          <w:p w:rsidR="00A2279F" w:rsidRPr="002071FF" w:rsidRDefault="00A2279F" w:rsidP="00AD1241">
            <w:pPr>
              <w:pStyle w:val="ConsPlusNormal"/>
              <w:ind w:firstLine="0"/>
              <w:contextualSpacing/>
              <w:jc w:val="center"/>
              <w:rPr>
                <w:rFonts w:ascii="Times New Roman" w:hAnsi="Times New Roman" w:cs="Times New Roman"/>
              </w:rPr>
            </w:pPr>
          </w:p>
        </w:tc>
        <w:tc>
          <w:tcPr>
            <w:tcW w:w="11769" w:type="dxa"/>
            <w:gridSpan w:val="11"/>
          </w:tcPr>
          <w:p w:rsidR="00A2279F" w:rsidRPr="002C0194" w:rsidRDefault="00A2279F" w:rsidP="00537B8C">
            <w:pPr>
              <w:pStyle w:val="ConsPlusNormal"/>
              <w:ind w:firstLine="0"/>
              <w:jc w:val="both"/>
              <w:rPr>
                <w:rFonts w:ascii="Times New Roman" w:eastAsia="Calibri" w:hAnsi="Times New Roman" w:cs="Times New Roman"/>
              </w:rPr>
            </w:pPr>
          </w:p>
        </w:tc>
      </w:tr>
      <w:tr w:rsidR="007A44F3" w:rsidRPr="00B14A3B" w:rsidTr="00EB5C9B">
        <w:trPr>
          <w:trHeight w:val="20"/>
          <w:jc w:val="center"/>
        </w:trPr>
        <w:tc>
          <w:tcPr>
            <w:tcW w:w="2767" w:type="dxa"/>
            <w:vMerge w:val="restart"/>
          </w:tcPr>
          <w:p w:rsidR="007A44F3" w:rsidRPr="002071FF" w:rsidRDefault="007A44F3"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lastRenderedPageBreak/>
              <w:t>Целевые показатели муниц</w:t>
            </w:r>
            <w:r w:rsidRPr="002071FF">
              <w:rPr>
                <w:rFonts w:ascii="Times New Roman" w:hAnsi="Times New Roman" w:cs="Times New Roman"/>
              </w:rPr>
              <w:t>и</w:t>
            </w:r>
            <w:r w:rsidRPr="002071FF">
              <w:rPr>
                <w:rFonts w:ascii="Times New Roman" w:hAnsi="Times New Roman" w:cs="Times New Roman"/>
              </w:rPr>
              <w:t>пальной программы</w:t>
            </w:r>
          </w:p>
        </w:tc>
        <w:tc>
          <w:tcPr>
            <w:tcW w:w="566" w:type="dxa"/>
            <w:vMerge w:val="restart"/>
          </w:tcPr>
          <w:p w:rsidR="007A44F3" w:rsidRPr="002071FF" w:rsidRDefault="007A44F3" w:rsidP="00EB5C9B">
            <w:pPr>
              <w:pStyle w:val="ConsPlusNormal"/>
              <w:ind w:firstLine="11"/>
              <w:jc w:val="center"/>
              <w:rPr>
                <w:rFonts w:ascii="Times New Roman" w:hAnsi="Times New Roman" w:cs="Times New Roman"/>
              </w:rPr>
            </w:pPr>
            <w:r w:rsidRPr="002071FF">
              <w:rPr>
                <w:rFonts w:ascii="Times New Roman" w:hAnsi="Times New Roman" w:cs="Times New Roman"/>
              </w:rPr>
              <w:t>№ п/п</w:t>
            </w:r>
          </w:p>
        </w:tc>
        <w:tc>
          <w:tcPr>
            <w:tcW w:w="1701" w:type="dxa"/>
            <w:vMerge w:val="restart"/>
          </w:tcPr>
          <w:p w:rsidR="007A44F3" w:rsidRPr="002071FF" w:rsidRDefault="007A44F3" w:rsidP="00EB5C9B">
            <w:pPr>
              <w:pStyle w:val="ConsPlusNormal"/>
              <w:ind w:firstLine="12"/>
              <w:jc w:val="center"/>
              <w:rPr>
                <w:rFonts w:ascii="Times New Roman" w:hAnsi="Times New Roman" w:cs="Times New Roman"/>
              </w:rPr>
            </w:pPr>
            <w:r w:rsidRPr="002071FF">
              <w:rPr>
                <w:rFonts w:ascii="Times New Roman" w:hAnsi="Times New Roman" w:cs="Times New Roman"/>
              </w:rPr>
              <w:t>Наименование целевого показ</w:t>
            </w:r>
            <w:r w:rsidRPr="002071FF">
              <w:rPr>
                <w:rFonts w:ascii="Times New Roman" w:hAnsi="Times New Roman" w:cs="Times New Roman"/>
              </w:rPr>
              <w:t>а</w:t>
            </w:r>
            <w:r w:rsidRPr="002071FF">
              <w:rPr>
                <w:rFonts w:ascii="Times New Roman" w:hAnsi="Times New Roman" w:cs="Times New Roman"/>
              </w:rPr>
              <w:t>теля</w:t>
            </w:r>
          </w:p>
          <w:p w:rsidR="007A44F3" w:rsidRPr="002071FF" w:rsidRDefault="007A44F3" w:rsidP="00EB5C9B">
            <w:pPr>
              <w:pStyle w:val="ConsPlusNormal"/>
              <w:ind w:firstLine="12"/>
              <w:jc w:val="center"/>
              <w:rPr>
                <w:rFonts w:ascii="Times New Roman" w:hAnsi="Times New Roman" w:cs="Times New Roman"/>
              </w:rPr>
            </w:pPr>
          </w:p>
        </w:tc>
        <w:tc>
          <w:tcPr>
            <w:tcW w:w="1905" w:type="dxa"/>
            <w:vMerge w:val="restart"/>
          </w:tcPr>
          <w:p w:rsidR="007A44F3" w:rsidRPr="002071FF" w:rsidRDefault="007A44F3" w:rsidP="00EB5C9B">
            <w:pPr>
              <w:pStyle w:val="ConsPlusNormal"/>
              <w:ind w:firstLine="13"/>
              <w:jc w:val="center"/>
              <w:rPr>
                <w:rFonts w:ascii="Times New Roman" w:hAnsi="Times New Roman" w:cs="Times New Roman"/>
              </w:rPr>
            </w:pPr>
            <w:r w:rsidRPr="002071FF">
              <w:rPr>
                <w:rFonts w:ascii="Times New Roman" w:hAnsi="Times New Roman" w:cs="Times New Roman"/>
              </w:rPr>
              <w:t>Документ-основание</w:t>
            </w:r>
          </w:p>
          <w:p w:rsidR="007A44F3" w:rsidRPr="002071FF" w:rsidRDefault="007A44F3" w:rsidP="00EB5C9B">
            <w:pPr>
              <w:pStyle w:val="ConsPlusNormal"/>
              <w:ind w:firstLine="13"/>
              <w:jc w:val="center"/>
              <w:rPr>
                <w:rFonts w:ascii="Times New Roman" w:hAnsi="Times New Roman" w:cs="Times New Roman"/>
                <w:strike/>
              </w:rPr>
            </w:pPr>
          </w:p>
        </w:tc>
        <w:tc>
          <w:tcPr>
            <w:tcW w:w="7597" w:type="dxa"/>
            <w:gridSpan w:val="8"/>
          </w:tcPr>
          <w:p w:rsidR="007A44F3" w:rsidRPr="002071FF" w:rsidRDefault="007A44F3" w:rsidP="00EB5C9B">
            <w:pPr>
              <w:pStyle w:val="ConsPlusNormal"/>
              <w:jc w:val="center"/>
              <w:rPr>
                <w:rFonts w:ascii="Times New Roman" w:hAnsi="Times New Roman" w:cs="Times New Roman"/>
              </w:rPr>
            </w:pPr>
            <w:r w:rsidRPr="002071FF">
              <w:rPr>
                <w:rFonts w:ascii="Times New Roman" w:hAnsi="Times New Roman" w:cs="Times New Roman"/>
              </w:rPr>
              <w:t>Значение показателя по годам</w:t>
            </w:r>
          </w:p>
        </w:tc>
      </w:tr>
      <w:tr w:rsidR="007A44F3" w:rsidRPr="00B14A3B" w:rsidTr="00FB4445">
        <w:trPr>
          <w:trHeight w:val="1935"/>
          <w:jc w:val="center"/>
        </w:trPr>
        <w:tc>
          <w:tcPr>
            <w:tcW w:w="2767" w:type="dxa"/>
            <w:vMerge/>
          </w:tcPr>
          <w:p w:rsidR="007A44F3" w:rsidRPr="00B14A3B" w:rsidRDefault="007A44F3" w:rsidP="00EB5C9B">
            <w:pPr>
              <w:pStyle w:val="ConsPlusNormal"/>
              <w:contextualSpacing/>
              <w:jc w:val="center"/>
              <w:rPr>
                <w:rFonts w:ascii="Times New Roman" w:hAnsi="Times New Roman" w:cs="Times New Roman"/>
                <w:sz w:val="22"/>
                <w:szCs w:val="22"/>
              </w:rPr>
            </w:pPr>
          </w:p>
        </w:tc>
        <w:tc>
          <w:tcPr>
            <w:tcW w:w="566" w:type="dxa"/>
            <w:vMerge/>
          </w:tcPr>
          <w:p w:rsidR="007A44F3" w:rsidRPr="00B14A3B" w:rsidRDefault="007A44F3" w:rsidP="00EB5C9B">
            <w:pPr>
              <w:pStyle w:val="ConsPlusNormal"/>
              <w:jc w:val="center"/>
              <w:rPr>
                <w:rFonts w:ascii="Times New Roman" w:hAnsi="Times New Roman" w:cs="Times New Roman"/>
                <w:sz w:val="22"/>
                <w:szCs w:val="22"/>
              </w:rPr>
            </w:pPr>
          </w:p>
        </w:tc>
        <w:tc>
          <w:tcPr>
            <w:tcW w:w="1701" w:type="dxa"/>
            <w:vMerge/>
          </w:tcPr>
          <w:p w:rsidR="007A44F3" w:rsidRPr="00B14A3B" w:rsidRDefault="007A44F3" w:rsidP="00EB5C9B">
            <w:pPr>
              <w:pStyle w:val="ConsPlusNormal"/>
              <w:jc w:val="center"/>
              <w:rPr>
                <w:rFonts w:ascii="Times New Roman" w:hAnsi="Times New Roman" w:cs="Times New Roman"/>
                <w:sz w:val="22"/>
                <w:szCs w:val="22"/>
              </w:rPr>
            </w:pPr>
          </w:p>
        </w:tc>
        <w:tc>
          <w:tcPr>
            <w:tcW w:w="1905" w:type="dxa"/>
            <w:vMerge/>
          </w:tcPr>
          <w:p w:rsidR="007A44F3" w:rsidRPr="00B14A3B" w:rsidRDefault="007A44F3" w:rsidP="00EB5C9B">
            <w:pPr>
              <w:pStyle w:val="ConsPlusNormal"/>
              <w:jc w:val="center"/>
              <w:rPr>
                <w:rFonts w:ascii="Times New Roman" w:hAnsi="Times New Roman" w:cs="Times New Roman"/>
                <w:sz w:val="22"/>
                <w:szCs w:val="22"/>
              </w:rPr>
            </w:pPr>
          </w:p>
        </w:tc>
        <w:tc>
          <w:tcPr>
            <w:tcW w:w="1278" w:type="dxa"/>
          </w:tcPr>
          <w:p w:rsidR="007A44F3" w:rsidRPr="00B14A3B" w:rsidRDefault="007A44F3"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Базовое значение</w:t>
            </w:r>
          </w:p>
        </w:tc>
        <w:tc>
          <w:tcPr>
            <w:tcW w:w="848" w:type="dxa"/>
          </w:tcPr>
          <w:p w:rsidR="007A44F3" w:rsidRPr="00B14A3B" w:rsidRDefault="007A44F3" w:rsidP="00EB5C9B">
            <w:pPr>
              <w:pStyle w:val="ConsPlusNormal"/>
              <w:ind w:left="-720"/>
              <w:jc w:val="center"/>
              <w:rPr>
                <w:rFonts w:ascii="Times New Roman" w:hAnsi="Times New Roman" w:cs="Times New Roman"/>
                <w:sz w:val="22"/>
                <w:szCs w:val="22"/>
              </w:rPr>
            </w:pPr>
            <w:r w:rsidRPr="00B14A3B">
              <w:rPr>
                <w:rFonts w:ascii="Times New Roman" w:hAnsi="Times New Roman" w:cs="Times New Roman"/>
                <w:sz w:val="22"/>
                <w:szCs w:val="22"/>
              </w:rPr>
              <w:t>2022</w:t>
            </w:r>
          </w:p>
        </w:tc>
        <w:tc>
          <w:tcPr>
            <w:tcW w:w="853" w:type="dxa"/>
          </w:tcPr>
          <w:p w:rsidR="007A44F3" w:rsidRPr="00B14A3B" w:rsidRDefault="007A44F3" w:rsidP="00EB5C9B">
            <w:pPr>
              <w:pStyle w:val="ConsPlusNormal"/>
              <w:ind w:left="-853" w:firstLine="817"/>
              <w:jc w:val="center"/>
              <w:rPr>
                <w:rFonts w:ascii="Times New Roman" w:hAnsi="Times New Roman" w:cs="Times New Roman"/>
                <w:sz w:val="22"/>
                <w:szCs w:val="22"/>
              </w:rPr>
            </w:pPr>
            <w:r w:rsidRPr="00B14A3B">
              <w:rPr>
                <w:rFonts w:ascii="Times New Roman" w:hAnsi="Times New Roman" w:cs="Times New Roman"/>
                <w:sz w:val="22"/>
                <w:szCs w:val="22"/>
              </w:rPr>
              <w:t>2023</w:t>
            </w:r>
          </w:p>
        </w:tc>
        <w:tc>
          <w:tcPr>
            <w:tcW w:w="992" w:type="dxa"/>
          </w:tcPr>
          <w:p w:rsidR="007A44F3" w:rsidRPr="00B14A3B" w:rsidRDefault="007A44F3" w:rsidP="00EB5C9B">
            <w:pPr>
              <w:pStyle w:val="ConsPlusNormal"/>
              <w:ind w:left="-713"/>
              <w:jc w:val="center"/>
              <w:rPr>
                <w:rFonts w:ascii="Times New Roman" w:hAnsi="Times New Roman" w:cs="Times New Roman"/>
                <w:sz w:val="22"/>
                <w:szCs w:val="22"/>
              </w:rPr>
            </w:pPr>
            <w:r w:rsidRPr="00B14A3B">
              <w:rPr>
                <w:rFonts w:ascii="Times New Roman" w:hAnsi="Times New Roman" w:cs="Times New Roman"/>
                <w:sz w:val="22"/>
                <w:szCs w:val="22"/>
              </w:rPr>
              <w:t>2024</w:t>
            </w:r>
          </w:p>
        </w:tc>
        <w:tc>
          <w:tcPr>
            <w:tcW w:w="994" w:type="dxa"/>
          </w:tcPr>
          <w:p w:rsidR="007A44F3" w:rsidRPr="00B14A3B" w:rsidRDefault="007A44F3" w:rsidP="00EB5C9B">
            <w:pPr>
              <w:pStyle w:val="ConsPlusNormal"/>
              <w:ind w:left="-702"/>
              <w:jc w:val="center"/>
              <w:rPr>
                <w:rFonts w:ascii="Times New Roman" w:hAnsi="Times New Roman" w:cs="Times New Roman"/>
                <w:sz w:val="22"/>
                <w:szCs w:val="22"/>
              </w:rPr>
            </w:pPr>
            <w:r w:rsidRPr="00B14A3B">
              <w:rPr>
                <w:rFonts w:ascii="Times New Roman" w:hAnsi="Times New Roman" w:cs="Times New Roman"/>
                <w:sz w:val="22"/>
                <w:szCs w:val="22"/>
              </w:rPr>
              <w:t>2025</w:t>
            </w:r>
          </w:p>
        </w:tc>
        <w:tc>
          <w:tcPr>
            <w:tcW w:w="1276" w:type="dxa"/>
            <w:gridSpan w:val="2"/>
          </w:tcPr>
          <w:p w:rsidR="007A44F3" w:rsidRPr="00B14A3B" w:rsidRDefault="007A44F3" w:rsidP="00EB5C9B">
            <w:pPr>
              <w:pStyle w:val="ConsPlusNormal"/>
              <w:ind w:firstLine="3"/>
              <w:jc w:val="center"/>
              <w:rPr>
                <w:rFonts w:ascii="Times New Roman" w:hAnsi="Times New Roman" w:cs="Times New Roman"/>
                <w:sz w:val="22"/>
                <w:szCs w:val="22"/>
              </w:rPr>
            </w:pPr>
            <w:r w:rsidRPr="00B14A3B">
              <w:rPr>
                <w:rFonts w:ascii="Times New Roman" w:hAnsi="Times New Roman" w:cs="Times New Roman"/>
                <w:sz w:val="22"/>
                <w:szCs w:val="22"/>
              </w:rPr>
              <w:t>На момент окончания реализации муниц</w:t>
            </w:r>
            <w:r w:rsidRPr="00B14A3B">
              <w:rPr>
                <w:rFonts w:ascii="Times New Roman" w:hAnsi="Times New Roman" w:cs="Times New Roman"/>
                <w:sz w:val="22"/>
                <w:szCs w:val="22"/>
              </w:rPr>
              <w:t>и</w:t>
            </w:r>
            <w:r w:rsidRPr="00B14A3B">
              <w:rPr>
                <w:rFonts w:ascii="Times New Roman" w:hAnsi="Times New Roman" w:cs="Times New Roman"/>
                <w:sz w:val="22"/>
                <w:szCs w:val="22"/>
              </w:rPr>
              <w:t xml:space="preserve">пальной программы </w:t>
            </w:r>
          </w:p>
        </w:tc>
        <w:tc>
          <w:tcPr>
            <w:tcW w:w="1356" w:type="dxa"/>
          </w:tcPr>
          <w:p w:rsidR="007A44F3" w:rsidRPr="00B14A3B" w:rsidRDefault="007A44F3" w:rsidP="00EB5C9B">
            <w:pPr>
              <w:pStyle w:val="ConsPlusNormal"/>
              <w:ind w:firstLine="2"/>
              <w:jc w:val="center"/>
              <w:rPr>
                <w:rFonts w:ascii="Times New Roman" w:hAnsi="Times New Roman" w:cs="Times New Roman"/>
                <w:sz w:val="22"/>
                <w:szCs w:val="22"/>
              </w:rPr>
            </w:pPr>
            <w:r w:rsidRPr="00B14A3B">
              <w:rPr>
                <w:rFonts w:ascii="Times New Roman" w:hAnsi="Times New Roman" w:cs="Times New Roman"/>
                <w:sz w:val="22"/>
                <w:szCs w:val="22"/>
              </w:rPr>
              <w:t>Ответстве</w:t>
            </w:r>
            <w:r w:rsidRPr="00B14A3B">
              <w:rPr>
                <w:rFonts w:ascii="Times New Roman" w:hAnsi="Times New Roman" w:cs="Times New Roman"/>
                <w:sz w:val="22"/>
                <w:szCs w:val="22"/>
              </w:rPr>
              <w:t>н</w:t>
            </w:r>
            <w:r w:rsidRPr="00B14A3B">
              <w:rPr>
                <w:rFonts w:ascii="Times New Roman" w:hAnsi="Times New Roman" w:cs="Times New Roman"/>
                <w:sz w:val="22"/>
                <w:szCs w:val="22"/>
              </w:rPr>
              <w:t>ный испо</w:t>
            </w:r>
            <w:r w:rsidRPr="00B14A3B">
              <w:rPr>
                <w:rFonts w:ascii="Times New Roman" w:hAnsi="Times New Roman" w:cs="Times New Roman"/>
                <w:sz w:val="22"/>
                <w:szCs w:val="22"/>
              </w:rPr>
              <w:t>л</w:t>
            </w:r>
            <w:r w:rsidRPr="00B14A3B">
              <w:rPr>
                <w:rFonts w:ascii="Times New Roman" w:hAnsi="Times New Roman" w:cs="Times New Roman"/>
                <w:sz w:val="22"/>
                <w:szCs w:val="22"/>
              </w:rPr>
              <w:t>нитель/</w:t>
            </w:r>
          </w:p>
          <w:p w:rsidR="007A44F3" w:rsidRPr="00B14A3B" w:rsidRDefault="007A44F3" w:rsidP="00EB5C9B">
            <w:pPr>
              <w:pStyle w:val="ConsPlusNormal"/>
              <w:ind w:firstLine="2"/>
              <w:jc w:val="center"/>
              <w:rPr>
                <w:rFonts w:ascii="Times New Roman" w:hAnsi="Times New Roman" w:cs="Times New Roman"/>
                <w:sz w:val="22"/>
                <w:szCs w:val="22"/>
              </w:rPr>
            </w:pPr>
            <w:r w:rsidRPr="00B14A3B">
              <w:rPr>
                <w:rFonts w:ascii="Times New Roman" w:hAnsi="Times New Roman" w:cs="Times New Roman"/>
                <w:sz w:val="22"/>
                <w:szCs w:val="22"/>
              </w:rPr>
              <w:t>соисполн</w:t>
            </w:r>
            <w:r w:rsidRPr="00B14A3B">
              <w:rPr>
                <w:rFonts w:ascii="Times New Roman" w:hAnsi="Times New Roman" w:cs="Times New Roman"/>
                <w:sz w:val="22"/>
                <w:szCs w:val="22"/>
              </w:rPr>
              <w:t>и</w:t>
            </w:r>
            <w:r w:rsidRPr="00B14A3B">
              <w:rPr>
                <w:rFonts w:ascii="Times New Roman" w:hAnsi="Times New Roman" w:cs="Times New Roman"/>
                <w:sz w:val="22"/>
                <w:szCs w:val="22"/>
              </w:rPr>
              <w:t>тель за до</w:t>
            </w:r>
            <w:r w:rsidRPr="00B14A3B">
              <w:rPr>
                <w:rFonts w:ascii="Times New Roman" w:hAnsi="Times New Roman" w:cs="Times New Roman"/>
                <w:sz w:val="22"/>
                <w:szCs w:val="22"/>
              </w:rPr>
              <w:t>с</w:t>
            </w:r>
            <w:r w:rsidRPr="00B14A3B">
              <w:rPr>
                <w:rFonts w:ascii="Times New Roman" w:hAnsi="Times New Roman" w:cs="Times New Roman"/>
                <w:sz w:val="22"/>
                <w:szCs w:val="22"/>
              </w:rPr>
              <w:t>тижение п</w:t>
            </w:r>
            <w:r w:rsidRPr="00B14A3B">
              <w:rPr>
                <w:rFonts w:ascii="Times New Roman" w:hAnsi="Times New Roman" w:cs="Times New Roman"/>
                <w:sz w:val="22"/>
                <w:szCs w:val="22"/>
              </w:rPr>
              <w:t>о</w:t>
            </w:r>
            <w:r w:rsidRPr="00B14A3B">
              <w:rPr>
                <w:rFonts w:ascii="Times New Roman" w:hAnsi="Times New Roman" w:cs="Times New Roman"/>
                <w:sz w:val="22"/>
                <w:szCs w:val="22"/>
              </w:rPr>
              <w:t>казателя</w:t>
            </w:r>
          </w:p>
        </w:tc>
      </w:tr>
      <w:tr w:rsidR="00474247" w:rsidRPr="00B14A3B" w:rsidTr="00EB5C9B">
        <w:trPr>
          <w:trHeight w:val="336"/>
          <w:jc w:val="center"/>
        </w:trPr>
        <w:tc>
          <w:tcPr>
            <w:tcW w:w="2767" w:type="dxa"/>
            <w:vMerge/>
          </w:tcPr>
          <w:p w:rsidR="00474247" w:rsidRPr="00B14A3B" w:rsidRDefault="00474247" w:rsidP="00F739D1">
            <w:pPr>
              <w:pStyle w:val="ConsPlusNormal"/>
              <w:contextualSpacing/>
              <w:jc w:val="center"/>
              <w:rPr>
                <w:rFonts w:ascii="Times New Roman" w:hAnsi="Times New Roman" w:cs="Times New Roman"/>
                <w:sz w:val="22"/>
                <w:szCs w:val="22"/>
              </w:rPr>
            </w:pPr>
          </w:p>
        </w:tc>
        <w:tc>
          <w:tcPr>
            <w:tcW w:w="566" w:type="dxa"/>
          </w:tcPr>
          <w:p w:rsidR="00474247" w:rsidRPr="00B14A3B" w:rsidRDefault="00474247" w:rsidP="00F739D1">
            <w:pPr>
              <w:pStyle w:val="ConsPlusNormal"/>
              <w:ind w:left="-744"/>
              <w:jc w:val="center"/>
              <w:rPr>
                <w:rFonts w:ascii="Times New Roman" w:hAnsi="Times New Roman" w:cs="Times New Roman"/>
                <w:sz w:val="22"/>
                <w:szCs w:val="22"/>
              </w:rPr>
            </w:pPr>
            <w:r>
              <w:rPr>
                <w:rFonts w:ascii="Times New Roman" w:hAnsi="Times New Roman" w:cs="Times New Roman"/>
                <w:sz w:val="22"/>
                <w:szCs w:val="22"/>
              </w:rPr>
              <w:t>1.</w:t>
            </w:r>
          </w:p>
        </w:tc>
        <w:tc>
          <w:tcPr>
            <w:tcW w:w="1701" w:type="dxa"/>
          </w:tcPr>
          <w:p w:rsidR="00474247" w:rsidRPr="00B14A3B" w:rsidRDefault="00474247" w:rsidP="002C019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Обеспечение выполнения пол</w:t>
            </w:r>
            <w:r w:rsidRPr="007A44F3">
              <w:rPr>
                <w:rFonts w:ascii="Times New Roman" w:hAnsi="Times New Roman" w:cs="Times New Roman"/>
                <w:sz w:val="22"/>
                <w:szCs w:val="22"/>
              </w:rPr>
              <w:t>номочий и функций орг</w:t>
            </w:r>
            <w:r w:rsidRPr="007A44F3">
              <w:rPr>
                <w:rFonts w:ascii="Times New Roman" w:hAnsi="Times New Roman" w:cs="Times New Roman"/>
                <w:sz w:val="22"/>
                <w:szCs w:val="22"/>
              </w:rPr>
              <w:t>а</w:t>
            </w:r>
            <w:r w:rsidRPr="007A44F3">
              <w:rPr>
                <w:rFonts w:ascii="Times New Roman" w:hAnsi="Times New Roman" w:cs="Times New Roman"/>
                <w:sz w:val="22"/>
                <w:szCs w:val="22"/>
              </w:rPr>
              <w:t>н</w:t>
            </w:r>
            <w:r>
              <w:rPr>
                <w:rFonts w:ascii="Times New Roman" w:hAnsi="Times New Roman" w:cs="Times New Roman"/>
                <w:sz w:val="22"/>
                <w:szCs w:val="22"/>
              </w:rPr>
              <w:t>ов местного самоуправления сель</w:t>
            </w:r>
            <w:r w:rsidRPr="007A44F3">
              <w:rPr>
                <w:rFonts w:ascii="Times New Roman" w:hAnsi="Times New Roman" w:cs="Times New Roman"/>
                <w:sz w:val="22"/>
                <w:szCs w:val="22"/>
              </w:rPr>
              <w:t>ского пос</w:t>
            </w:r>
            <w:r w:rsidRPr="007A44F3">
              <w:rPr>
                <w:rFonts w:ascii="Times New Roman" w:hAnsi="Times New Roman" w:cs="Times New Roman"/>
                <w:sz w:val="22"/>
                <w:szCs w:val="22"/>
              </w:rPr>
              <w:t>е</w:t>
            </w:r>
            <w:r w:rsidRPr="007A44F3">
              <w:rPr>
                <w:rFonts w:ascii="Times New Roman" w:hAnsi="Times New Roman" w:cs="Times New Roman"/>
                <w:sz w:val="22"/>
                <w:szCs w:val="22"/>
              </w:rPr>
              <w:t xml:space="preserve">ления </w:t>
            </w:r>
            <w:r w:rsidR="00B576D9">
              <w:rPr>
                <w:rFonts w:ascii="Times New Roman" w:hAnsi="Times New Roman" w:cs="Times New Roman"/>
                <w:sz w:val="22"/>
                <w:szCs w:val="22"/>
              </w:rPr>
              <w:t>Покур</w:t>
            </w:r>
            <w:r w:rsidRPr="007A44F3">
              <w:rPr>
                <w:rFonts w:ascii="Times New Roman" w:hAnsi="Times New Roman" w:cs="Times New Roman"/>
                <w:sz w:val="22"/>
                <w:szCs w:val="22"/>
              </w:rPr>
              <w:t xml:space="preserve"> на 100%.</w:t>
            </w:r>
          </w:p>
        </w:tc>
        <w:tc>
          <w:tcPr>
            <w:tcW w:w="1905" w:type="dxa"/>
          </w:tcPr>
          <w:p w:rsidR="00474247" w:rsidRPr="007C146B" w:rsidRDefault="00474247" w:rsidP="00E75698">
            <w:pPr>
              <w:rPr>
                <w:sz w:val="20"/>
                <w:szCs w:val="20"/>
              </w:rPr>
            </w:pPr>
            <w:r w:rsidRPr="007C146B">
              <w:rPr>
                <w:color w:val="282828"/>
                <w:sz w:val="20"/>
                <w:szCs w:val="20"/>
                <w:shd w:val="clear" w:color="auto" w:fill="FFFFFF"/>
              </w:rPr>
              <w:t>Федерального зак</w:t>
            </w:r>
            <w:r w:rsidRPr="007C146B">
              <w:rPr>
                <w:color w:val="282828"/>
                <w:sz w:val="20"/>
                <w:szCs w:val="20"/>
                <w:shd w:val="clear" w:color="auto" w:fill="FFFFFF"/>
              </w:rPr>
              <w:t>о</w:t>
            </w:r>
            <w:r w:rsidRPr="007C146B">
              <w:rPr>
                <w:color w:val="282828"/>
                <w:sz w:val="20"/>
                <w:szCs w:val="20"/>
                <w:shd w:val="clear" w:color="auto" w:fill="FFFFFF"/>
              </w:rPr>
              <w:t>наот 06.10.2003 № 131-ФЗ «Об общих принци</w:t>
            </w:r>
            <w:r>
              <w:rPr>
                <w:color w:val="282828"/>
                <w:sz w:val="20"/>
                <w:szCs w:val="20"/>
                <w:shd w:val="clear" w:color="auto" w:fill="FFFFFF"/>
              </w:rPr>
              <w:t>пах орган</w:t>
            </w:r>
            <w:r>
              <w:rPr>
                <w:color w:val="282828"/>
                <w:sz w:val="20"/>
                <w:szCs w:val="20"/>
                <w:shd w:val="clear" w:color="auto" w:fill="FFFFFF"/>
              </w:rPr>
              <w:t>и</w:t>
            </w:r>
            <w:r>
              <w:rPr>
                <w:color w:val="282828"/>
                <w:sz w:val="20"/>
                <w:szCs w:val="20"/>
                <w:shd w:val="clear" w:color="auto" w:fill="FFFFFF"/>
              </w:rPr>
              <w:t>зации местного с</w:t>
            </w:r>
            <w:r>
              <w:rPr>
                <w:color w:val="282828"/>
                <w:sz w:val="20"/>
                <w:szCs w:val="20"/>
                <w:shd w:val="clear" w:color="auto" w:fill="FFFFFF"/>
              </w:rPr>
              <w:t>а</w:t>
            </w:r>
            <w:r>
              <w:rPr>
                <w:color w:val="282828"/>
                <w:sz w:val="20"/>
                <w:szCs w:val="20"/>
                <w:shd w:val="clear" w:color="auto" w:fill="FFFFFF"/>
              </w:rPr>
              <w:t>мо</w:t>
            </w:r>
            <w:r w:rsidRPr="007C146B">
              <w:rPr>
                <w:color w:val="282828"/>
                <w:sz w:val="20"/>
                <w:szCs w:val="20"/>
                <w:shd w:val="clear" w:color="auto" w:fill="FFFFFF"/>
              </w:rPr>
              <w:t>управления в Российской Федер</w:t>
            </w:r>
            <w:r w:rsidRPr="007C146B">
              <w:rPr>
                <w:color w:val="282828"/>
                <w:sz w:val="20"/>
                <w:szCs w:val="20"/>
                <w:shd w:val="clear" w:color="auto" w:fill="FFFFFF"/>
              </w:rPr>
              <w:t>а</w:t>
            </w:r>
            <w:r w:rsidRPr="007C146B">
              <w:rPr>
                <w:color w:val="282828"/>
                <w:sz w:val="20"/>
                <w:szCs w:val="20"/>
                <w:shd w:val="clear" w:color="auto" w:fill="FFFFFF"/>
              </w:rPr>
              <w:t>ции»</w:t>
            </w:r>
          </w:p>
        </w:tc>
        <w:tc>
          <w:tcPr>
            <w:tcW w:w="1278" w:type="dxa"/>
          </w:tcPr>
          <w:p w:rsidR="00474247" w:rsidRPr="00AC5906" w:rsidRDefault="00474247" w:rsidP="00834748">
            <w:pPr>
              <w:jc w:val="center"/>
            </w:pPr>
            <w:r w:rsidRPr="00AC5906">
              <w:rPr>
                <w:sz w:val="22"/>
                <w:szCs w:val="22"/>
              </w:rPr>
              <w:t>100%</w:t>
            </w:r>
          </w:p>
        </w:tc>
        <w:tc>
          <w:tcPr>
            <w:tcW w:w="848" w:type="dxa"/>
          </w:tcPr>
          <w:p w:rsidR="00474247" w:rsidRPr="00AC5906" w:rsidRDefault="00474247" w:rsidP="00834748">
            <w:pPr>
              <w:jc w:val="center"/>
            </w:pPr>
            <w:r w:rsidRPr="00AC5906">
              <w:rPr>
                <w:sz w:val="22"/>
                <w:szCs w:val="22"/>
              </w:rPr>
              <w:t>100%</w:t>
            </w:r>
          </w:p>
        </w:tc>
        <w:tc>
          <w:tcPr>
            <w:tcW w:w="853" w:type="dxa"/>
          </w:tcPr>
          <w:p w:rsidR="00474247" w:rsidRPr="00AC5906" w:rsidRDefault="00474247" w:rsidP="00834748">
            <w:pPr>
              <w:jc w:val="center"/>
            </w:pPr>
            <w:r w:rsidRPr="00AC5906">
              <w:rPr>
                <w:sz w:val="22"/>
                <w:szCs w:val="22"/>
              </w:rPr>
              <w:t>100%</w:t>
            </w:r>
          </w:p>
        </w:tc>
        <w:tc>
          <w:tcPr>
            <w:tcW w:w="992" w:type="dxa"/>
          </w:tcPr>
          <w:p w:rsidR="00474247" w:rsidRPr="00AC5906" w:rsidRDefault="00474247" w:rsidP="00834748">
            <w:pPr>
              <w:jc w:val="center"/>
            </w:pPr>
            <w:r w:rsidRPr="00AC5906">
              <w:rPr>
                <w:sz w:val="22"/>
                <w:szCs w:val="22"/>
              </w:rPr>
              <w:t>100%</w:t>
            </w:r>
          </w:p>
        </w:tc>
        <w:tc>
          <w:tcPr>
            <w:tcW w:w="994" w:type="dxa"/>
          </w:tcPr>
          <w:p w:rsidR="00474247" w:rsidRPr="00AC5906" w:rsidRDefault="00474247" w:rsidP="00834748">
            <w:pPr>
              <w:jc w:val="center"/>
            </w:pPr>
            <w:r w:rsidRPr="00AC5906">
              <w:rPr>
                <w:sz w:val="22"/>
                <w:szCs w:val="22"/>
              </w:rPr>
              <w:t>100%</w:t>
            </w:r>
          </w:p>
        </w:tc>
        <w:tc>
          <w:tcPr>
            <w:tcW w:w="1276" w:type="dxa"/>
            <w:gridSpan w:val="2"/>
          </w:tcPr>
          <w:p w:rsidR="00474247" w:rsidRPr="00AC5906" w:rsidRDefault="00474247" w:rsidP="00834748">
            <w:pPr>
              <w:jc w:val="center"/>
            </w:pPr>
            <w:r w:rsidRPr="00AC5906">
              <w:rPr>
                <w:sz w:val="22"/>
                <w:szCs w:val="22"/>
              </w:rPr>
              <w:t>100%</w:t>
            </w:r>
          </w:p>
        </w:tc>
        <w:tc>
          <w:tcPr>
            <w:tcW w:w="1356" w:type="dxa"/>
          </w:tcPr>
          <w:p w:rsidR="00474247" w:rsidRPr="00B14A3B" w:rsidRDefault="00C86428" w:rsidP="002C0194">
            <w:pPr>
              <w:pStyle w:val="ConsPlusNormal"/>
              <w:ind w:firstLine="0"/>
              <w:jc w:val="center"/>
              <w:rPr>
                <w:rFonts w:ascii="Times New Roman" w:hAnsi="Times New Roman" w:cs="Times New Roman"/>
                <w:sz w:val="22"/>
                <w:szCs w:val="22"/>
              </w:rPr>
            </w:pPr>
            <w:r>
              <w:rPr>
                <w:rFonts w:ascii="Times New Roman" w:hAnsi="Times New Roman" w:cs="Times New Roman"/>
                <w:color w:val="000000"/>
                <w:sz w:val="22"/>
                <w:szCs w:val="22"/>
              </w:rPr>
              <w:t>Служба эк</w:t>
            </w:r>
            <w:r>
              <w:rPr>
                <w:rFonts w:ascii="Times New Roman" w:hAnsi="Times New Roman" w:cs="Times New Roman"/>
                <w:color w:val="000000"/>
                <w:sz w:val="22"/>
                <w:szCs w:val="22"/>
              </w:rPr>
              <w:t>о</w:t>
            </w:r>
            <w:r>
              <w:rPr>
                <w:rFonts w:ascii="Times New Roman" w:hAnsi="Times New Roman" w:cs="Times New Roman"/>
                <w:color w:val="000000"/>
                <w:sz w:val="22"/>
                <w:szCs w:val="22"/>
              </w:rPr>
              <w:t>номики и финансов</w:t>
            </w:r>
          </w:p>
        </w:tc>
      </w:tr>
      <w:tr w:rsidR="00474247" w:rsidRPr="00B14A3B" w:rsidTr="00EB5C9B">
        <w:trPr>
          <w:trHeight w:val="20"/>
          <w:jc w:val="center"/>
        </w:trPr>
        <w:tc>
          <w:tcPr>
            <w:tcW w:w="2767" w:type="dxa"/>
            <w:vMerge/>
          </w:tcPr>
          <w:p w:rsidR="00474247" w:rsidRPr="00B14A3B" w:rsidRDefault="00474247" w:rsidP="00B77475">
            <w:pPr>
              <w:pStyle w:val="ConsPlusNormal"/>
              <w:contextualSpacing/>
              <w:jc w:val="center"/>
              <w:rPr>
                <w:rFonts w:ascii="Times New Roman" w:hAnsi="Times New Roman" w:cs="Times New Roman"/>
                <w:sz w:val="22"/>
                <w:szCs w:val="22"/>
              </w:rPr>
            </w:pPr>
          </w:p>
        </w:tc>
        <w:tc>
          <w:tcPr>
            <w:tcW w:w="566" w:type="dxa"/>
          </w:tcPr>
          <w:p w:rsidR="00474247" w:rsidRPr="00B14A3B" w:rsidRDefault="00474247" w:rsidP="00B77475">
            <w:pPr>
              <w:pStyle w:val="ConsPlusNormal"/>
              <w:ind w:firstLine="11"/>
              <w:rPr>
                <w:rFonts w:ascii="Times New Roman" w:hAnsi="Times New Roman" w:cs="Times New Roman"/>
                <w:sz w:val="22"/>
                <w:szCs w:val="22"/>
              </w:rPr>
            </w:pPr>
            <w:r>
              <w:rPr>
                <w:rFonts w:ascii="Times New Roman" w:hAnsi="Times New Roman" w:cs="Times New Roman"/>
                <w:sz w:val="22"/>
                <w:szCs w:val="22"/>
              </w:rPr>
              <w:t xml:space="preserve">   2.</w:t>
            </w:r>
          </w:p>
        </w:tc>
        <w:tc>
          <w:tcPr>
            <w:tcW w:w="1701" w:type="dxa"/>
          </w:tcPr>
          <w:p w:rsidR="00474247" w:rsidRPr="00EF5E08" w:rsidRDefault="00474247" w:rsidP="00E75698">
            <w:pPr>
              <w:pStyle w:val="ConsPlusNormal"/>
              <w:ind w:firstLine="0"/>
              <w:jc w:val="both"/>
              <w:rPr>
                <w:rFonts w:ascii="Times New Roman" w:hAnsi="Times New Roman" w:cs="Times New Roman"/>
                <w:sz w:val="22"/>
                <w:szCs w:val="22"/>
              </w:rPr>
            </w:pPr>
            <w:r w:rsidRPr="00957C68">
              <w:rPr>
                <w:rFonts w:ascii="Times New Roman" w:hAnsi="Times New Roman" w:cs="Times New Roman"/>
                <w:color w:val="000000" w:themeColor="text1"/>
                <w:sz w:val="22"/>
                <w:szCs w:val="22"/>
              </w:rPr>
              <w:t>Доля муниц</w:t>
            </w:r>
            <w:r w:rsidRPr="00957C68">
              <w:rPr>
                <w:rFonts w:ascii="Times New Roman" w:hAnsi="Times New Roman" w:cs="Times New Roman"/>
                <w:color w:val="000000" w:themeColor="text1"/>
                <w:sz w:val="22"/>
                <w:szCs w:val="22"/>
              </w:rPr>
              <w:t>и</w:t>
            </w:r>
            <w:r w:rsidRPr="00957C68">
              <w:rPr>
                <w:rFonts w:ascii="Times New Roman" w:hAnsi="Times New Roman" w:cs="Times New Roman"/>
                <w:color w:val="000000" w:themeColor="text1"/>
                <w:sz w:val="22"/>
                <w:szCs w:val="22"/>
              </w:rPr>
              <w:t>пальных сл</w:t>
            </w:r>
            <w:r w:rsidRPr="00957C68">
              <w:rPr>
                <w:rFonts w:ascii="Times New Roman" w:hAnsi="Times New Roman" w:cs="Times New Roman"/>
                <w:color w:val="000000" w:themeColor="text1"/>
                <w:sz w:val="22"/>
                <w:szCs w:val="22"/>
              </w:rPr>
              <w:t>у</w:t>
            </w:r>
            <w:r w:rsidRPr="00957C68">
              <w:rPr>
                <w:rFonts w:ascii="Times New Roman" w:hAnsi="Times New Roman" w:cs="Times New Roman"/>
                <w:color w:val="000000" w:themeColor="text1"/>
                <w:sz w:val="22"/>
                <w:szCs w:val="22"/>
              </w:rPr>
              <w:t>жащих, пол</w:t>
            </w:r>
            <w:r w:rsidRPr="00957C68">
              <w:rPr>
                <w:rFonts w:ascii="Times New Roman" w:hAnsi="Times New Roman" w:cs="Times New Roman"/>
                <w:color w:val="000000" w:themeColor="text1"/>
                <w:sz w:val="22"/>
                <w:szCs w:val="22"/>
              </w:rPr>
              <w:t>у</w:t>
            </w:r>
            <w:r w:rsidRPr="00957C68">
              <w:rPr>
                <w:rFonts w:ascii="Times New Roman" w:hAnsi="Times New Roman" w:cs="Times New Roman"/>
                <w:color w:val="000000" w:themeColor="text1"/>
                <w:sz w:val="22"/>
                <w:szCs w:val="22"/>
              </w:rPr>
              <w:t>чивших допо</w:t>
            </w:r>
            <w:r w:rsidRPr="00957C68">
              <w:rPr>
                <w:rFonts w:ascii="Times New Roman" w:hAnsi="Times New Roman" w:cs="Times New Roman"/>
                <w:color w:val="000000" w:themeColor="text1"/>
                <w:sz w:val="22"/>
                <w:szCs w:val="22"/>
              </w:rPr>
              <w:t>л</w:t>
            </w:r>
            <w:r w:rsidRPr="00957C68">
              <w:rPr>
                <w:rFonts w:ascii="Times New Roman" w:hAnsi="Times New Roman" w:cs="Times New Roman"/>
                <w:color w:val="000000" w:themeColor="text1"/>
                <w:sz w:val="22"/>
                <w:szCs w:val="22"/>
              </w:rPr>
              <w:t>ни-тельное о</w:t>
            </w:r>
            <w:r w:rsidRPr="00957C68">
              <w:rPr>
                <w:rFonts w:ascii="Times New Roman" w:hAnsi="Times New Roman" w:cs="Times New Roman"/>
                <w:color w:val="000000" w:themeColor="text1"/>
                <w:sz w:val="22"/>
                <w:szCs w:val="22"/>
              </w:rPr>
              <w:t>б</w:t>
            </w:r>
            <w:r w:rsidR="00E75698" w:rsidRPr="00957C68">
              <w:rPr>
                <w:rFonts w:ascii="Times New Roman" w:hAnsi="Times New Roman" w:cs="Times New Roman"/>
                <w:color w:val="000000" w:themeColor="text1"/>
                <w:sz w:val="22"/>
                <w:szCs w:val="22"/>
              </w:rPr>
              <w:t>разование от числа подлеж</w:t>
            </w:r>
            <w:r w:rsidR="00E75698" w:rsidRPr="00957C68">
              <w:rPr>
                <w:rFonts w:ascii="Times New Roman" w:hAnsi="Times New Roman" w:cs="Times New Roman"/>
                <w:color w:val="000000" w:themeColor="text1"/>
                <w:sz w:val="22"/>
                <w:szCs w:val="22"/>
              </w:rPr>
              <w:t>а</w:t>
            </w:r>
            <w:r w:rsidR="00E75698" w:rsidRPr="00957C68">
              <w:rPr>
                <w:rFonts w:ascii="Times New Roman" w:hAnsi="Times New Roman" w:cs="Times New Roman"/>
                <w:color w:val="000000" w:themeColor="text1"/>
                <w:sz w:val="22"/>
                <w:szCs w:val="22"/>
              </w:rPr>
              <w:t>щих направл</w:t>
            </w:r>
            <w:r w:rsidR="00E75698" w:rsidRPr="00957C68">
              <w:rPr>
                <w:rFonts w:ascii="Times New Roman" w:hAnsi="Times New Roman" w:cs="Times New Roman"/>
                <w:color w:val="000000" w:themeColor="text1"/>
                <w:sz w:val="22"/>
                <w:szCs w:val="22"/>
              </w:rPr>
              <w:t>е</w:t>
            </w:r>
            <w:r w:rsidR="00E75698" w:rsidRPr="00957C68">
              <w:rPr>
                <w:rFonts w:ascii="Times New Roman" w:hAnsi="Times New Roman" w:cs="Times New Roman"/>
                <w:color w:val="000000" w:themeColor="text1"/>
                <w:sz w:val="22"/>
                <w:szCs w:val="22"/>
              </w:rPr>
              <w:t>нию на обуч</w:t>
            </w:r>
            <w:r w:rsidR="00E75698" w:rsidRPr="00957C68">
              <w:rPr>
                <w:rFonts w:ascii="Times New Roman" w:hAnsi="Times New Roman" w:cs="Times New Roman"/>
                <w:color w:val="000000" w:themeColor="text1"/>
                <w:sz w:val="22"/>
                <w:szCs w:val="22"/>
              </w:rPr>
              <w:t>е</w:t>
            </w:r>
            <w:r w:rsidR="00E75698" w:rsidRPr="00957C68">
              <w:rPr>
                <w:rFonts w:ascii="Times New Roman" w:hAnsi="Times New Roman" w:cs="Times New Roman"/>
                <w:color w:val="000000" w:themeColor="text1"/>
                <w:sz w:val="22"/>
                <w:szCs w:val="22"/>
              </w:rPr>
              <w:t>ние,</w:t>
            </w:r>
            <w:r w:rsidRPr="00957C68">
              <w:rPr>
                <w:rFonts w:ascii="Times New Roman" w:hAnsi="Times New Roman" w:cs="Times New Roman"/>
                <w:color w:val="000000" w:themeColor="text1"/>
                <w:sz w:val="22"/>
                <w:szCs w:val="22"/>
              </w:rPr>
              <w:t xml:space="preserve"> 100%.</w:t>
            </w:r>
          </w:p>
        </w:tc>
        <w:tc>
          <w:tcPr>
            <w:tcW w:w="1905" w:type="dxa"/>
          </w:tcPr>
          <w:p w:rsidR="00474247" w:rsidRPr="00474247" w:rsidRDefault="00474247" w:rsidP="00474247">
            <w:pPr>
              <w:autoSpaceDE w:val="0"/>
              <w:autoSpaceDN w:val="0"/>
              <w:adjustRightInd w:val="0"/>
              <w:jc w:val="both"/>
              <w:rPr>
                <w:bCs/>
                <w:kern w:val="36"/>
                <w:sz w:val="22"/>
                <w:szCs w:val="22"/>
              </w:rPr>
            </w:pPr>
            <w:r w:rsidRPr="00474247">
              <w:rPr>
                <w:bCs/>
                <w:kern w:val="36"/>
                <w:sz w:val="22"/>
                <w:szCs w:val="22"/>
              </w:rPr>
              <w:t>Федерального з</w:t>
            </w:r>
            <w:r w:rsidRPr="00474247">
              <w:rPr>
                <w:bCs/>
                <w:kern w:val="36"/>
                <w:sz w:val="22"/>
                <w:szCs w:val="22"/>
              </w:rPr>
              <w:t>а</w:t>
            </w:r>
            <w:r w:rsidRPr="00474247">
              <w:rPr>
                <w:bCs/>
                <w:kern w:val="36"/>
                <w:sz w:val="22"/>
                <w:szCs w:val="22"/>
              </w:rPr>
              <w:t>кона</w:t>
            </w:r>
          </w:p>
          <w:p w:rsidR="00474247" w:rsidRPr="00EF5E08" w:rsidRDefault="00474247" w:rsidP="00474247">
            <w:pPr>
              <w:autoSpaceDE w:val="0"/>
              <w:autoSpaceDN w:val="0"/>
              <w:adjustRightInd w:val="0"/>
              <w:jc w:val="both"/>
              <w:rPr>
                <w:sz w:val="22"/>
                <w:szCs w:val="22"/>
              </w:rPr>
            </w:pPr>
            <w:r w:rsidRPr="00474247">
              <w:rPr>
                <w:bCs/>
                <w:kern w:val="36"/>
                <w:sz w:val="22"/>
                <w:szCs w:val="22"/>
              </w:rPr>
              <w:t>от 06.10.2003 № 131-ФЗ «Об о</w:t>
            </w:r>
            <w:r w:rsidRPr="00474247">
              <w:rPr>
                <w:bCs/>
                <w:kern w:val="36"/>
                <w:sz w:val="22"/>
                <w:szCs w:val="22"/>
              </w:rPr>
              <w:t>б</w:t>
            </w:r>
            <w:r>
              <w:rPr>
                <w:bCs/>
                <w:kern w:val="36"/>
                <w:sz w:val="22"/>
                <w:szCs w:val="22"/>
              </w:rPr>
              <w:t>щих принципах органи</w:t>
            </w:r>
            <w:r w:rsidRPr="00474247">
              <w:rPr>
                <w:bCs/>
                <w:kern w:val="36"/>
                <w:sz w:val="22"/>
                <w:szCs w:val="22"/>
              </w:rPr>
              <w:t>зации м</w:t>
            </w:r>
            <w:r w:rsidRPr="00474247">
              <w:rPr>
                <w:bCs/>
                <w:kern w:val="36"/>
                <w:sz w:val="22"/>
                <w:szCs w:val="22"/>
              </w:rPr>
              <w:t>е</w:t>
            </w:r>
            <w:r w:rsidRPr="00474247">
              <w:rPr>
                <w:bCs/>
                <w:kern w:val="36"/>
                <w:sz w:val="22"/>
                <w:szCs w:val="22"/>
              </w:rPr>
              <w:t>стного самоупра</w:t>
            </w:r>
            <w:r w:rsidRPr="00474247">
              <w:rPr>
                <w:bCs/>
                <w:kern w:val="36"/>
                <w:sz w:val="22"/>
                <w:szCs w:val="22"/>
              </w:rPr>
              <w:t>в</w:t>
            </w:r>
            <w:r w:rsidRPr="00474247">
              <w:rPr>
                <w:bCs/>
                <w:kern w:val="36"/>
                <w:sz w:val="22"/>
                <w:szCs w:val="22"/>
              </w:rPr>
              <w:t>ления в Росси</w:t>
            </w:r>
            <w:r w:rsidRPr="00474247">
              <w:rPr>
                <w:bCs/>
                <w:kern w:val="36"/>
                <w:sz w:val="22"/>
                <w:szCs w:val="22"/>
              </w:rPr>
              <w:t>й</w:t>
            </w:r>
            <w:r w:rsidRPr="00474247">
              <w:rPr>
                <w:bCs/>
                <w:kern w:val="36"/>
                <w:sz w:val="22"/>
                <w:szCs w:val="22"/>
              </w:rPr>
              <w:t>ской Федерации»</w:t>
            </w:r>
          </w:p>
        </w:tc>
        <w:tc>
          <w:tcPr>
            <w:tcW w:w="1278" w:type="dxa"/>
          </w:tcPr>
          <w:p w:rsidR="00474247" w:rsidRPr="00AC5906" w:rsidRDefault="00474247" w:rsidP="00D71CB3">
            <w:pPr>
              <w:jc w:val="center"/>
            </w:pPr>
            <w:r w:rsidRPr="00AC5906">
              <w:rPr>
                <w:sz w:val="22"/>
                <w:szCs w:val="22"/>
              </w:rPr>
              <w:t>100%</w:t>
            </w:r>
          </w:p>
        </w:tc>
        <w:tc>
          <w:tcPr>
            <w:tcW w:w="848" w:type="dxa"/>
          </w:tcPr>
          <w:p w:rsidR="00474247" w:rsidRPr="00AC5906" w:rsidRDefault="00474247" w:rsidP="00D71CB3">
            <w:pPr>
              <w:jc w:val="center"/>
            </w:pPr>
            <w:r w:rsidRPr="00AC5906">
              <w:rPr>
                <w:sz w:val="22"/>
                <w:szCs w:val="22"/>
              </w:rPr>
              <w:t>100%</w:t>
            </w:r>
          </w:p>
        </w:tc>
        <w:tc>
          <w:tcPr>
            <w:tcW w:w="853" w:type="dxa"/>
          </w:tcPr>
          <w:p w:rsidR="00474247" w:rsidRPr="00AC5906" w:rsidRDefault="00474247" w:rsidP="00D71CB3">
            <w:pPr>
              <w:jc w:val="center"/>
            </w:pPr>
            <w:r w:rsidRPr="00AC5906">
              <w:rPr>
                <w:sz w:val="22"/>
                <w:szCs w:val="22"/>
              </w:rPr>
              <w:t>100%</w:t>
            </w:r>
          </w:p>
        </w:tc>
        <w:tc>
          <w:tcPr>
            <w:tcW w:w="992" w:type="dxa"/>
          </w:tcPr>
          <w:p w:rsidR="00474247" w:rsidRPr="00AC5906" w:rsidRDefault="00474247" w:rsidP="00D71CB3">
            <w:pPr>
              <w:jc w:val="center"/>
            </w:pPr>
            <w:r w:rsidRPr="00AC5906">
              <w:rPr>
                <w:sz w:val="22"/>
                <w:szCs w:val="22"/>
              </w:rPr>
              <w:t>100%</w:t>
            </w:r>
          </w:p>
        </w:tc>
        <w:tc>
          <w:tcPr>
            <w:tcW w:w="994" w:type="dxa"/>
          </w:tcPr>
          <w:p w:rsidR="00474247" w:rsidRPr="00AC5906" w:rsidRDefault="00474247" w:rsidP="00D71CB3">
            <w:pPr>
              <w:jc w:val="center"/>
            </w:pPr>
            <w:r w:rsidRPr="00AC5906">
              <w:rPr>
                <w:sz w:val="22"/>
                <w:szCs w:val="22"/>
              </w:rPr>
              <w:t>100%</w:t>
            </w:r>
          </w:p>
        </w:tc>
        <w:tc>
          <w:tcPr>
            <w:tcW w:w="1276" w:type="dxa"/>
            <w:gridSpan w:val="2"/>
          </w:tcPr>
          <w:p w:rsidR="00474247" w:rsidRPr="00AC5906" w:rsidRDefault="00474247" w:rsidP="00D71CB3">
            <w:pPr>
              <w:jc w:val="center"/>
            </w:pPr>
            <w:r w:rsidRPr="00AC5906">
              <w:rPr>
                <w:sz w:val="22"/>
                <w:szCs w:val="22"/>
              </w:rPr>
              <w:t>100%</w:t>
            </w:r>
          </w:p>
        </w:tc>
        <w:tc>
          <w:tcPr>
            <w:tcW w:w="1356" w:type="dxa"/>
          </w:tcPr>
          <w:p w:rsidR="00C86428" w:rsidRPr="00C86428" w:rsidRDefault="00C86428" w:rsidP="00C86428">
            <w:pPr>
              <w:pStyle w:val="ConsPlusNormal"/>
              <w:ind w:firstLine="0"/>
              <w:rPr>
                <w:rFonts w:ascii="Times New Roman" w:hAnsi="Times New Roman" w:cs="Times New Roman"/>
                <w:color w:val="000000"/>
                <w:sz w:val="22"/>
                <w:szCs w:val="22"/>
              </w:rPr>
            </w:pPr>
            <w:r w:rsidRPr="00C86428">
              <w:rPr>
                <w:rFonts w:ascii="Times New Roman" w:hAnsi="Times New Roman" w:cs="Times New Roman"/>
                <w:color w:val="000000"/>
                <w:sz w:val="22"/>
                <w:szCs w:val="22"/>
              </w:rPr>
              <w:t>Служба эк</w:t>
            </w:r>
            <w:r w:rsidRPr="00C86428">
              <w:rPr>
                <w:rFonts w:ascii="Times New Roman" w:hAnsi="Times New Roman" w:cs="Times New Roman"/>
                <w:color w:val="000000"/>
                <w:sz w:val="22"/>
                <w:szCs w:val="22"/>
              </w:rPr>
              <w:t>о</w:t>
            </w:r>
            <w:r w:rsidRPr="00C86428">
              <w:rPr>
                <w:rFonts w:ascii="Times New Roman" w:hAnsi="Times New Roman" w:cs="Times New Roman"/>
                <w:color w:val="000000"/>
                <w:sz w:val="22"/>
                <w:szCs w:val="22"/>
              </w:rPr>
              <w:t>номики и финансов</w:t>
            </w:r>
          </w:p>
          <w:p w:rsidR="00474247" w:rsidRPr="00C86428" w:rsidRDefault="00474247" w:rsidP="002C0194">
            <w:pPr>
              <w:pStyle w:val="ConsPlusNormal"/>
              <w:ind w:firstLine="0"/>
              <w:jc w:val="center"/>
              <w:rPr>
                <w:rFonts w:ascii="Times New Roman" w:hAnsi="Times New Roman" w:cs="Times New Roman"/>
                <w:color w:val="000000"/>
                <w:sz w:val="22"/>
                <w:szCs w:val="22"/>
              </w:rPr>
            </w:pPr>
          </w:p>
        </w:tc>
      </w:tr>
      <w:tr w:rsidR="00474247" w:rsidRPr="00B14A3B" w:rsidTr="00EB5C9B">
        <w:trPr>
          <w:trHeight w:val="20"/>
          <w:jc w:val="center"/>
        </w:trPr>
        <w:tc>
          <w:tcPr>
            <w:tcW w:w="2767" w:type="dxa"/>
            <w:vMerge/>
          </w:tcPr>
          <w:p w:rsidR="00474247" w:rsidRPr="00B14A3B" w:rsidRDefault="00474247" w:rsidP="00B77475">
            <w:pPr>
              <w:pStyle w:val="ConsPlusNormal"/>
              <w:contextualSpacing/>
              <w:jc w:val="center"/>
              <w:rPr>
                <w:rFonts w:ascii="Times New Roman" w:hAnsi="Times New Roman" w:cs="Times New Roman"/>
                <w:sz w:val="22"/>
                <w:szCs w:val="22"/>
              </w:rPr>
            </w:pPr>
          </w:p>
        </w:tc>
        <w:tc>
          <w:tcPr>
            <w:tcW w:w="566" w:type="dxa"/>
          </w:tcPr>
          <w:p w:rsidR="00474247" w:rsidRDefault="00B576D9" w:rsidP="007A44F3">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3</w:t>
            </w:r>
            <w:r w:rsidR="00474247">
              <w:rPr>
                <w:rFonts w:ascii="Times New Roman" w:hAnsi="Times New Roman" w:cs="Times New Roman"/>
                <w:sz w:val="22"/>
                <w:szCs w:val="22"/>
              </w:rPr>
              <w:t>.</w:t>
            </w:r>
          </w:p>
        </w:tc>
        <w:tc>
          <w:tcPr>
            <w:tcW w:w="1701" w:type="dxa"/>
          </w:tcPr>
          <w:p w:rsidR="00474247" w:rsidRPr="007A44F3" w:rsidRDefault="00474247" w:rsidP="007A44F3">
            <w:pPr>
              <w:pStyle w:val="ConsPlusNormal"/>
              <w:ind w:firstLine="0"/>
              <w:jc w:val="both"/>
              <w:rPr>
                <w:rFonts w:ascii="Times New Roman" w:hAnsi="Times New Roman" w:cs="Times New Roman"/>
                <w:sz w:val="22"/>
                <w:szCs w:val="22"/>
              </w:rPr>
            </w:pPr>
            <w:r w:rsidRPr="007A44F3">
              <w:rPr>
                <w:rFonts w:ascii="Times New Roman" w:hAnsi="Times New Roman" w:cs="Times New Roman"/>
                <w:sz w:val="22"/>
                <w:szCs w:val="22"/>
              </w:rPr>
              <w:t>Материально – техническое обеспечение деятельности органов местн</w:t>
            </w:r>
            <w:r w:rsidRPr="007A44F3">
              <w:rPr>
                <w:rFonts w:ascii="Times New Roman" w:hAnsi="Times New Roman" w:cs="Times New Roman"/>
                <w:sz w:val="22"/>
                <w:szCs w:val="22"/>
              </w:rPr>
              <w:t>о</w:t>
            </w:r>
            <w:r w:rsidRPr="007A44F3">
              <w:rPr>
                <w:rFonts w:ascii="Times New Roman" w:hAnsi="Times New Roman" w:cs="Times New Roman"/>
                <w:sz w:val="22"/>
                <w:szCs w:val="22"/>
              </w:rPr>
              <w:t>го самоуправл</w:t>
            </w:r>
            <w:r w:rsidRPr="007A44F3">
              <w:rPr>
                <w:rFonts w:ascii="Times New Roman" w:hAnsi="Times New Roman" w:cs="Times New Roman"/>
                <w:sz w:val="22"/>
                <w:szCs w:val="22"/>
              </w:rPr>
              <w:t>е</w:t>
            </w:r>
            <w:r w:rsidRPr="007A44F3">
              <w:rPr>
                <w:rFonts w:ascii="Times New Roman" w:hAnsi="Times New Roman" w:cs="Times New Roman"/>
                <w:sz w:val="22"/>
                <w:szCs w:val="22"/>
              </w:rPr>
              <w:t>ния – до 100%.</w:t>
            </w:r>
          </w:p>
        </w:tc>
        <w:tc>
          <w:tcPr>
            <w:tcW w:w="1905" w:type="dxa"/>
          </w:tcPr>
          <w:p w:rsidR="00474247" w:rsidRPr="00474247" w:rsidRDefault="00474247" w:rsidP="00474247">
            <w:pPr>
              <w:autoSpaceDE w:val="0"/>
              <w:autoSpaceDN w:val="0"/>
              <w:adjustRightInd w:val="0"/>
              <w:jc w:val="both"/>
              <w:rPr>
                <w:bCs/>
                <w:kern w:val="36"/>
                <w:sz w:val="22"/>
                <w:szCs w:val="22"/>
              </w:rPr>
            </w:pPr>
            <w:r>
              <w:rPr>
                <w:bCs/>
                <w:kern w:val="36"/>
                <w:sz w:val="22"/>
                <w:szCs w:val="22"/>
              </w:rPr>
              <w:t>Феде</w:t>
            </w:r>
            <w:r w:rsidRPr="00474247">
              <w:rPr>
                <w:bCs/>
                <w:kern w:val="36"/>
                <w:sz w:val="22"/>
                <w:szCs w:val="22"/>
              </w:rPr>
              <w:t>рального з</w:t>
            </w:r>
            <w:r w:rsidRPr="00474247">
              <w:rPr>
                <w:bCs/>
                <w:kern w:val="36"/>
                <w:sz w:val="22"/>
                <w:szCs w:val="22"/>
              </w:rPr>
              <w:t>а</w:t>
            </w:r>
            <w:r w:rsidRPr="00474247">
              <w:rPr>
                <w:bCs/>
                <w:kern w:val="36"/>
                <w:sz w:val="22"/>
                <w:szCs w:val="22"/>
              </w:rPr>
              <w:t>кона</w:t>
            </w:r>
          </w:p>
          <w:p w:rsidR="00474247" w:rsidRPr="00834748" w:rsidRDefault="00474247" w:rsidP="00474247">
            <w:pPr>
              <w:autoSpaceDE w:val="0"/>
              <w:autoSpaceDN w:val="0"/>
              <w:adjustRightInd w:val="0"/>
              <w:jc w:val="both"/>
              <w:rPr>
                <w:bCs/>
                <w:kern w:val="36"/>
                <w:sz w:val="22"/>
                <w:szCs w:val="22"/>
              </w:rPr>
            </w:pPr>
            <w:r w:rsidRPr="00474247">
              <w:rPr>
                <w:bCs/>
                <w:kern w:val="36"/>
                <w:sz w:val="22"/>
                <w:szCs w:val="22"/>
              </w:rPr>
              <w:t>от 06.10.2003 № 131-ФЗ «Об о</w:t>
            </w:r>
            <w:r w:rsidRPr="00474247">
              <w:rPr>
                <w:bCs/>
                <w:kern w:val="36"/>
                <w:sz w:val="22"/>
                <w:szCs w:val="22"/>
              </w:rPr>
              <w:t>б</w:t>
            </w:r>
            <w:r>
              <w:rPr>
                <w:bCs/>
                <w:kern w:val="36"/>
                <w:sz w:val="22"/>
                <w:szCs w:val="22"/>
              </w:rPr>
              <w:t>щих принци</w:t>
            </w:r>
            <w:r w:rsidRPr="00474247">
              <w:rPr>
                <w:bCs/>
                <w:kern w:val="36"/>
                <w:sz w:val="22"/>
                <w:szCs w:val="22"/>
              </w:rPr>
              <w:t>пах организации м</w:t>
            </w:r>
            <w:r w:rsidRPr="00474247">
              <w:rPr>
                <w:bCs/>
                <w:kern w:val="36"/>
                <w:sz w:val="22"/>
                <w:szCs w:val="22"/>
              </w:rPr>
              <w:t>е</w:t>
            </w:r>
            <w:r w:rsidRPr="00474247">
              <w:rPr>
                <w:bCs/>
                <w:kern w:val="36"/>
                <w:sz w:val="22"/>
                <w:szCs w:val="22"/>
              </w:rPr>
              <w:t>стного самоупра</w:t>
            </w:r>
            <w:r w:rsidRPr="00474247">
              <w:rPr>
                <w:bCs/>
                <w:kern w:val="36"/>
                <w:sz w:val="22"/>
                <w:szCs w:val="22"/>
              </w:rPr>
              <w:t>в</w:t>
            </w:r>
            <w:r w:rsidRPr="00474247">
              <w:rPr>
                <w:bCs/>
                <w:kern w:val="36"/>
                <w:sz w:val="22"/>
                <w:szCs w:val="22"/>
              </w:rPr>
              <w:t>ления в Росси</w:t>
            </w:r>
            <w:r w:rsidRPr="00474247">
              <w:rPr>
                <w:bCs/>
                <w:kern w:val="36"/>
                <w:sz w:val="22"/>
                <w:szCs w:val="22"/>
              </w:rPr>
              <w:t>й</w:t>
            </w:r>
            <w:r w:rsidRPr="00474247">
              <w:rPr>
                <w:bCs/>
                <w:kern w:val="36"/>
                <w:sz w:val="22"/>
                <w:szCs w:val="22"/>
              </w:rPr>
              <w:lastRenderedPageBreak/>
              <w:t>ской Федерации»</w:t>
            </w:r>
          </w:p>
        </w:tc>
        <w:tc>
          <w:tcPr>
            <w:tcW w:w="1278" w:type="dxa"/>
          </w:tcPr>
          <w:p w:rsidR="00474247" w:rsidRPr="00AC5906" w:rsidRDefault="00474247" w:rsidP="00284DB5">
            <w:pPr>
              <w:jc w:val="center"/>
            </w:pPr>
            <w:r w:rsidRPr="00AC5906">
              <w:rPr>
                <w:sz w:val="22"/>
                <w:szCs w:val="22"/>
              </w:rPr>
              <w:lastRenderedPageBreak/>
              <w:t>100%</w:t>
            </w:r>
          </w:p>
        </w:tc>
        <w:tc>
          <w:tcPr>
            <w:tcW w:w="848" w:type="dxa"/>
          </w:tcPr>
          <w:p w:rsidR="00474247" w:rsidRPr="00AC5906" w:rsidRDefault="00474247" w:rsidP="00284DB5">
            <w:pPr>
              <w:jc w:val="center"/>
            </w:pPr>
            <w:r w:rsidRPr="00AC5906">
              <w:rPr>
                <w:sz w:val="22"/>
                <w:szCs w:val="22"/>
              </w:rPr>
              <w:t>100%</w:t>
            </w:r>
          </w:p>
        </w:tc>
        <w:tc>
          <w:tcPr>
            <w:tcW w:w="853" w:type="dxa"/>
          </w:tcPr>
          <w:p w:rsidR="00474247" w:rsidRPr="00AC5906" w:rsidRDefault="00474247" w:rsidP="00284DB5">
            <w:pPr>
              <w:jc w:val="center"/>
            </w:pPr>
            <w:r w:rsidRPr="00AC5906">
              <w:rPr>
                <w:sz w:val="22"/>
                <w:szCs w:val="22"/>
              </w:rPr>
              <w:t>100%</w:t>
            </w:r>
          </w:p>
        </w:tc>
        <w:tc>
          <w:tcPr>
            <w:tcW w:w="992" w:type="dxa"/>
          </w:tcPr>
          <w:p w:rsidR="00474247" w:rsidRPr="00AC5906" w:rsidRDefault="00474247" w:rsidP="00284DB5">
            <w:pPr>
              <w:jc w:val="center"/>
            </w:pPr>
            <w:r w:rsidRPr="00AC5906">
              <w:rPr>
                <w:sz w:val="22"/>
                <w:szCs w:val="22"/>
              </w:rPr>
              <w:t>100%</w:t>
            </w:r>
          </w:p>
        </w:tc>
        <w:tc>
          <w:tcPr>
            <w:tcW w:w="994" w:type="dxa"/>
          </w:tcPr>
          <w:p w:rsidR="00474247" w:rsidRPr="00AC5906" w:rsidRDefault="00474247" w:rsidP="00284DB5">
            <w:pPr>
              <w:jc w:val="center"/>
            </w:pPr>
            <w:r w:rsidRPr="00AC5906">
              <w:rPr>
                <w:sz w:val="22"/>
                <w:szCs w:val="22"/>
              </w:rPr>
              <w:t>100%</w:t>
            </w:r>
          </w:p>
        </w:tc>
        <w:tc>
          <w:tcPr>
            <w:tcW w:w="1276" w:type="dxa"/>
            <w:gridSpan w:val="2"/>
          </w:tcPr>
          <w:p w:rsidR="00474247" w:rsidRPr="00AC5906" w:rsidRDefault="00474247" w:rsidP="00284DB5">
            <w:pPr>
              <w:jc w:val="center"/>
            </w:pPr>
            <w:r w:rsidRPr="00AC5906">
              <w:rPr>
                <w:sz w:val="22"/>
                <w:szCs w:val="22"/>
              </w:rPr>
              <w:t>100%</w:t>
            </w:r>
          </w:p>
        </w:tc>
        <w:tc>
          <w:tcPr>
            <w:tcW w:w="1356" w:type="dxa"/>
          </w:tcPr>
          <w:p w:rsidR="00474247" w:rsidRDefault="00A33739" w:rsidP="00B576D9">
            <w:pPr>
              <w:pStyle w:val="ConsPlusNormal"/>
              <w:ind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Муниц</w:t>
            </w:r>
            <w:r>
              <w:rPr>
                <w:rFonts w:ascii="Times New Roman" w:hAnsi="Times New Roman" w:cs="Times New Roman"/>
                <w:color w:val="000000"/>
                <w:sz w:val="22"/>
                <w:szCs w:val="22"/>
              </w:rPr>
              <w:t>и</w:t>
            </w:r>
            <w:r w:rsidRPr="00A33739">
              <w:rPr>
                <w:rFonts w:ascii="Times New Roman" w:hAnsi="Times New Roman" w:cs="Times New Roman"/>
                <w:color w:val="000000"/>
                <w:sz w:val="22"/>
                <w:szCs w:val="22"/>
              </w:rPr>
              <w:t>пальное к</w:t>
            </w:r>
            <w:r w:rsidRPr="00A33739">
              <w:rPr>
                <w:rFonts w:ascii="Times New Roman" w:hAnsi="Times New Roman" w:cs="Times New Roman"/>
                <w:color w:val="000000"/>
                <w:sz w:val="22"/>
                <w:szCs w:val="22"/>
              </w:rPr>
              <w:t>а</w:t>
            </w:r>
            <w:r w:rsidRPr="00A33739">
              <w:rPr>
                <w:rFonts w:ascii="Times New Roman" w:hAnsi="Times New Roman" w:cs="Times New Roman"/>
                <w:color w:val="000000"/>
                <w:sz w:val="22"/>
                <w:szCs w:val="22"/>
              </w:rPr>
              <w:t>зенно</w:t>
            </w:r>
            <w:r>
              <w:rPr>
                <w:rFonts w:ascii="Times New Roman" w:hAnsi="Times New Roman" w:cs="Times New Roman"/>
                <w:color w:val="000000"/>
                <w:sz w:val="22"/>
                <w:szCs w:val="22"/>
              </w:rPr>
              <w:t>е у</w:t>
            </w:r>
            <w:r>
              <w:rPr>
                <w:rFonts w:ascii="Times New Roman" w:hAnsi="Times New Roman" w:cs="Times New Roman"/>
                <w:color w:val="000000"/>
                <w:sz w:val="22"/>
                <w:szCs w:val="22"/>
              </w:rPr>
              <w:t>ч</w:t>
            </w:r>
            <w:r>
              <w:rPr>
                <w:rFonts w:ascii="Times New Roman" w:hAnsi="Times New Roman" w:cs="Times New Roman"/>
                <w:color w:val="000000"/>
                <w:sz w:val="22"/>
                <w:szCs w:val="22"/>
              </w:rPr>
              <w:t>реждение «</w:t>
            </w:r>
            <w:r w:rsidR="00B576D9">
              <w:rPr>
                <w:rFonts w:ascii="Times New Roman" w:hAnsi="Times New Roman" w:cs="Times New Roman"/>
                <w:color w:val="000000"/>
                <w:sz w:val="22"/>
                <w:szCs w:val="22"/>
              </w:rPr>
              <w:t>Контакт</w:t>
            </w:r>
            <w:r w:rsidR="002C0194">
              <w:rPr>
                <w:rFonts w:ascii="Times New Roman" w:hAnsi="Times New Roman" w:cs="Times New Roman"/>
                <w:color w:val="000000"/>
                <w:sz w:val="22"/>
                <w:szCs w:val="22"/>
              </w:rPr>
              <w:t>»</w:t>
            </w:r>
          </w:p>
        </w:tc>
      </w:tr>
      <w:tr w:rsidR="00474247" w:rsidRPr="00B14A3B" w:rsidTr="00EB5C9B">
        <w:trPr>
          <w:trHeight w:val="20"/>
          <w:jc w:val="center"/>
        </w:trPr>
        <w:tc>
          <w:tcPr>
            <w:tcW w:w="2767" w:type="dxa"/>
            <w:vMerge w:val="restart"/>
          </w:tcPr>
          <w:p w:rsidR="00474247" w:rsidRPr="00B14A3B" w:rsidRDefault="00474247" w:rsidP="00EB5C9B">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lastRenderedPageBreak/>
              <w:t>Параметры финансового обеспечения муниципал</w:t>
            </w:r>
            <w:r w:rsidRPr="00B14A3B">
              <w:rPr>
                <w:rFonts w:ascii="Times New Roman" w:hAnsi="Times New Roman" w:cs="Times New Roman"/>
                <w:sz w:val="22"/>
                <w:szCs w:val="22"/>
              </w:rPr>
              <w:t>ь</w:t>
            </w:r>
            <w:r w:rsidRPr="00B14A3B">
              <w:rPr>
                <w:rFonts w:ascii="Times New Roman" w:hAnsi="Times New Roman" w:cs="Times New Roman"/>
                <w:sz w:val="22"/>
                <w:szCs w:val="22"/>
              </w:rPr>
              <w:t>ной программы</w:t>
            </w:r>
          </w:p>
          <w:p w:rsidR="00474247" w:rsidRPr="00B14A3B" w:rsidRDefault="00474247" w:rsidP="00EB5C9B">
            <w:pPr>
              <w:pStyle w:val="ConsPlusNormal"/>
              <w:ind w:firstLine="160"/>
              <w:contextualSpacing/>
              <w:jc w:val="center"/>
              <w:rPr>
                <w:rFonts w:ascii="Times New Roman" w:hAnsi="Times New Roman" w:cs="Times New Roman"/>
                <w:sz w:val="22"/>
                <w:szCs w:val="22"/>
              </w:rPr>
            </w:pPr>
          </w:p>
          <w:p w:rsidR="00474247" w:rsidRPr="00B14A3B" w:rsidRDefault="00474247" w:rsidP="00EB5C9B">
            <w:pPr>
              <w:pStyle w:val="ConsPlusNormal"/>
              <w:ind w:firstLine="160"/>
              <w:contextualSpacing/>
              <w:jc w:val="center"/>
              <w:rPr>
                <w:rFonts w:ascii="Times New Roman" w:hAnsi="Times New Roman" w:cs="Times New Roman"/>
                <w:sz w:val="22"/>
                <w:szCs w:val="22"/>
              </w:rPr>
            </w:pPr>
          </w:p>
        </w:tc>
        <w:tc>
          <w:tcPr>
            <w:tcW w:w="2267" w:type="dxa"/>
            <w:gridSpan w:val="2"/>
            <w:vMerge w:val="restart"/>
          </w:tcPr>
          <w:p w:rsidR="00474247" w:rsidRPr="00B14A3B" w:rsidRDefault="00474247"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Источники финанс</w:t>
            </w:r>
            <w:r w:rsidRPr="00B14A3B">
              <w:rPr>
                <w:rFonts w:ascii="Times New Roman" w:hAnsi="Times New Roman" w:cs="Times New Roman"/>
                <w:sz w:val="22"/>
                <w:szCs w:val="22"/>
              </w:rPr>
              <w:t>и</w:t>
            </w:r>
            <w:r w:rsidRPr="00B14A3B">
              <w:rPr>
                <w:rFonts w:ascii="Times New Roman" w:hAnsi="Times New Roman" w:cs="Times New Roman"/>
                <w:sz w:val="22"/>
                <w:szCs w:val="22"/>
              </w:rPr>
              <w:t>рования</w:t>
            </w:r>
          </w:p>
        </w:tc>
        <w:tc>
          <w:tcPr>
            <w:tcW w:w="9502" w:type="dxa"/>
            <w:gridSpan w:val="9"/>
          </w:tcPr>
          <w:p w:rsidR="00474247" w:rsidRPr="00B14A3B" w:rsidRDefault="00474247" w:rsidP="00EB5C9B">
            <w:pPr>
              <w:pStyle w:val="ConsPlusNormal"/>
              <w:jc w:val="center"/>
              <w:rPr>
                <w:rFonts w:ascii="Times New Roman" w:hAnsi="Times New Roman" w:cs="Times New Roman"/>
                <w:sz w:val="22"/>
                <w:szCs w:val="22"/>
              </w:rPr>
            </w:pPr>
            <w:r w:rsidRPr="00B14A3B">
              <w:rPr>
                <w:rFonts w:ascii="Times New Roman" w:hAnsi="Times New Roman" w:cs="Times New Roman"/>
                <w:sz w:val="22"/>
                <w:szCs w:val="22"/>
              </w:rPr>
              <w:t>Расходы по годам (тыс. рублей)</w:t>
            </w:r>
          </w:p>
        </w:tc>
      </w:tr>
      <w:tr w:rsidR="00474247" w:rsidRPr="00B14A3B" w:rsidTr="00EB5C9B">
        <w:trPr>
          <w:trHeight w:val="453"/>
          <w:jc w:val="center"/>
        </w:trPr>
        <w:tc>
          <w:tcPr>
            <w:tcW w:w="2767" w:type="dxa"/>
            <w:vMerge/>
          </w:tcPr>
          <w:p w:rsidR="00474247" w:rsidRPr="00B14A3B" w:rsidRDefault="00474247" w:rsidP="00EB5C9B">
            <w:pPr>
              <w:pStyle w:val="ConsPlusNormal"/>
              <w:ind w:firstLine="160"/>
              <w:contextualSpacing/>
              <w:jc w:val="center"/>
              <w:rPr>
                <w:rFonts w:ascii="Times New Roman" w:hAnsi="Times New Roman" w:cs="Times New Roman"/>
                <w:sz w:val="22"/>
                <w:szCs w:val="22"/>
              </w:rPr>
            </w:pPr>
          </w:p>
        </w:tc>
        <w:tc>
          <w:tcPr>
            <w:tcW w:w="2267" w:type="dxa"/>
            <w:gridSpan w:val="2"/>
            <w:vMerge/>
          </w:tcPr>
          <w:p w:rsidR="00474247" w:rsidRPr="00B14A3B" w:rsidRDefault="00474247" w:rsidP="00EB5C9B">
            <w:pPr>
              <w:pStyle w:val="ConsPlusNormal"/>
              <w:ind w:firstLine="153"/>
              <w:jc w:val="center"/>
              <w:rPr>
                <w:rFonts w:ascii="Times New Roman" w:hAnsi="Times New Roman" w:cs="Times New Roman"/>
                <w:sz w:val="22"/>
                <w:szCs w:val="22"/>
              </w:rPr>
            </w:pPr>
          </w:p>
        </w:tc>
        <w:tc>
          <w:tcPr>
            <w:tcW w:w="1905" w:type="dxa"/>
          </w:tcPr>
          <w:p w:rsidR="00474247" w:rsidRPr="00B14A3B" w:rsidRDefault="00474247"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278" w:type="dxa"/>
          </w:tcPr>
          <w:p w:rsidR="00474247" w:rsidRPr="00B14A3B" w:rsidRDefault="00474247" w:rsidP="00EB5C9B">
            <w:pPr>
              <w:pStyle w:val="ConsPlusNormal"/>
              <w:ind w:firstLine="5"/>
              <w:jc w:val="center"/>
              <w:rPr>
                <w:rFonts w:ascii="Times New Roman" w:hAnsi="Times New Roman" w:cs="Times New Roman"/>
                <w:sz w:val="22"/>
                <w:szCs w:val="22"/>
              </w:rPr>
            </w:pPr>
            <w:r w:rsidRPr="00B14A3B">
              <w:rPr>
                <w:rFonts w:ascii="Times New Roman" w:hAnsi="Times New Roman" w:cs="Times New Roman"/>
                <w:sz w:val="22"/>
                <w:szCs w:val="22"/>
              </w:rPr>
              <w:t>20</w:t>
            </w:r>
            <w:r w:rsidRPr="00B14A3B">
              <w:rPr>
                <w:rFonts w:ascii="Times New Roman" w:hAnsi="Times New Roman" w:cs="Times New Roman"/>
                <w:sz w:val="22"/>
                <w:szCs w:val="22"/>
              </w:rPr>
              <w:softHyphen/>
              <w:t>22</w:t>
            </w:r>
          </w:p>
        </w:tc>
        <w:tc>
          <w:tcPr>
            <w:tcW w:w="1701" w:type="dxa"/>
            <w:gridSpan w:val="2"/>
          </w:tcPr>
          <w:p w:rsidR="00474247" w:rsidRPr="00B14A3B" w:rsidRDefault="00474247"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2023</w:t>
            </w:r>
          </w:p>
        </w:tc>
        <w:tc>
          <w:tcPr>
            <w:tcW w:w="1986" w:type="dxa"/>
            <w:gridSpan w:val="2"/>
          </w:tcPr>
          <w:p w:rsidR="00474247" w:rsidRPr="00B14A3B" w:rsidRDefault="00474247" w:rsidP="00EB5C9B">
            <w:pPr>
              <w:pStyle w:val="ConsPlusNormal"/>
              <w:ind w:firstLine="66"/>
              <w:jc w:val="center"/>
              <w:rPr>
                <w:rFonts w:ascii="Times New Roman" w:hAnsi="Times New Roman" w:cs="Times New Roman"/>
                <w:sz w:val="22"/>
                <w:szCs w:val="22"/>
              </w:rPr>
            </w:pPr>
            <w:r w:rsidRPr="00B14A3B">
              <w:rPr>
                <w:rFonts w:ascii="Times New Roman" w:hAnsi="Times New Roman" w:cs="Times New Roman"/>
                <w:sz w:val="22"/>
                <w:szCs w:val="22"/>
              </w:rPr>
              <w:t>2024</w:t>
            </w:r>
          </w:p>
        </w:tc>
        <w:tc>
          <w:tcPr>
            <w:tcW w:w="1276" w:type="dxa"/>
            <w:gridSpan w:val="2"/>
          </w:tcPr>
          <w:p w:rsidR="00474247" w:rsidRPr="00B14A3B" w:rsidRDefault="00474247" w:rsidP="00EB5C9B">
            <w:pPr>
              <w:pStyle w:val="ConsPlusNormal"/>
              <w:ind w:firstLine="3"/>
              <w:jc w:val="center"/>
              <w:rPr>
                <w:rFonts w:ascii="Times New Roman" w:hAnsi="Times New Roman" w:cs="Times New Roman"/>
                <w:sz w:val="22"/>
                <w:szCs w:val="22"/>
              </w:rPr>
            </w:pPr>
            <w:r w:rsidRPr="00B14A3B">
              <w:rPr>
                <w:rFonts w:ascii="Times New Roman" w:hAnsi="Times New Roman" w:cs="Times New Roman"/>
                <w:sz w:val="22"/>
                <w:szCs w:val="22"/>
              </w:rPr>
              <w:t>2025</w:t>
            </w:r>
          </w:p>
        </w:tc>
        <w:tc>
          <w:tcPr>
            <w:tcW w:w="1356" w:type="dxa"/>
          </w:tcPr>
          <w:p w:rsidR="00474247" w:rsidRPr="00B14A3B" w:rsidRDefault="00474247"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2026-2030</w:t>
            </w:r>
          </w:p>
        </w:tc>
      </w:tr>
      <w:tr w:rsidR="00616C69" w:rsidRPr="00B14A3B" w:rsidTr="00F33FEE">
        <w:trPr>
          <w:trHeight w:val="20"/>
          <w:jc w:val="center"/>
        </w:trPr>
        <w:tc>
          <w:tcPr>
            <w:tcW w:w="2767" w:type="dxa"/>
            <w:vMerge/>
          </w:tcPr>
          <w:p w:rsidR="00616C69" w:rsidRPr="00B14A3B" w:rsidRDefault="00616C69" w:rsidP="00616C69">
            <w:pPr>
              <w:pStyle w:val="ConsPlusNormal"/>
              <w:ind w:firstLine="160"/>
              <w:contextualSpacing/>
              <w:jc w:val="center"/>
              <w:rPr>
                <w:rFonts w:ascii="Times New Roman" w:hAnsi="Times New Roman" w:cs="Times New Roman"/>
                <w:sz w:val="22"/>
                <w:szCs w:val="22"/>
              </w:rPr>
            </w:pPr>
          </w:p>
        </w:tc>
        <w:tc>
          <w:tcPr>
            <w:tcW w:w="2267" w:type="dxa"/>
            <w:gridSpan w:val="2"/>
          </w:tcPr>
          <w:p w:rsidR="00616C69" w:rsidRPr="00B14A3B" w:rsidRDefault="00616C69" w:rsidP="00616C69">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905" w:type="dxa"/>
            <w:tcBorders>
              <w:top w:val="single" w:sz="4" w:space="0" w:color="auto"/>
              <w:left w:val="nil"/>
              <w:bottom w:val="single" w:sz="4" w:space="0" w:color="auto"/>
              <w:right w:val="single" w:sz="4" w:space="0" w:color="auto"/>
            </w:tcBorders>
            <w:shd w:val="clear" w:color="auto" w:fill="auto"/>
            <w:vAlign w:val="bottom"/>
          </w:tcPr>
          <w:p w:rsidR="00616C69" w:rsidRPr="00616C69" w:rsidRDefault="00097AF3" w:rsidP="00616C69">
            <w:pPr>
              <w:jc w:val="center"/>
              <w:rPr>
                <w:sz w:val="22"/>
                <w:szCs w:val="22"/>
              </w:rPr>
            </w:pPr>
            <w:r>
              <w:rPr>
                <w:sz w:val="22"/>
                <w:szCs w:val="22"/>
              </w:rPr>
              <w:t>44013,5</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rsidR="00616C69" w:rsidRPr="00616C69" w:rsidRDefault="00C84D94" w:rsidP="00616C69">
            <w:pPr>
              <w:jc w:val="center"/>
              <w:rPr>
                <w:sz w:val="22"/>
                <w:szCs w:val="22"/>
              </w:rPr>
            </w:pPr>
            <w:r>
              <w:rPr>
                <w:sz w:val="22"/>
                <w:szCs w:val="22"/>
              </w:rPr>
              <w:t>15761,3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16C69" w:rsidRPr="00616C69" w:rsidRDefault="00616C69" w:rsidP="00616C69">
            <w:pPr>
              <w:jc w:val="center"/>
              <w:rPr>
                <w:sz w:val="22"/>
                <w:szCs w:val="22"/>
              </w:rPr>
            </w:pPr>
            <w:r w:rsidRPr="00616C69">
              <w:rPr>
                <w:sz w:val="22"/>
                <w:szCs w:val="22"/>
              </w:rPr>
              <w:t>14121,6</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16C69" w:rsidRPr="00616C69" w:rsidRDefault="00616C69" w:rsidP="00616C69">
            <w:pPr>
              <w:jc w:val="center"/>
              <w:rPr>
                <w:sz w:val="22"/>
                <w:szCs w:val="22"/>
              </w:rPr>
            </w:pPr>
            <w:r w:rsidRPr="00616C69">
              <w:rPr>
                <w:sz w:val="22"/>
                <w:szCs w:val="22"/>
              </w:rPr>
              <w:t>14130,6</w:t>
            </w:r>
          </w:p>
        </w:tc>
        <w:tc>
          <w:tcPr>
            <w:tcW w:w="1276" w:type="dxa"/>
            <w:gridSpan w:val="2"/>
            <w:tcBorders>
              <w:top w:val="single" w:sz="4" w:space="0" w:color="auto"/>
              <w:left w:val="nil"/>
              <w:bottom w:val="single" w:sz="4" w:space="0" w:color="auto"/>
              <w:right w:val="single" w:sz="4" w:space="0" w:color="auto"/>
            </w:tcBorders>
            <w:shd w:val="clear" w:color="auto" w:fill="auto"/>
          </w:tcPr>
          <w:p w:rsidR="00616C69" w:rsidRPr="00555746" w:rsidRDefault="00616C69" w:rsidP="00616C69">
            <w:pPr>
              <w:jc w:val="center"/>
              <w:rPr>
                <w:sz w:val="22"/>
                <w:szCs w:val="22"/>
              </w:rPr>
            </w:pPr>
            <w:r w:rsidRPr="00555746">
              <w:rPr>
                <w:sz w:val="22"/>
                <w:szCs w:val="22"/>
              </w:rPr>
              <w:t>0,0</w:t>
            </w:r>
          </w:p>
        </w:tc>
        <w:tc>
          <w:tcPr>
            <w:tcW w:w="1356" w:type="dxa"/>
            <w:tcBorders>
              <w:top w:val="single" w:sz="4" w:space="0" w:color="auto"/>
              <w:left w:val="nil"/>
              <w:bottom w:val="single" w:sz="4" w:space="0" w:color="auto"/>
              <w:right w:val="single" w:sz="4" w:space="0" w:color="auto"/>
            </w:tcBorders>
            <w:shd w:val="clear" w:color="auto" w:fill="auto"/>
          </w:tcPr>
          <w:p w:rsidR="00616C69" w:rsidRPr="00555746" w:rsidRDefault="00616C69" w:rsidP="00616C69">
            <w:pPr>
              <w:jc w:val="center"/>
              <w:rPr>
                <w:sz w:val="22"/>
                <w:szCs w:val="22"/>
              </w:rPr>
            </w:pPr>
            <w:r w:rsidRPr="00555746">
              <w:rPr>
                <w:sz w:val="22"/>
                <w:szCs w:val="22"/>
              </w:rPr>
              <w:t>0,0</w:t>
            </w:r>
          </w:p>
        </w:tc>
      </w:tr>
      <w:tr w:rsidR="00616C69" w:rsidRPr="00B14A3B" w:rsidTr="00F33FEE">
        <w:trPr>
          <w:trHeight w:val="20"/>
          <w:jc w:val="center"/>
        </w:trPr>
        <w:tc>
          <w:tcPr>
            <w:tcW w:w="2767" w:type="dxa"/>
            <w:vMerge/>
          </w:tcPr>
          <w:p w:rsidR="00616C69" w:rsidRPr="00B14A3B" w:rsidRDefault="00616C69" w:rsidP="00616C69">
            <w:pPr>
              <w:pStyle w:val="ConsPlusNormal"/>
              <w:ind w:firstLine="160"/>
              <w:contextualSpacing/>
              <w:jc w:val="center"/>
              <w:rPr>
                <w:rFonts w:ascii="Times New Roman" w:hAnsi="Times New Roman" w:cs="Times New Roman"/>
                <w:sz w:val="22"/>
                <w:szCs w:val="22"/>
              </w:rPr>
            </w:pPr>
          </w:p>
        </w:tc>
        <w:tc>
          <w:tcPr>
            <w:tcW w:w="2267" w:type="dxa"/>
            <w:gridSpan w:val="2"/>
          </w:tcPr>
          <w:p w:rsidR="00616C69" w:rsidRPr="00B14A3B" w:rsidRDefault="00616C69" w:rsidP="00616C69">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федеральный бюджет</w:t>
            </w:r>
          </w:p>
        </w:tc>
        <w:tc>
          <w:tcPr>
            <w:tcW w:w="1905" w:type="dxa"/>
            <w:shd w:val="clear" w:color="auto" w:fill="auto"/>
            <w:vAlign w:val="center"/>
          </w:tcPr>
          <w:p w:rsidR="00616C69" w:rsidRPr="00616C69" w:rsidRDefault="00EF35B3" w:rsidP="00616C69">
            <w:pPr>
              <w:jc w:val="center"/>
              <w:rPr>
                <w:sz w:val="22"/>
                <w:szCs w:val="22"/>
              </w:rPr>
            </w:pPr>
            <w:r>
              <w:rPr>
                <w:sz w:val="22"/>
                <w:szCs w:val="22"/>
              </w:rPr>
              <w:t>790,4</w:t>
            </w:r>
          </w:p>
        </w:tc>
        <w:tc>
          <w:tcPr>
            <w:tcW w:w="1278" w:type="dxa"/>
            <w:shd w:val="clear" w:color="auto" w:fill="auto"/>
            <w:vAlign w:val="center"/>
          </w:tcPr>
          <w:p w:rsidR="00616C69" w:rsidRPr="00616C69" w:rsidRDefault="00EF35B3" w:rsidP="00616C69">
            <w:pPr>
              <w:jc w:val="center"/>
              <w:rPr>
                <w:sz w:val="22"/>
                <w:szCs w:val="22"/>
              </w:rPr>
            </w:pPr>
            <w:r>
              <w:rPr>
                <w:sz w:val="22"/>
                <w:szCs w:val="22"/>
              </w:rPr>
              <w:t>265,0</w:t>
            </w:r>
          </w:p>
        </w:tc>
        <w:tc>
          <w:tcPr>
            <w:tcW w:w="1701" w:type="dxa"/>
            <w:gridSpan w:val="2"/>
            <w:shd w:val="clear" w:color="auto" w:fill="auto"/>
            <w:vAlign w:val="center"/>
          </w:tcPr>
          <w:p w:rsidR="00616C69" w:rsidRPr="00616C69" w:rsidRDefault="00616C69" w:rsidP="00616C69">
            <w:pPr>
              <w:jc w:val="center"/>
              <w:rPr>
                <w:sz w:val="22"/>
                <w:szCs w:val="22"/>
              </w:rPr>
            </w:pPr>
            <w:r w:rsidRPr="00616C69">
              <w:rPr>
                <w:sz w:val="22"/>
                <w:szCs w:val="22"/>
              </w:rPr>
              <w:t>258,2</w:t>
            </w:r>
          </w:p>
        </w:tc>
        <w:tc>
          <w:tcPr>
            <w:tcW w:w="1986" w:type="dxa"/>
            <w:gridSpan w:val="2"/>
            <w:shd w:val="clear" w:color="auto" w:fill="auto"/>
            <w:vAlign w:val="center"/>
          </w:tcPr>
          <w:p w:rsidR="00616C69" w:rsidRPr="00616C69" w:rsidRDefault="00616C69" w:rsidP="00616C69">
            <w:pPr>
              <w:jc w:val="center"/>
              <w:rPr>
                <w:sz w:val="22"/>
                <w:szCs w:val="22"/>
              </w:rPr>
            </w:pPr>
            <w:r w:rsidRPr="00616C69">
              <w:rPr>
                <w:sz w:val="22"/>
                <w:szCs w:val="22"/>
              </w:rPr>
              <w:t>267,2</w:t>
            </w:r>
          </w:p>
        </w:tc>
        <w:tc>
          <w:tcPr>
            <w:tcW w:w="1276" w:type="dxa"/>
            <w:gridSpan w:val="2"/>
            <w:tcBorders>
              <w:top w:val="nil"/>
              <w:left w:val="nil"/>
              <w:bottom w:val="single" w:sz="4" w:space="0" w:color="auto"/>
              <w:right w:val="single" w:sz="4" w:space="0" w:color="auto"/>
            </w:tcBorders>
            <w:shd w:val="clear" w:color="auto" w:fill="auto"/>
          </w:tcPr>
          <w:p w:rsidR="00616C69" w:rsidRPr="00555746" w:rsidRDefault="00616C69" w:rsidP="00616C69">
            <w:pPr>
              <w:jc w:val="center"/>
              <w:rPr>
                <w:sz w:val="22"/>
                <w:szCs w:val="22"/>
              </w:rPr>
            </w:pPr>
            <w:r w:rsidRPr="00555746">
              <w:rPr>
                <w:sz w:val="22"/>
                <w:szCs w:val="22"/>
              </w:rPr>
              <w:t>0,0</w:t>
            </w:r>
          </w:p>
        </w:tc>
        <w:tc>
          <w:tcPr>
            <w:tcW w:w="1356" w:type="dxa"/>
            <w:tcBorders>
              <w:top w:val="nil"/>
              <w:left w:val="nil"/>
              <w:bottom w:val="single" w:sz="4" w:space="0" w:color="auto"/>
              <w:right w:val="single" w:sz="4" w:space="0" w:color="auto"/>
            </w:tcBorders>
            <w:shd w:val="clear" w:color="auto" w:fill="auto"/>
          </w:tcPr>
          <w:p w:rsidR="00616C69" w:rsidRPr="00555746" w:rsidRDefault="00616C69" w:rsidP="00616C69">
            <w:pPr>
              <w:jc w:val="center"/>
              <w:rPr>
                <w:sz w:val="22"/>
                <w:szCs w:val="22"/>
              </w:rPr>
            </w:pPr>
            <w:r w:rsidRPr="00555746">
              <w:rPr>
                <w:sz w:val="22"/>
                <w:szCs w:val="22"/>
              </w:rPr>
              <w:t>0,0</w:t>
            </w:r>
          </w:p>
        </w:tc>
      </w:tr>
      <w:tr w:rsidR="00616C69" w:rsidRPr="00B14A3B" w:rsidTr="00616C69">
        <w:trPr>
          <w:trHeight w:val="20"/>
          <w:jc w:val="center"/>
        </w:trPr>
        <w:tc>
          <w:tcPr>
            <w:tcW w:w="2767" w:type="dxa"/>
            <w:vMerge/>
          </w:tcPr>
          <w:p w:rsidR="00616C69" w:rsidRPr="00B14A3B" w:rsidRDefault="00616C69" w:rsidP="00616C69">
            <w:pPr>
              <w:pStyle w:val="ConsPlusNormal"/>
              <w:ind w:firstLine="160"/>
              <w:contextualSpacing/>
              <w:jc w:val="center"/>
              <w:rPr>
                <w:rFonts w:ascii="Times New Roman" w:hAnsi="Times New Roman" w:cs="Times New Roman"/>
                <w:sz w:val="22"/>
                <w:szCs w:val="22"/>
              </w:rPr>
            </w:pPr>
          </w:p>
        </w:tc>
        <w:tc>
          <w:tcPr>
            <w:tcW w:w="2267" w:type="dxa"/>
            <w:gridSpan w:val="2"/>
          </w:tcPr>
          <w:p w:rsidR="00616C69" w:rsidRPr="00B14A3B" w:rsidRDefault="00616C69" w:rsidP="00616C69">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бюджет автономного округа</w:t>
            </w:r>
          </w:p>
        </w:tc>
        <w:tc>
          <w:tcPr>
            <w:tcW w:w="1905" w:type="dxa"/>
            <w:tcBorders>
              <w:bottom w:val="single" w:sz="4" w:space="0" w:color="auto"/>
            </w:tcBorders>
            <w:shd w:val="clear" w:color="auto" w:fill="auto"/>
            <w:vAlign w:val="center"/>
          </w:tcPr>
          <w:p w:rsidR="00616C69" w:rsidRPr="00616C69" w:rsidRDefault="00616C69" w:rsidP="00616C69">
            <w:pPr>
              <w:jc w:val="center"/>
              <w:rPr>
                <w:sz w:val="22"/>
                <w:szCs w:val="22"/>
              </w:rPr>
            </w:pPr>
            <w:r w:rsidRPr="00616C69">
              <w:rPr>
                <w:sz w:val="22"/>
                <w:szCs w:val="22"/>
              </w:rPr>
              <w:t>2,7</w:t>
            </w:r>
          </w:p>
        </w:tc>
        <w:tc>
          <w:tcPr>
            <w:tcW w:w="1278" w:type="dxa"/>
            <w:tcBorders>
              <w:bottom w:val="single" w:sz="4" w:space="0" w:color="auto"/>
            </w:tcBorders>
            <w:shd w:val="clear" w:color="auto" w:fill="auto"/>
            <w:vAlign w:val="center"/>
          </w:tcPr>
          <w:p w:rsidR="00616C69" w:rsidRPr="00616C69" w:rsidRDefault="00616C69" w:rsidP="00616C69">
            <w:pPr>
              <w:jc w:val="center"/>
              <w:rPr>
                <w:sz w:val="22"/>
                <w:szCs w:val="22"/>
              </w:rPr>
            </w:pPr>
            <w:r w:rsidRPr="00616C69">
              <w:rPr>
                <w:sz w:val="22"/>
                <w:szCs w:val="22"/>
              </w:rPr>
              <w:t>0,9</w:t>
            </w:r>
          </w:p>
        </w:tc>
        <w:tc>
          <w:tcPr>
            <w:tcW w:w="1701" w:type="dxa"/>
            <w:gridSpan w:val="2"/>
            <w:tcBorders>
              <w:bottom w:val="single" w:sz="4" w:space="0" w:color="auto"/>
            </w:tcBorders>
            <w:shd w:val="clear" w:color="auto" w:fill="auto"/>
            <w:vAlign w:val="center"/>
          </w:tcPr>
          <w:p w:rsidR="00616C69" w:rsidRPr="00616C69" w:rsidRDefault="00616C69" w:rsidP="00616C69">
            <w:pPr>
              <w:jc w:val="center"/>
              <w:rPr>
                <w:sz w:val="22"/>
                <w:szCs w:val="22"/>
              </w:rPr>
            </w:pPr>
            <w:r w:rsidRPr="00616C69">
              <w:rPr>
                <w:sz w:val="22"/>
                <w:szCs w:val="22"/>
              </w:rPr>
              <w:t>0,9</w:t>
            </w:r>
          </w:p>
        </w:tc>
        <w:tc>
          <w:tcPr>
            <w:tcW w:w="1986" w:type="dxa"/>
            <w:gridSpan w:val="2"/>
            <w:tcBorders>
              <w:bottom w:val="single" w:sz="4" w:space="0" w:color="auto"/>
            </w:tcBorders>
            <w:shd w:val="clear" w:color="auto" w:fill="auto"/>
            <w:vAlign w:val="center"/>
          </w:tcPr>
          <w:p w:rsidR="00616C69" w:rsidRPr="00616C69" w:rsidRDefault="00616C69" w:rsidP="00616C69">
            <w:pPr>
              <w:jc w:val="center"/>
              <w:rPr>
                <w:sz w:val="22"/>
                <w:szCs w:val="22"/>
              </w:rPr>
            </w:pPr>
            <w:r w:rsidRPr="00616C69">
              <w:rPr>
                <w:sz w:val="22"/>
                <w:szCs w:val="22"/>
              </w:rPr>
              <w:t>0,9</w:t>
            </w:r>
          </w:p>
        </w:tc>
        <w:tc>
          <w:tcPr>
            <w:tcW w:w="1276" w:type="dxa"/>
            <w:gridSpan w:val="2"/>
            <w:tcBorders>
              <w:top w:val="nil"/>
              <w:left w:val="nil"/>
              <w:bottom w:val="single" w:sz="4" w:space="0" w:color="auto"/>
              <w:right w:val="single" w:sz="4" w:space="0" w:color="auto"/>
            </w:tcBorders>
            <w:shd w:val="clear" w:color="auto" w:fill="auto"/>
          </w:tcPr>
          <w:p w:rsidR="00616C69" w:rsidRPr="00555746" w:rsidRDefault="00616C69" w:rsidP="00616C69">
            <w:pPr>
              <w:jc w:val="center"/>
              <w:rPr>
                <w:sz w:val="22"/>
                <w:szCs w:val="22"/>
              </w:rPr>
            </w:pPr>
            <w:r w:rsidRPr="00555746">
              <w:rPr>
                <w:sz w:val="22"/>
                <w:szCs w:val="22"/>
              </w:rPr>
              <w:t>0,0</w:t>
            </w:r>
          </w:p>
        </w:tc>
        <w:tc>
          <w:tcPr>
            <w:tcW w:w="1356" w:type="dxa"/>
            <w:tcBorders>
              <w:top w:val="nil"/>
              <w:left w:val="nil"/>
              <w:bottom w:val="single" w:sz="4" w:space="0" w:color="auto"/>
              <w:right w:val="single" w:sz="4" w:space="0" w:color="auto"/>
            </w:tcBorders>
            <w:shd w:val="clear" w:color="auto" w:fill="auto"/>
          </w:tcPr>
          <w:p w:rsidR="00616C69" w:rsidRPr="00555746" w:rsidRDefault="00616C69" w:rsidP="00616C69">
            <w:pPr>
              <w:jc w:val="center"/>
              <w:rPr>
                <w:sz w:val="22"/>
                <w:szCs w:val="22"/>
              </w:rPr>
            </w:pPr>
            <w:r w:rsidRPr="00555746">
              <w:rPr>
                <w:sz w:val="22"/>
                <w:szCs w:val="22"/>
              </w:rPr>
              <w:t>0,0</w:t>
            </w:r>
          </w:p>
        </w:tc>
      </w:tr>
      <w:tr w:rsidR="00616C69" w:rsidRPr="00B14A3B" w:rsidTr="00616C69">
        <w:trPr>
          <w:trHeight w:val="20"/>
          <w:jc w:val="center"/>
        </w:trPr>
        <w:tc>
          <w:tcPr>
            <w:tcW w:w="2767" w:type="dxa"/>
            <w:vMerge/>
          </w:tcPr>
          <w:p w:rsidR="00616C69" w:rsidRPr="00B14A3B" w:rsidRDefault="00616C69" w:rsidP="00616C69">
            <w:pPr>
              <w:pStyle w:val="ConsPlusNormal"/>
              <w:ind w:firstLine="160"/>
              <w:contextualSpacing/>
              <w:jc w:val="center"/>
              <w:rPr>
                <w:rFonts w:ascii="Times New Roman" w:hAnsi="Times New Roman" w:cs="Times New Roman"/>
                <w:sz w:val="22"/>
                <w:szCs w:val="22"/>
              </w:rPr>
            </w:pPr>
          </w:p>
        </w:tc>
        <w:tc>
          <w:tcPr>
            <w:tcW w:w="2267" w:type="dxa"/>
            <w:gridSpan w:val="2"/>
          </w:tcPr>
          <w:p w:rsidR="00616C69" w:rsidRPr="00B14A3B" w:rsidRDefault="00616C69" w:rsidP="00616C69">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1905" w:type="dxa"/>
            <w:tcBorders>
              <w:top w:val="single" w:sz="4" w:space="0" w:color="auto"/>
              <w:left w:val="nil"/>
              <w:bottom w:val="single" w:sz="4" w:space="0" w:color="auto"/>
              <w:right w:val="single" w:sz="4" w:space="0" w:color="auto"/>
            </w:tcBorders>
            <w:shd w:val="clear" w:color="auto" w:fill="auto"/>
            <w:vAlign w:val="bottom"/>
          </w:tcPr>
          <w:p w:rsidR="00616C69" w:rsidRPr="00616C69" w:rsidRDefault="005E7522" w:rsidP="00616C69">
            <w:pPr>
              <w:jc w:val="center"/>
              <w:rPr>
                <w:sz w:val="22"/>
                <w:szCs w:val="22"/>
              </w:rPr>
            </w:pPr>
            <w:r>
              <w:rPr>
                <w:sz w:val="22"/>
                <w:szCs w:val="22"/>
              </w:rPr>
              <w:t>43220,4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rsidR="00616C69" w:rsidRPr="00616C69" w:rsidRDefault="00C84D94" w:rsidP="00616C69">
            <w:pPr>
              <w:jc w:val="center"/>
              <w:rPr>
                <w:sz w:val="22"/>
                <w:szCs w:val="22"/>
              </w:rPr>
            </w:pPr>
            <w:r>
              <w:rPr>
                <w:sz w:val="22"/>
                <w:szCs w:val="22"/>
              </w:rPr>
              <w:t>15495,4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16C69" w:rsidRPr="00616C69" w:rsidRDefault="00616C69" w:rsidP="00616C69">
            <w:pPr>
              <w:jc w:val="center"/>
              <w:rPr>
                <w:sz w:val="22"/>
                <w:szCs w:val="22"/>
              </w:rPr>
            </w:pPr>
            <w:r w:rsidRPr="00616C69">
              <w:rPr>
                <w:sz w:val="22"/>
                <w:szCs w:val="22"/>
              </w:rPr>
              <w:t>13862,5</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16C69" w:rsidRPr="00616C69" w:rsidRDefault="00616C69" w:rsidP="00616C69">
            <w:pPr>
              <w:jc w:val="center"/>
              <w:rPr>
                <w:sz w:val="22"/>
                <w:szCs w:val="22"/>
              </w:rPr>
            </w:pPr>
            <w:r w:rsidRPr="00616C69">
              <w:rPr>
                <w:sz w:val="22"/>
                <w:szCs w:val="22"/>
              </w:rPr>
              <w:t>13862,5</w:t>
            </w:r>
          </w:p>
        </w:tc>
        <w:tc>
          <w:tcPr>
            <w:tcW w:w="1276" w:type="dxa"/>
            <w:gridSpan w:val="2"/>
            <w:tcBorders>
              <w:top w:val="nil"/>
              <w:left w:val="single" w:sz="4" w:space="0" w:color="auto"/>
              <w:bottom w:val="single" w:sz="4" w:space="0" w:color="auto"/>
              <w:right w:val="single" w:sz="4" w:space="0" w:color="auto"/>
            </w:tcBorders>
            <w:shd w:val="clear" w:color="auto" w:fill="auto"/>
          </w:tcPr>
          <w:p w:rsidR="00616C69" w:rsidRPr="00555746" w:rsidRDefault="00616C69" w:rsidP="00616C69">
            <w:pPr>
              <w:jc w:val="center"/>
              <w:rPr>
                <w:sz w:val="22"/>
                <w:szCs w:val="22"/>
              </w:rPr>
            </w:pPr>
            <w:r w:rsidRPr="00555746">
              <w:rPr>
                <w:sz w:val="22"/>
                <w:szCs w:val="22"/>
              </w:rPr>
              <w:t>0,0</w:t>
            </w:r>
          </w:p>
        </w:tc>
        <w:tc>
          <w:tcPr>
            <w:tcW w:w="1356" w:type="dxa"/>
            <w:tcBorders>
              <w:top w:val="nil"/>
              <w:left w:val="nil"/>
              <w:bottom w:val="single" w:sz="4" w:space="0" w:color="auto"/>
              <w:right w:val="single" w:sz="4" w:space="0" w:color="auto"/>
            </w:tcBorders>
            <w:shd w:val="clear" w:color="auto" w:fill="auto"/>
          </w:tcPr>
          <w:p w:rsidR="00616C69" w:rsidRPr="00555746" w:rsidRDefault="00616C69" w:rsidP="00616C69">
            <w:pPr>
              <w:jc w:val="center"/>
              <w:rPr>
                <w:sz w:val="22"/>
                <w:szCs w:val="22"/>
              </w:rPr>
            </w:pPr>
            <w:r w:rsidRPr="00555746">
              <w:rPr>
                <w:sz w:val="22"/>
                <w:szCs w:val="22"/>
              </w:rPr>
              <w:t>0,0</w:t>
            </w:r>
          </w:p>
        </w:tc>
      </w:tr>
      <w:tr w:rsidR="00474247" w:rsidRPr="00B14A3B" w:rsidTr="00616C69">
        <w:trPr>
          <w:jc w:val="center"/>
        </w:trPr>
        <w:tc>
          <w:tcPr>
            <w:tcW w:w="2767" w:type="dxa"/>
            <w:vMerge/>
          </w:tcPr>
          <w:p w:rsidR="00474247" w:rsidRPr="00B14A3B" w:rsidRDefault="00474247"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474247" w:rsidRPr="00B14A3B" w:rsidRDefault="00474247" w:rsidP="00E9142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иные источники ф</w:t>
            </w:r>
            <w:r w:rsidRPr="00B14A3B">
              <w:rPr>
                <w:rFonts w:ascii="Times New Roman" w:hAnsi="Times New Roman" w:cs="Times New Roman"/>
                <w:sz w:val="22"/>
                <w:szCs w:val="22"/>
              </w:rPr>
              <w:t>и</w:t>
            </w:r>
            <w:r w:rsidRPr="00B14A3B">
              <w:rPr>
                <w:rFonts w:ascii="Times New Roman" w:hAnsi="Times New Roman" w:cs="Times New Roman"/>
                <w:sz w:val="22"/>
                <w:szCs w:val="22"/>
              </w:rPr>
              <w:t>нансирования</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474247" w:rsidRPr="00555746" w:rsidRDefault="00474247" w:rsidP="00461D8F">
            <w:pPr>
              <w:jc w:val="center"/>
              <w:rPr>
                <w:sz w:val="22"/>
                <w:szCs w:val="22"/>
              </w:rPr>
            </w:pPr>
            <w:r w:rsidRPr="00555746">
              <w:rPr>
                <w:sz w:val="22"/>
                <w:szCs w:val="22"/>
              </w:rPr>
              <w:t>0,0</w:t>
            </w:r>
          </w:p>
        </w:tc>
        <w:tc>
          <w:tcPr>
            <w:tcW w:w="1278" w:type="dxa"/>
            <w:tcBorders>
              <w:top w:val="single" w:sz="4" w:space="0" w:color="auto"/>
              <w:left w:val="nil"/>
              <w:bottom w:val="single" w:sz="4" w:space="0" w:color="auto"/>
              <w:right w:val="single" w:sz="4" w:space="0" w:color="auto"/>
            </w:tcBorders>
            <w:shd w:val="clear" w:color="auto" w:fill="auto"/>
          </w:tcPr>
          <w:p w:rsidR="00474247" w:rsidRPr="00555746" w:rsidRDefault="00474247" w:rsidP="00461D8F">
            <w:pPr>
              <w:jc w:val="center"/>
              <w:rPr>
                <w:sz w:val="22"/>
                <w:szCs w:val="22"/>
              </w:rPr>
            </w:pPr>
            <w:r w:rsidRPr="00555746">
              <w:rPr>
                <w:sz w:val="22"/>
                <w:szCs w:val="22"/>
              </w:rPr>
              <w:t>0,0</w:t>
            </w:r>
          </w:p>
        </w:tc>
        <w:tc>
          <w:tcPr>
            <w:tcW w:w="1701" w:type="dxa"/>
            <w:gridSpan w:val="2"/>
            <w:tcBorders>
              <w:top w:val="single" w:sz="4" w:space="0" w:color="auto"/>
              <w:left w:val="nil"/>
              <w:bottom w:val="single" w:sz="4" w:space="0" w:color="auto"/>
              <w:right w:val="single" w:sz="4" w:space="0" w:color="auto"/>
            </w:tcBorders>
            <w:shd w:val="clear" w:color="auto" w:fill="auto"/>
          </w:tcPr>
          <w:p w:rsidR="00474247" w:rsidRPr="00555746" w:rsidRDefault="00474247" w:rsidP="00461D8F">
            <w:pPr>
              <w:jc w:val="center"/>
              <w:rPr>
                <w:sz w:val="22"/>
                <w:szCs w:val="22"/>
              </w:rPr>
            </w:pPr>
            <w:r w:rsidRPr="00555746">
              <w:rPr>
                <w:sz w:val="22"/>
                <w:szCs w:val="22"/>
              </w:rPr>
              <w:t>0,0</w:t>
            </w:r>
          </w:p>
        </w:tc>
        <w:tc>
          <w:tcPr>
            <w:tcW w:w="1986" w:type="dxa"/>
            <w:gridSpan w:val="2"/>
            <w:tcBorders>
              <w:top w:val="single" w:sz="4" w:space="0" w:color="auto"/>
              <w:left w:val="nil"/>
              <w:bottom w:val="single" w:sz="4" w:space="0" w:color="auto"/>
              <w:right w:val="single" w:sz="4" w:space="0" w:color="auto"/>
            </w:tcBorders>
            <w:shd w:val="clear" w:color="auto" w:fill="auto"/>
          </w:tcPr>
          <w:p w:rsidR="00474247" w:rsidRPr="00555746" w:rsidRDefault="00474247" w:rsidP="00461D8F">
            <w:pPr>
              <w:jc w:val="center"/>
              <w:rPr>
                <w:sz w:val="22"/>
                <w:szCs w:val="22"/>
              </w:rPr>
            </w:pPr>
            <w:r w:rsidRPr="00555746">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474247" w:rsidRPr="00555746" w:rsidRDefault="00474247" w:rsidP="00461D8F">
            <w:pPr>
              <w:jc w:val="center"/>
              <w:rPr>
                <w:sz w:val="22"/>
                <w:szCs w:val="22"/>
              </w:rPr>
            </w:pPr>
            <w:r w:rsidRPr="00555746">
              <w:rPr>
                <w:sz w:val="22"/>
                <w:szCs w:val="22"/>
              </w:rPr>
              <w:t>0,0</w:t>
            </w:r>
          </w:p>
        </w:tc>
        <w:tc>
          <w:tcPr>
            <w:tcW w:w="1356" w:type="dxa"/>
            <w:tcBorders>
              <w:top w:val="nil"/>
              <w:left w:val="nil"/>
              <w:bottom w:val="single" w:sz="4" w:space="0" w:color="auto"/>
              <w:right w:val="single" w:sz="4" w:space="0" w:color="auto"/>
            </w:tcBorders>
            <w:shd w:val="clear" w:color="auto" w:fill="auto"/>
          </w:tcPr>
          <w:p w:rsidR="00474247" w:rsidRPr="00555746" w:rsidRDefault="00474247" w:rsidP="00461D8F">
            <w:pPr>
              <w:jc w:val="center"/>
              <w:rPr>
                <w:sz w:val="22"/>
                <w:szCs w:val="22"/>
              </w:rPr>
            </w:pPr>
            <w:r w:rsidRPr="00555746">
              <w:rPr>
                <w:sz w:val="22"/>
                <w:szCs w:val="22"/>
              </w:rPr>
              <w:t>0,0</w:t>
            </w:r>
          </w:p>
        </w:tc>
      </w:tr>
      <w:tr w:rsidR="00474247" w:rsidRPr="00B14A3B" w:rsidTr="00EB5C9B">
        <w:trPr>
          <w:jc w:val="center"/>
        </w:trPr>
        <w:tc>
          <w:tcPr>
            <w:tcW w:w="2767" w:type="dxa"/>
            <w:vMerge/>
          </w:tcPr>
          <w:p w:rsidR="00474247" w:rsidRPr="00B14A3B" w:rsidRDefault="00474247" w:rsidP="00555746">
            <w:pPr>
              <w:pStyle w:val="ConsPlusNormal"/>
              <w:ind w:firstLine="160"/>
              <w:contextualSpacing/>
              <w:jc w:val="center"/>
              <w:rPr>
                <w:rFonts w:ascii="Times New Roman" w:hAnsi="Times New Roman" w:cs="Times New Roman"/>
                <w:sz w:val="22"/>
                <w:szCs w:val="22"/>
              </w:rPr>
            </w:pPr>
          </w:p>
        </w:tc>
        <w:tc>
          <w:tcPr>
            <w:tcW w:w="2267" w:type="dxa"/>
            <w:gridSpan w:val="2"/>
          </w:tcPr>
          <w:p w:rsidR="00474247" w:rsidRPr="00B14A3B" w:rsidRDefault="00474247" w:rsidP="00555746">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1905" w:type="dxa"/>
            <w:tcBorders>
              <w:top w:val="nil"/>
              <w:left w:val="single" w:sz="4" w:space="0" w:color="auto"/>
              <w:bottom w:val="single" w:sz="4" w:space="0" w:color="auto"/>
              <w:right w:val="single" w:sz="4" w:space="0" w:color="auto"/>
            </w:tcBorders>
            <w:shd w:val="clear" w:color="auto" w:fill="auto"/>
          </w:tcPr>
          <w:p w:rsidR="00474247" w:rsidRDefault="00474247" w:rsidP="00350F9C">
            <w:pPr>
              <w:jc w:val="center"/>
            </w:pPr>
            <w:r w:rsidRPr="00A36664">
              <w:rPr>
                <w:sz w:val="22"/>
                <w:szCs w:val="22"/>
              </w:rPr>
              <w:t>0,0</w:t>
            </w:r>
          </w:p>
        </w:tc>
        <w:tc>
          <w:tcPr>
            <w:tcW w:w="1278" w:type="dxa"/>
            <w:tcBorders>
              <w:top w:val="nil"/>
              <w:left w:val="nil"/>
              <w:bottom w:val="single" w:sz="4" w:space="0" w:color="auto"/>
              <w:right w:val="single" w:sz="4" w:space="0" w:color="auto"/>
            </w:tcBorders>
            <w:shd w:val="clear" w:color="auto" w:fill="auto"/>
          </w:tcPr>
          <w:p w:rsidR="00474247" w:rsidRDefault="00474247" w:rsidP="00350F9C">
            <w:pPr>
              <w:jc w:val="center"/>
            </w:pPr>
            <w:r w:rsidRPr="00A36664">
              <w:rPr>
                <w:sz w:val="22"/>
                <w:szCs w:val="22"/>
              </w:rPr>
              <w:t>0,0</w:t>
            </w:r>
          </w:p>
        </w:tc>
        <w:tc>
          <w:tcPr>
            <w:tcW w:w="1701" w:type="dxa"/>
            <w:gridSpan w:val="2"/>
            <w:tcBorders>
              <w:top w:val="nil"/>
              <w:left w:val="nil"/>
              <w:bottom w:val="single" w:sz="4" w:space="0" w:color="auto"/>
              <w:right w:val="single" w:sz="4" w:space="0" w:color="auto"/>
            </w:tcBorders>
            <w:shd w:val="clear" w:color="auto" w:fill="auto"/>
          </w:tcPr>
          <w:p w:rsidR="00474247" w:rsidRDefault="00474247" w:rsidP="00350F9C">
            <w:pPr>
              <w:jc w:val="center"/>
            </w:pPr>
            <w:r w:rsidRPr="00A36664">
              <w:rPr>
                <w:sz w:val="22"/>
                <w:szCs w:val="22"/>
              </w:rPr>
              <w:t>0,0</w:t>
            </w:r>
          </w:p>
        </w:tc>
        <w:tc>
          <w:tcPr>
            <w:tcW w:w="1986" w:type="dxa"/>
            <w:gridSpan w:val="2"/>
            <w:tcBorders>
              <w:top w:val="nil"/>
              <w:left w:val="nil"/>
              <w:bottom w:val="single" w:sz="4" w:space="0" w:color="auto"/>
              <w:right w:val="single" w:sz="4" w:space="0" w:color="auto"/>
            </w:tcBorders>
            <w:shd w:val="clear" w:color="auto" w:fill="auto"/>
          </w:tcPr>
          <w:p w:rsidR="00474247" w:rsidRDefault="00474247" w:rsidP="00350F9C">
            <w:pPr>
              <w:jc w:val="center"/>
            </w:pPr>
            <w:r w:rsidRPr="00A36664">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474247" w:rsidRDefault="00474247" w:rsidP="00350F9C">
            <w:pPr>
              <w:jc w:val="center"/>
            </w:pPr>
            <w:r w:rsidRPr="00A36664">
              <w:rPr>
                <w:sz w:val="22"/>
                <w:szCs w:val="22"/>
              </w:rPr>
              <w:t>0,0</w:t>
            </w:r>
          </w:p>
        </w:tc>
        <w:tc>
          <w:tcPr>
            <w:tcW w:w="1356" w:type="dxa"/>
            <w:tcBorders>
              <w:top w:val="nil"/>
              <w:left w:val="nil"/>
              <w:bottom w:val="single" w:sz="4" w:space="0" w:color="auto"/>
              <w:right w:val="single" w:sz="4" w:space="0" w:color="auto"/>
            </w:tcBorders>
            <w:shd w:val="clear" w:color="auto" w:fill="auto"/>
          </w:tcPr>
          <w:p w:rsidR="00474247" w:rsidRDefault="00474247" w:rsidP="00350F9C">
            <w:pPr>
              <w:jc w:val="center"/>
            </w:pPr>
            <w:r w:rsidRPr="00A36664">
              <w:rPr>
                <w:sz w:val="22"/>
                <w:szCs w:val="22"/>
              </w:rPr>
              <w:t>0,0</w:t>
            </w:r>
          </w:p>
        </w:tc>
      </w:tr>
      <w:tr w:rsidR="00474247" w:rsidRPr="00B14A3B" w:rsidTr="00EB5C9B">
        <w:trPr>
          <w:jc w:val="center"/>
        </w:trPr>
        <w:tc>
          <w:tcPr>
            <w:tcW w:w="2767" w:type="dxa"/>
            <w:vMerge/>
          </w:tcPr>
          <w:p w:rsidR="00474247" w:rsidRPr="00B14A3B" w:rsidRDefault="00474247" w:rsidP="00555746">
            <w:pPr>
              <w:pStyle w:val="ConsPlusNormal"/>
              <w:ind w:firstLine="160"/>
              <w:contextualSpacing/>
              <w:jc w:val="center"/>
              <w:rPr>
                <w:rFonts w:ascii="Times New Roman" w:hAnsi="Times New Roman" w:cs="Times New Roman"/>
                <w:sz w:val="22"/>
                <w:szCs w:val="22"/>
              </w:rPr>
            </w:pPr>
          </w:p>
        </w:tc>
        <w:tc>
          <w:tcPr>
            <w:tcW w:w="2267" w:type="dxa"/>
            <w:gridSpan w:val="2"/>
          </w:tcPr>
          <w:p w:rsidR="00474247" w:rsidRPr="00B14A3B" w:rsidRDefault="00474247" w:rsidP="00555746">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иные источники ф</w:t>
            </w:r>
            <w:r w:rsidRPr="00B14A3B">
              <w:rPr>
                <w:rFonts w:ascii="Times New Roman" w:hAnsi="Times New Roman" w:cs="Times New Roman"/>
                <w:sz w:val="22"/>
                <w:szCs w:val="22"/>
              </w:rPr>
              <w:t>и</w:t>
            </w:r>
            <w:r w:rsidRPr="00B14A3B">
              <w:rPr>
                <w:rFonts w:ascii="Times New Roman" w:hAnsi="Times New Roman" w:cs="Times New Roman"/>
                <w:sz w:val="22"/>
                <w:szCs w:val="22"/>
              </w:rPr>
              <w:t>нансирования</w:t>
            </w:r>
          </w:p>
        </w:tc>
        <w:tc>
          <w:tcPr>
            <w:tcW w:w="1905" w:type="dxa"/>
            <w:tcBorders>
              <w:top w:val="nil"/>
              <w:left w:val="single" w:sz="4" w:space="0" w:color="auto"/>
              <w:bottom w:val="single" w:sz="4" w:space="0" w:color="auto"/>
              <w:right w:val="single" w:sz="4" w:space="0" w:color="auto"/>
            </w:tcBorders>
            <w:shd w:val="clear" w:color="auto" w:fill="auto"/>
          </w:tcPr>
          <w:p w:rsidR="00474247" w:rsidRPr="00555746" w:rsidRDefault="00474247" w:rsidP="00555746">
            <w:pPr>
              <w:jc w:val="center"/>
              <w:rPr>
                <w:sz w:val="22"/>
                <w:szCs w:val="22"/>
              </w:rPr>
            </w:pPr>
            <w:r w:rsidRPr="00555746">
              <w:rPr>
                <w:sz w:val="22"/>
                <w:szCs w:val="22"/>
              </w:rPr>
              <w:t>0,0</w:t>
            </w:r>
          </w:p>
        </w:tc>
        <w:tc>
          <w:tcPr>
            <w:tcW w:w="1278" w:type="dxa"/>
            <w:tcBorders>
              <w:top w:val="nil"/>
              <w:left w:val="nil"/>
              <w:bottom w:val="single" w:sz="4" w:space="0" w:color="auto"/>
              <w:right w:val="single" w:sz="4" w:space="0" w:color="auto"/>
            </w:tcBorders>
            <w:shd w:val="clear" w:color="auto" w:fill="auto"/>
          </w:tcPr>
          <w:p w:rsidR="00474247" w:rsidRPr="00555746" w:rsidRDefault="00474247" w:rsidP="00555746">
            <w:pPr>
              <w:jc w:val="center"/>
              <w:rPr>
                <w:sz w:val="22"/>
                <w:szCs w:val="22"/>
              </w:rPr>
            </w:pPr>
            <w:r w:rsidRPr="00555746">
              <w:rPr>
                <w:sz w:val="22"/>
                <w:szCs w:val="22"/>
              </w:rPr>
              <w:t>0,0</w:t>
            </w:r>
          </w:p>
        </w:tc>
        <w:tc>
          <w:tcPr>
            <w:tcW w:w="1701" w:type="dxa"/>
            <w:gridSpan w:val="2"/>
            <w:tcBorders>
              <w:top w:val="nil"/>
              <w:left w:val="nil"/>
              <w:bottom w:val="single" w:sz="4" w:space="0" w:color="auto"/>
              <w:right w:val="single" w:sz="4" w:space="0" w:color="auto"/>
            </w:tcBorders>
            <w:shd w:val="clear" w:color="auto" w:fill="auto"/>
          </w:tcPr>
          <w:p w:rsidR="00474247" w:rsidRPr="00555746" w:rsidRDefault="00474247" w:rsidP="00555746">
            <w:pPr>
              <w:jc w:val="center"/>
              <w:rPr>
                <w:sz w:val="22"/>
                <w:szCs w:val="22"/>
              </w:rPr>
            </w:pPr>
            <w:r w:rsidRPr="00555746">
              <w:rPr>
                <w:sz w:val="22"/>
                <w:szCs w:val="22"/>
              </w:rPr>
              <w:t>0,0</w:t>
            </w:r>
          </w:p>
        </w:tc>
        <w:tc>
          <w:tcPr>
            <w:tcW w:w="1986" w:type="dxa"/>
            <w:gridSpan w:val="2"/>
            <w:tcBorders>
              <w:top w:val="nil"/>
              <w:left w:val="nil"/>
              <w:bottom w:val="single" w:sz="4" w:space="0" w:color="auto"/>
              <w:right w:val="single" w:sz="4" w:space="0" w:color="auto"/>
            </w:tcBorders>
            <w:shd w:val="clear" w:color="auto" w:fill="auto"/>
          </w:tcPr>
          <w:p w:rsidR="00474247" w:rsidRPr="00555746" w:rsidRDefault="00474247" w:rsidP="00555746">
            <w:pPr>
              <w:jc w:val="center"/>
              <w:rPr>
                <w:sz w:val="22"/>
                <w:szCs w:val="22"/>
              </w:rPr>
            </w:pPr>
            <w:r w:rsidRPr="00555746">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474247" w:rsidRPr="00555746" w:rsidRDefault="00474247" w:rsidP="00555746">
            <w:pPr>
              <w:jc w:val="center"/>
              <w:rPr>
                <w:sz w:val="22"/>
                <w:szCs w:val="22"/>
              </w:rPr>
            </w:pPr>
            <w:r w:rsidRPr="00555746">
              <w:rPr>
                <w:sz w:val="22"/>
                <w:szCs w:val="22"/>
              </w:rPr>
              <w:t>0,0</w:t>
            </w:r>
          </w:p>
        </w:tc>
        <w:tc>
          <w:tcPr>
            <w:tcW w:w="1356" w:type="dxa"/>
            <w:tcBorders>
              <w:top w:val="nil"/>
              <w:left w:val="nil"/>
              <w:bottom w:val="single" w:sz="4" w:space="0" w:color="auto"/>
              <w:right w:val="single" w:sz="4" w:space="0" w:color="auto"/>
            </w:tcBorders>
            <w:shd w:val="clear" w:color="auto" w:fill="auto"/>
          </w:tcPr>
          <w:p w:rsidR="00474247" w:rsidRPr="00555746" w:rsidRDefault="00474247" w:rsidP="00555746">
            <w:pPr>
              <w:jc w:val="center"/>
              <w:rPr>
                <w:sz w:val="22"/>
                <w:szCs w:val="22"/>
              </w:rPr>
            </w:pPr>
            <w:r w:rsidRPr="00555746">
              <w:rPr>
                <w:sz w:val="22"/>
                <w:szCs w:val="22"/>
              </w:rPr>
              <w:t>0,0</w:t>
            </w:r>
          </w:p>
        </w:tc>
      </w:tr>
    </w:tbl>
    <w:p w:rsidR="00A8105F" w:rsidRDefault="00A8105F" w:rsidP="008B2FF6">
      <w:pPr>
        <w:widowControl w:val="0"/>
        <w:autoSpaceDE w:val="0"/>
        <w:autoSpaceDN w:val="0"/>
        <w:ind w:right="678"/>
      </w:pPr>
    </w:p>
    <w:p w:rsidR="00722134" w:rsidRDefault="00722134" w:rsidP="008B2FF6">
      <w:pPr>
        <w:widowControl w:val="0"/>
        <w:autoSpaceDE w:val="0"/>
        <w:autoSpaceDN w:val="0"/>
        <w:ind w:right="678"/>
      </w:pPr>
    </w:p>
    <w:p w:rsidR="00722134" w:rsidRDefault="00722134" w:rsidP="008B2FF6">
      <w:pPr>
        <w:widowControl w:val="0"/>
        <w:autoSpaceDE w:val="0"/>
        <w:autoSpaceDN w:val="0"/>
        <w:ind w:right="678"/>
      </w:pPr>
    </w:p>
    <w:p w:rsidR="00722134" w:rsidRDefault="00722134" w:rsidP="008B2FF6">
      <w:pPr>
        <w:widowControl w:val="0"/>
        <w:autoSpaceDE w:val="0"/>
        <w:autoSpaceDN w:val="0"/>
        <w:ind w:right="678"/>
      </w:pPr>
    </w:p>
    <w:p w:rsidR="00722134" w:rsidRDefault="00722134" w:rsidP="008B2FF6">
      <w:pPr>
        <w:widowControl w:val="0"/>
        <w:autoSpaceDE w:val="0"/>
        <w:autoSpaceDN w:val="0"/>
        <w:ind w:right="678"/>
      </w:pPr>
    </w:p>
    <w:p w:rsidR="00722134" w:rsidRDefault="00722134" w:rsidP="008B2FF6">
      <w:pPr>
        <w:widowControl w:val="0"/>
        <w:autoSpaceDE w:val="0"/>
        <w:autoSpaceDN w:val="0"/>
        <w:ind w:right="678"/>
      </w:pPr>
    </w:p>
    <w:p w:rsidR="00722134" w:rsidRDefault="00722134" w:rsidP="008B2FF6">
      <w:pPr>
        <w:widowControl w:val="0"/>
        <w:autoSpaceDE w:val="0"/>
        <w:autoSpaceDN w:val="0"/>
        <w:ind w:right="678"/>
      </w:pPr>
    </w:p>
    <w:p w:rsidR="004B6EC8" w:rsidRDefault="004B6EC8" w:rsidP="008B2FF6">
      <w:pPr>
        <w:widowControl w:val="0"/>
        <w:autoSpaceDE w:val="0"/>
        <w:autoSpaceDN w:val="0"/>
        <w:ind w:right="678"/>
      </w:pPr>
    </w:p>
    <w:p w:rsidR="004B6EC8" w:rsidRDefault="004B6EC8" w:rsidP="008B2FF6">
      <w:pPr>
        <w:widowControl w:val="0"/>
        <w:autoSpaceDE w:val="0"/>
        <w:autoSpaceDN w:val="0"/>
        <w:ind w:right="678"/>
      </w:pPr>
    </w:p>
    <w:p w:rsidR="004B6EC8" w:rsidRDefault="004B6EC8" w:rsidP="008B2FF6">
      <w:pPr>
        <w:widowControl w:val="0"/>
        <w:autoSpaceDE w:val="0"/>
        <w:autoSpaceDN w:val="0"/>
        <w:ind w:right="678"/>
      </w:pPr>
    </w:p>
    <w:p w:rsidR="002D3E36" w:rsidRDefault="002D3E36" w:rsidP="008B2FF6">
      <w:pPr>
        <w:widowControl w:val="0"/>
        <w:autoSpaceDE w:val="0"/>
        <w:autoSpaceDN w:val="0"/>
        <w:ind w:right="678"/>
      </w:pPr>
    </w:p>
    <w:p w:rsidR="002D3E36" w:rsidRDefault="002D3E36" w:rsidP="008B2FF6">
      <w:pPr>
        <w:widowControl w:val="0"/>
        <w:autoSpaceDE w:val="0"/>
        <w:autoSpaceDN w:val="0"/>
        <w:ind w:right="678"/>
      </w:pPr>
    </w:p>
    <w:p w:rsidR="0078461B" w:rsidRDefault="0078461B" w:rsidP="008B2FF6">
      <w:pPr>
        <w:widowControl w:val="0"/>
        <w:autoSpaceDE w:val="0"/>
        <w:autoSpaceDN w:val="0"/>
        <w:ind w:right="678"/>
      </w:pPr>
    </w:p>
    <w:p w:rsidR="0078461B" w:rsidRDefault="0078461B" w:rsidP="008B2FF6">
      <w:pPr>
        <w:widowControl w:val="0"/>
        <w:autoSpaceDE w:val="0"/>
        <w:autoSpaceDN w:val="0"/>
        <w:ind w:right="678"/>
      </w:pPr>
    </w:p>
    <w:p w:rsidR="0078461B" w:rsidRDefault="0078461B" w:rsidP="008B2FF6">
      <w:pPr>
        <w:widowControl w:val="0"/>
        <w:autoSpaceDE w:val="0"/>
        <w:autoSpaceDN w:val="0"/>
        <w:ind w:right="678"/>
      </w:pPr>
    </w:p>
    <w:p w:rsidR="00722134" w:rsidRDefault="00722134" w:rsidP="008B2FF6">
      <w:pPr>
        <w:widowControl w:val="0"/>
        <w:autoSpaceDE w:val="0"/>
        <w:autoSpaceDN w:val="0"/>
        <w:ind w:right="678"/>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49"/>
        <w:gridCol w:w="3250"/>
      </w:tblGrid>
      <w:tr w:rsidR="002B4920" w:rsidTr="00A2279F">
        <w:tc>
          <w:tcPr>
            <w:tcW w:w="12049" w:type="dxa"/>
          </w:tcPr>
          <w:p w:rsidR="002B4920" w:rsidRPr="00A2279F" w:rsidRDefault="002B4920" w:rsidP="002B4920">
            <w:pPr>
              <w:widowControl w:val="0"/>
              <w:autoSpaceDE w:val="0"/>
              <w:autoSpaceDN w:val="0"/>
              <w:ind w:right="678"/>
              <w:jc w:val="both"/>
              <w:rPr>
                <w:sz w:val="24"/>
                <w:szCs w:val="24"/>
              </w:rPr>
            </w:pPr>
          </w:p>
        </w:tc>
        <w:tc>
          <w:tcPr>
            <w:tcW w:w="3250" w:type="dxa"/>
          </w:tcPr>
          <w:p w:rsidR="002B4920" w:rsidRPr="00A2279F" w:rsidRDefault="002B4920" w:rsidP="002B4920">
            <w:pPr>
              <w:widowControl w:val="0"/>
              <w:autoSpaceDE w:val="0"/>
              <w:autoSpaceDN w:val="0"/>
              <w:ind w:right="678"/>
              <w:jc w:val="both"/>
              <w:rPr>
                <w:sz w:val="24"/>
                <w:szCs w:val="24"/>
              </w:rPr>
            </w:pPr>
            <w:r w:rsidRPr="00A2279F">
              <w:rPr>
                <w:sz w:val="24"/>
                <w:szCs w:val="24"/>
              </w:rPr>
              <w:t>Приложение 1</w:t>
            </w:r>
          </w:p>
        </w:tc>
      </w:tr>
    </w:tbl>
    <w:p w:rsidR="00722134" w:rsidRDefault="00722134" w:rsidP="002B4920">
      <w:pPr>
        <w:widowControl w:val="0"/>
        <w:autoSpaceDE w:val="0"/>
        <w:autoSpaceDN w:val="0"/>
        <w:ind w:right="678"/>
        <w:jc w:val="both"/>
      </w:pPr>
    </w:p>
    <w:p w:rsidR="002B4920" w:rsidRDefault="002B4920" w:rsidP="008B2FF6">
      <w:pPr>
        <w:widowControl w:val="0"/>
        <w:autoSpaceDE w:val="0"/>
        <w:autoSpaceDN w:val="0"/>
        <w:ind w:right="678"/>
      </w:pPr>
    </w:p>
    <w:p w:rsidR="00722134" w:rsidRPr="004F7733" w:rsidRDefault="00722134" w:rsidP="00722134">
      <w:pPr>
        <w:autoSpaceDE w:val="0"/>
        <w:autoSpaceDN w:val="0"/>
        <w:jc w:val="center"/>
        <w:rPr>
          <w:b/>
          <w:szCs w:val="24"/>
        </w:rPr>
      </w:pPr>
      <w:r w:rsidRPr="004F7733">
        <w:rPr>
          <w:b/>
          <w:szCs w:val="24"/>
        </w:rPr>
        <w:t>Распределение финансовых ресурсов муниципальной программы (по годам)</w:t>
      </w:r>
    </w:p>
    <w:p w:rsidR="00722134" w:rsidRPr="004F7733" w:rsidRDefault="00722134" w:rsidP="00722134">
      <w:pPr>
        <w:autoSpaceDE w:val="0"/>
        <w:autoSpaceDN w:val="0"/>
        <w:jc w:val="center"/>
        <w:rPr>
          <w:b/>
          <w:szCs w:val="24"/>
        </w:rPr>
      </w:pPr>
    </w:p>
    <w:tbl>
      <w:tblPr>
        <w:tblW w:w="475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2"/>
        <w:gridCol w:w="2436"/>
        <w:gridCol w:w="2035"/>
        <w:gridCol w:w="2106"/>
        <w:gridCol w:w="1317"/>
        <w:gridCol w:w="1161"/>
        <w:gridCol w:w="1161"/>
        <w:gridCol w:w="1043"/>
        <w:gridCol w:w="1040"/>
        <w:gridCol w:w="1196"/>
      </w:tblGrid>
      <w:tr w:rsidR="00722134" w:rsidRPr="004F7733" w:rsidTr="00284DB5">
        <w:tc>
          <w:tcPr>
            <w:tcW w:w="431" w:type="pct"/>
            <w:vMerge w:val="restar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Номер структурн</w:t>
            </w:r>
            <w:r w:rsidRPr="004F7733">
              <w:rPr>
                <w:sz w:val="20"/>
                <w:szCs w:val="20"/>
              </w:rPr>
              <w:t>о</w:t>
            </w:r>
            <w:r w:rsidRPr="004F7733">
              <w:rPr>
                <w:sz w:val="20"/>
                <w:szCs w:val="20"/>
              </w:rPr>
              <w:t>го элемента</w:t>
            </w:r>
          </w:p>
        </w:tc>
        <w:tc>
          <w:tcPr>
            <w:tcW w:w="825" w:type="pct"/>
            <w:vMerge w:val="restar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Структурный элемент муниципальной пр</w:t>
            </w:r>
            <w:r w:rsidRPr="004F7733">
              <w:rPr>
                <w:sz w:val="20"/>
                <w:szCs w:val="20"/>
              </w:rPr>
              <w:t>о</w:t>
            </w:r>
            <w:r w:rsidRPr="004F7733">
              <w:rPr>
                <w:sz w:val="20"/>
                <w:szCs w:val="20"/>
              </w:rPr>
              <w:t>граммы &lt;1&gt;&lt;*&gt;</w:t>
            </w:r>
          </w:p>
        </w:tc>
        <w:tc>
          <w:tcPr>
            <w:tcW w:w="689" w:type="pct"/>
            <w:vMerge w:val="restar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Ответственный и</w:t>
            </w:r>
            <w:r w:rsidRPr="004F7733">
              <w:rPr>
                <w:sz w:val="20"/>
                <w:szCs w:val="20"/>
              </w:rPr>
              <w:t>с</w:t>
            </w:r>
            <w:r w:rsidRPr="004F7733">
              <w:rPr>
                <w:sz w:val="20"/>
                <w:szCs w:val="20"/>
              </w:rPr>
              <w:t>полн</w:t>
            </w:r>
            <w:r w:rsidRPr="004F7733">
              <w:rPr>
                <w:sz w:val="20"/>
                <w:szCs w:val="20"/>
              </w:rPr>
              <w:t>и</w:t>
            </w:r>
            <w:r w:rsidRPr="004F7733">
              <w:rPr>
                <w:sz w:val="20"/>
                <w:szCs w:val="20"/>
              </w:rPr>
              <w:t>тель/соисполнитель &lt;2&gt;</w:t>
            </w:r>
          </w:p>
        </w:tc>
        <w:tc>
          <w:tcPr>
            <w:tcW w:w="713" w:type="pct"/>
            <w:vMerge w:val="restar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Источники финанс</w:t>
            </w:r>
            <w:r w:rsidRPr="004F7733">
              <w:rPr>
                <w:sz w:val="20"/>
                <w:szCs w:val="20"/>
              </w:rPr>
              <w:t>и</w:t>
            </w:r>
            <w:r w:rsidRPr="004F7733">
              <w:rPr>
                <w:sz w:val="20"/>
                <w:szCs w:val="20"/>
              </w:rPr>
              <w:t>рования</w:t>
            </w:r>
          </w:p>
        </w:tc>
        <w:tc>
          <w:tcPr>
            <w:tcW w:w="2342" w:type="pct"/>
            <w:gridSpan w:val="6"/>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Финансовые затраты на реализацию (тыс. рублей) &lt;3&gt;</w:t>
            </w:r>
          </w:p>
        </w:tc>
      </w:tr>
      <w:tr w:rsidR="00722134" w:rsidRPr="004F7733" w:rsidTr="00284DB5">
        <w:tc>
          <w:tcPr>
            <w:tcW w:w="431" w:type="pct"/>
            <w:vMerge/>
            <w:shd w:val="clear" w:color="auto" w:fill="auto"/>
          </w:tcPr>
          <w:p w:rsidR="00722134" w:rsidRPr="004F7733" w:rsidRDefault="00722134" w:rsidP="00284DB5">
            <w:pPr>
              <w:rPr>
                <w:sz w:val="20"/>
                <w:szCs w:val="20"/>
              </w:rPr>
            </w:pPr>
          </w:p>
        </w:tc>
        <w:tc>
          <w:tcPr>
            <w:tcW w:w="825" w:type="pct"/>
            <w:vMerge/>
            <w:shd w:val="clear" w:color="auto" w:fill="auto"/>
          </w:tcPr>
          <w:p w:rsidR="00722134" w:rsidRPr="004F7733" w:rsidRDefault="00722134" w:rsidP="00284DB5">
            <w:pPr>
              <w:rPr>
                <w:sz w:val="20"/>
                <w:szCs w:val="20"/>
              </w:rPr>
            </w:pPr>
          </w:p>
        </w:tc>
        <w:tc>
          <w:tcPr>
            <w:tcW w:w="689" w:type="pct"/>
            <w:vMerge/>
            <w:shd w:val="clear" w:color="auto" w:fill="auto"/>
          </w:tcPr>
          <w:p w:rsidR="00722134" w:rsidRPr="004F7733" w:rsidRDefault="00722134" w:rsidP="00284DB5">
            <w:pPr>
              <w:rPr>
                <w:sz w:val="20"/>
                <w:szCs w:val="20"/>
              </w:rPr>
            </w:pPr>
          </w:p>
        </w:tc>
        <w:tc>
          <w:tcPr>
            <w:tcW w:w="713" w:type="pct"/>
            <w:vMerge/>
            <w:shd w:val="clear" w:color="auto" w:fill="auto"/>
          </w:tcPr>
          <w:p w:rsidR="00722134" w:rsidRPr="004F7733" w:rsidRDefault="00722134" w:rsidP="00284DB5">
            <w:pPr>
              <w:rPr>
                <w:sz w:val="20"/>
                <w:szCs w:val="20"/>
              </w:rPr>
            </w:pPr>
          </w:p>
        </w:tc>
        <w:tc>
          <w:tcPr>
            <w:tcW w:w="446" w:type="pct"/>
            <w:vMerge w:val="restar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всего</w:t>
            </w:r>
          </w:p>
        </w:tc>
        <w:tc>
          <w:tcPr>
            <w:tcW w:w="1896" w:type="pct"/>
            <w:gridSpan w:val="5"/>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в том числе:</w:t>
            </w:r>
          </w:p>
        </w:tc>
      </w:tr>
      <w:tr w:rsidR="00722134" w:rsidRPr="004F7733" w:rsidTr="00284DB5">
        <w:tc>
          <w:tcPr>
            <w:tcW w:w="431" w:type="pct"/>
            <w:vMerge/>
            <w:shd w:val="clear" w:color="auto" w:fill="auto"/>
          </w:tcPr>
          <w:p w:rsidR="00722134" w:rsidRPr="004F7733" w:rsidRDefault="00722134" w:rsidP="00284DB5">
            <w:pPr>
              <w:rPr>
                <w:sz w:val="20"/>
                <w:szCs w:val="20"/>
              </w:rPr>
            </w:pPr>
          </w:p>
        </w:tc>
        <w:tc>
          <w:tcPr>
            <w:tcW w:w="825" w:type="pct"/>
            <w:vMerge/>
            <w:shd w:val="clear" w:color="auto" w:fill="auto"/>
          </w:tcPr>
          <w:p w:rsidR="00722134" w:rsidRPr="004F7733" w:rsidRDefault="00722134" w:rsidP="00284DB5">
            <w:pPr>
              <w:rPr>
                <w:sz w:val="20"/>
                <w:szCs w:val="20"/>
              </w:rPr>
            </w:pPr>
          </w:p>
        </w:tc>
        <w:tc>
          <w:tcPr>
            <w:tcW w:w="689" w:type="pct"/>
            <w:vMerge/>
            <w:shd w:val="clear" w:color="auto" w:fill="auto"/>
          </w:tcPr>
          <w:p w:rsidR="00722134" w:rsidRPr="004F7733" w:rsidRDefault="00722134" w:rsidP="00284DB5">
            <w:pPr>
              <w:rPr>
                <w:sz w:val="20"/>
                <w:szCs w:val="20"/>
              </w:rPr>
            </w:pPr>
          </w:p>
        </w:tc>
        <w:tc>
          <w:tcPr>
            <w:tcW w:w="713" w:type="pct"/>
            <w:vMerge/>
            <w:shd w:val="clear" w:color="auto" w:fill="auto"/>
          </w:tcPr>
          <w:p w:rsidR="00722134" w:rsidRPr="004F7733" w:rsidRDefault="00722134" w:rsidP="00284DB5">
            <w:pPr>
              <w:rPr>
                <w:sz w:val="20"/>
                <w:szCs w:val="20"/>
              </w:rPr>
            </w:pPr>
          </w:p>
        </w:tc>
        <w:tc>
          <w:tcPr>
            <w:tcW w:w="446" w:type="pct"/>
            <w:vMerge/>
            <w:shd w:val="clear" w:color="auto" w:fill="auto"/>
          </w:tcPr>
          <w:p w:rsidR="00722134" w:rsidRPr="004F7733" w:rsidRDefault="00722134" w:rsidP="00284DB5">
            <w:pPr>
              <w:rPr>
                <w:sz w:val="20"/>
                <w:szCs w:val="20"/>
              </w:rPr>
            </w:pPr>
          </w:p>
        </w:tc>
        <w:tc>
          <w:tcPr>
            <w:tcW w:w="393" w:type="pct"/>
            <w:shd w:val="clear" w:color="auto" w:fill="auto"/>
          </w:tcPr>
          <w:p w:rsidR="00722134" w:rsidRPr="004F7733" w:rsidRDefault="00722134" w:rsidP="00284DB5">
            <w:pPr>
              <w:widowControl w:val="0"/>
              <w:autoSpaceDE w:val="0"/>
              <w:autoSpaceDN w:val="0"/>
              <w:jc w:val="center"/>
              <w:rPr>
                <w:sz w:val="20"/>
                <w:szCs w:val="20"/>
              </w:rPr>
            </w:pPr>
            <w:r>
              <w:rPr>
                <w:sz w:val="20"/>
                <w:szCs w:val="20"/>
              </w:rPr>
              <w:t>2022</w:t>
            </w:r>
            <w:r w:rsidRPr="004F7733">
              <w:rPr>
                <w:sz w:val="20"/>
                <w:szCs w:val="20"/>
              </w:rPr>
              <w:t xml:space="preserve"> г.</w:t>
            </w:r>
          </w:p>
        </w:tc>
        <w:tc>
          <w:tcPr>
            <w:tcW w:w="393" w:type="pct"/>
            <w:shd w:val="clear" w:color="auto" w:fill="auto"/>
          </w:tcPr>
          <w:p w:rsidR="00722134" w:rsidRPr="004F7733" w:rsidRDefault="00722134" w:rsidP="00284DB5">
            <w:pPr>
              <w:widowControl w:val="0"/>
              <w:autoSpaceDE w:val="0"/>
              <w:autoSpaceDN w:val="0"/>
              <w:jc w:val="center"/>
              <w:rPr>
                <w:sz w:val="20"/>
                <w:szCs w:val="20"/>
              </w:rPr>
            </w:pPr>
            <w:r>
              <w:rPr>
                <w:sz w:val="20"/>
                <w:szCs w:val="20"/>
              </w:rPr>
              <w:t>2023г.</w:t>
            </w:r>
          </w:p>
        </w:tc>
        <w:tc>
          <w:tcPr>
            <w:tcW w:w="353" w:type="pct"/>
            <w:shd w:val="clear" w:color="auto" w:fill="auto"/>
          </w:tcPr>
          <w:p w:rsidR="00722134" w:rsidRPr="004F7733" w:rsidRDefault="00722134" w:rsidP="00284DB5">
            <w:pPr>
              <w:widowControl w:val="0"/>
              <w:autoSpaceDE w:val="0"/>
              <w:autoSpaceDN w:val="0"/>
              <w:jc w:val="center"/>
              <w:rPr>
                <w:sz w:val="20"/>
                <w:szCs w:val="20"/>
              </w:rPr>
            </w:pPr>
            <w:r>
              <w:rPr>
                <w:sz w:val="20"/>
                <w:szCs w:val="20"/>
              </w:rPr>
              <w:t>2024г.</w:t>
            </w:r>
          </w:p>
        </w:tc>
        <w:tc>
          <w:tcPr>
            <w:tcW w:w="352" w:type="pct"/>
            <w:shd w:val="clear" w:color="auto" w:fill="auto"/>
          </w:tcPr>
          <w:p w:rsidR="00722134" w:rsidRPr="004F7733" w:rsidRDefault="00722134" w:rsidP="00284DB5">
            <w:pPr>
              <w:widowControl w:val="0"/>
              <w:autoSpaceDE w:val="0"/>
              <w:autoSpaceDN w:val="0"/>
              <w:jc w:val="center"/>
              <w:rPr>
                <w:sz w:val="20"/>
                <w:szCs w:val="20"/>
              </w:rPr>
            </w:pPr>
            <w:r>
              <w:rPr>
                <w:sz w:val="20"/>
                <w:szCs w:val="20"/>
              </w:rPr>
              <w:t>2025</w:t>
            </w:r>
            <w:r w:rsidRPr="004F7733">
              <w:rPr>
                <w:sz w:val="20"/>
                <w:szCs w:val="20"/>
              </w:rPr>
              <w:t xml:space="preserve"> г.</w:t>
            </w:r>
          </w:p>
        </w:tc>
        <w:tc>
          <w:tcPr>
            <w:tcW w:w="405" w:type="pct"/>
            <w:shd w:val="clear" w:color="auto" w:fill="auto"/>
          </w:tcPr>
          <w:p w:rsidR="00722134" w:rsidRPr="004F7733" w:rsidRDefault="00722134" w:rsidP="00284DB5">
            <w:pPr>
              <w:widowControl w:val="0"/>
              <w:autoSpaceDE w:val="0"/>
              <w:autoSpaceDN w:val="0"/>
              <w:jc w:val="center"/>
              <w:rPr>
                <w:sz w:val="20"/>
                <w:szCs w:val="20"/>
              </w:rPr>
            </w:pPr>
            <w:r>
              <w:rPr>
                <w:sz w:val="20"/>
                <w:szCs w:val="20"/>
              </w:rPr>
              <w:t>2026-2030</w:t>
            </w:r>
          </w:p>
        </w:tc>
      </w:tr>
      <w:tr w:rsidR="00722134" w:rsidRPr="004F7733" w:rsidTr="00284DB5">
        <w:tc>
          <w:tcPr>
            <w:tcW w:w="431" w:type="pc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1</w:t>
            </w:r>
          </w:p>
        </w:tc>
        <w:tc>
          <w:tcPr>
            <w:tcW w:w="825" w:type="pc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2</w:t>
            </w:r>
          </w:p>
        </w:tc>
        <w:tc>
          <w:tcPr>
            <w:tcW w:w="689" w:type="pc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3</w:t>
            </w:r>
          </w:p>
        </w:tc>
        <w:tc>
          <w:tcPr>
            <w:tcW w:w="713" w:type="pc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4</w:t>
            </w:r>
          </w:p>
        </w:tc>
        <w:tc>
          <w:tcPr>
            <w:tcW w:w="446" w:type="pc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5</w:t>
            </w:r>
          </w:p>
        </w:tc>
        <w:tc>
          <w:tcPr>
            <w:tcW w:w="393" w:type="pc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6</w:t>
            </w:r>
          </w:p>
        </w:tc>
        <w:tc>
          <w:tcPr>
            <w:tcW w:w="393" w:type="pc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7</w:t>
            </w:r>
          </w:p>
        </w:tc>
        <w:tc>
          <w:tcPr>
            <w:tcW w:w="353" w:type="pc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8</w:t>
            </w:r>
          </w:p>
        </w:tc>
        <w:tc>
          <w:tcPr>
            <w:tcW w:w="352" w:type="pc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9</w:t>
            </w:r>
          </w:p>
        </w:tc>
        <w:tc>
          <w:tcPr>
            <w:tcW w:w="405" w:type="pc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10</w:t>
            </w:r>
          </w:p>
        </w:tc>
      </w:tr>
      <w:tr w:rsidR="00722134" w:rsidRPr="004F7733" w:rsidTr="00284DB5">
        <w:tc>
          <w:tcPr>
            <w:tcW w:w="5000" w:type="pct"/>
            <w:gridSpan w:val="10"/>
            <w:shd w:val="clear" w:color="auto" w:fill="auto"/>
          </w:tcPr>
          <w:p w:rsidR="00722134" w:rsidRPr="004F7733" w:rsidRDefault="00722134" w:rsidP="00722134">
            <w:pPr>
              <w:widowControl w:val="0"/>
              <w:autoSpaceDE w:val="0"/>
              <w:autoSpaceDN w:val="0"/>
              <w:jc w:val="center"/>
              <w:rPr>
                <w:sz w:val="20"/>
                <w:szCs w:val="20"/>
              </w:rPr>
            </w:pPr>
            <w:r w:rsidRPr="004F7733">
              <w:rPr>
                <w:sz w:val="20"/>
                <w:szCs w:val="20"/>
              </w:rPr>
              <w:t>Подпрограмма 1</w:t>
            </w:r>
            <w:r>
              <w:rPr>
                <w:sz w:val="20"/>
                <w:szCs w:val="20"/>
              </w:rPr>
              <w:t xml:space="preserve"> «Обеспечение деятельности органов местного самоуправления сельского поселения Покур»</w:t>
            </w:r>
          </w:p>
        </w:tc>
      </w:tr>
      <w:tr w:rsidR="003F7AA4" w:rsidRPr="004F7733" w:rsidTr="00284DB5">
        <w:tc>
          <w:tcPr>
            <w:tcW w:w="431" w:type="pct"/>
            <w:vMerge w:val="restart"/>
            <w:shd w:val="clear" w:color="auto" w:fill="auto"/>
          </w:tcPr>
          <w:p w:rsidR="003F7AA4" w:rsidRPr="004F7733" w:rsidRDefault="003F7AA4" w:rsidP="003F7AA4">
            <w:pPr>
              <w:widowControl w:val="0"/>
              <w:autoSpaceDE w:val="0"/>
              <w:autoSpaceDN w:val="0"/>
              <w:jc w:val="center"/>
              <w:rPr>
                <w:sz w:val="20"/>
                <w:szCs w:val="20"/>
              </w:rPr>
            </w:pPr>
            <w:r>
              <w:rPr>
                <w:sz w:val="20"/>
                <w:szCs w:val="20"/>
              </w:rPr>
              <w:t>1</w:t>
            </w:r>
          </w:p>
        </w:tc>
        <w:tc>
          <w:tcPr>
            <w:tcW w:w="825" w:type="pct"/>
            <w:vMerge w:val="restart"/>
            <w:shd w:val="clear" w:color="auto" w:fill="auto"/>
          </w:tcPr>
          <w:p w:rsidR="003F7AA4" w:rsidRPr="004F7733" w:rsidRDefault="003F7AA4" w:rsidP="003F7AA4">
            <w:pPr>
              <w:widowControl w:val="0"/>
              <w:autoSpaceDE w:val="0"/>
              <w:autoSpaceDN w:val="0"/>
              <w:rPr>
                <w:sz w:val="20"/>
                <w:szCs w:val="20"/>
              </w:rPr>
            </w:pPr>
            <w:r>
              <w:rPr>
                <w:sz w:val="20"/>
                <w:szCs w:val="20"/>
              </w:rPr>
              <w:t xml:space="preserve">Основное мероприятие </w:t>
            </w:r>
            <w:r w:rsidRPr="004F7733">
              <w:rPr>
                <w:sz w:val="20"/>
                <w:szCs w:val="20"/>
              </w:rPr>
              <w:t>«</w:t>
            </w:r>
            <w:r w:rsidRPr="00696102">
              <w:rPr>
                <w:sz w:val="20"/>
                <w:szCs w:val="20"/>
              </w:rPr>
              <w:t>Обеспечение</w:t>
            </w:r>
            <w:r>
              <w:rPr>
                <w:sz w:val="20"/>
                <w:szCs w:val="20"/>
              </w:rPr>
              <w:t>деятельн</w:t>
            </w:r>
            <w:r>
              <w:rPr>
                <w:sz w:val="20"/>
                <w:szCs w:val="20"/>
              </w:rPr>
              <w:t>о</w:t>
            </w:r>
            <w:r>
              <w:rPr>
                <w:sz w:val="20"/>
                <w:szCs w:val="20"/>
              </w:rPr>
              <w:t>сти органов местного самоуправления сельск</w:t>
            </w:r>
            <w:r>
              <w:rPr>
                <w:sz w:val="20"/>
                <w:szCs w:val="20"/>
              </w:rPr>
              <w:t>о</w:t>
            </w:r>
            <w:r>
              <w:rPr>
                <w:sz w:val="20"/>
                <w:szCs w:val="20"/>
              </w:rPr>
              <w:t>го поселения Покур»(1,2)</w:t>
            </w:r>
          </w:p>
        </w:tc>
        <w:tc>
          <w:tcPr>
            <w:tcW w:w="689" w:type="pct"/>
            <w:vMerge w:val="restart"/>
            <w:shd w:val="clear" w:color="auto" w:fill="auto"/>
          </w:tcPr>
          <w:p w:rsidR="003F7AA4" w:rsidRPr="00C90621" w:rsidRDefault="003F7AA4" w:rsidP="003F7AA4">
            <w:pPr>
              <w:widowControl w:val="0"/>
              <w:autoSpaceDE w:val="0"/>
              <w:autoSpaceDN w:val="0"/>
              <w:rPr>
                <w:sz w:val="20"/>
                <w:szCs w:val="20"/>
              </w:rPr>
            </w:pPr>
            <w:r>
              <w:rPr>
                <w:sz w:val="20"/>
                <w:szCs w:val="20"/>
              </w:rPr>
              <w:t xml:space="preserve">Служба экономики и финансов </w:t>
            </w:r>
            <w:r w:rsidRPr="00F573DA">
              <w:rPr>
                <w:sz w:val="20"/>
                <w:szCs w:val="20"/>
              </w:rPr>
              <w:t>админис</w:t>
            </w:r>
            <w:r w:rsidRPr="00F573DA">
              <w:rPr>
                <w:sz w:val="20"/>
                <w:szCs w:val="20"/>
              </w:rPr>
              <w:t>т</w:t>
            </w:r>
            <w:r w:rsidRPr="00F573DA">
              <w:rPr>
                <w:sz w:val="20"/>
                <w:szCs w:val="20"/>
              </w:rPr>
              <w:t>рации сельского п</w:t>
            </w:r>
            <w:r w:rsidRPr="00F573DA">
              <w:rPr>
                <w:sz w:val="20"/>
                <w:szCs w:val="20"/>
              </w:rPr>
              <w:t>о</w:t>
            </w:r>
            <w:r w:rsidRPr="00F573DA">
              <w:rPr>
                <w:sz w:val="20"/>
                <w:szCs w:val="20"/>
              </w:rPr>
              <w:t>селения Покур</w:t>
            </w:r>
          </w:p>
          <w:p w:rsidR="003F7AA4" w:rsidRPr="004F7733" w:rsidRDefault="003F7AA4" w:rsidP="003F7AA4">
            <w:pPr>
              <w:widowControl w:val="0"/>
              <w:autoSpaceDE w:val="0"/>
              <w:autoSpaceDN w:val="0"/>
              <w:rPr>
                <w:sz w:val="20"/>
                <w:szCs w:val="20"/>
              </w:rPr>
            </w:pPr>
          </w:p>
        </w:tc>
        <w:tc>
          <w:tcPr>
            <w:tcW w:w="713" w:type="pct"/>
            <w:shd w:val="clear" w:color="auto" w:fill="auto"/>
          </w:tcPr>
          <w:p w:rsidR="003F7AA4" w:rsidRPr="004F7733" w:rsidRDefault="003F7AA4" w:rsidP="003F7AA4">
            <w:pPr>
              <w:widowControl w:val="0"/>
              <w:autoSpaceDE w:val="0"/>
              <w:autoSpaceDN w:val="0"/>
              <w:rPr>
                <w:sz w:val="20"/>
                <w:szCs w:val="20"/>
              </w:rPr>
            </w:pPr>
            <w:r w:rsidRPr="004F7733">
              <w:rPr>
                <w:sz w:val="20"/>
                <w:szCs w:val="20"/>
              </w:rPr>
              <w:t>всего</w:t>
            </w:r>
          </w:p>
        </w:tc>
        <w:tc>
          <w:tcPr>
            <w:tcW w:w="446" w:type="pct"/>
            <w:shd w:val="clear" w:color="auto" w:fill="auto"/>
            <w:vAlign w:val="center"/>
          </w:tcPr>
          <w:p w:rsidR="003F7AA4" w:rsidRPr="004F7733" w:rsidRDefault="009D7592" w:rsidP="003F7AA4">
            <w:pPr>
              <w:widowControl w:val="0"/>
              <w:autoSpaceDE w:val="0"/>
              <w:autoSpaceDN w:val="0"/>
              <w:jc w:val="center"/>
              <w:rPr>
                <w:sz w:val="20"/>
                <w:szCs w:val="20"/>
              </w:rPr>
            </w:pPr>
            <w:r>
              <w:rPr>
                <w:sz w:val="20"/>
                <w:szCs w:val="20"/>
              </w:rPr>
              <w:t>20806,5</w:t>
            </w:r>
          </w:p>
        </w:tc>
        <w:tc>
          <w:tcPr>
            <w:tcW w:w="393" w:type="pct"/>
            <w:shd w:val="clear" w:color="auto" w:fill="auto"/>
            <w:vAlign w:val="center"/>
          </w:tcPr>
          <w:p w:rsidR="003F7AA4" w:rsidRPr="004F7733" w:rsidRDefault="009C22AB" w:rsidP="003F7AA4">
            <w:pPr>
              <w:widowControl w:val="0"/>
              <w:autoSpaceDE w:val="0"/>
              <w:autoSpaceDN w:val="0"/>
              <w:jc w:val="center"/>
              <w:rPr>
                <w:sz w:val="20"/>
                <w:szCs w:val="20"/>
              </w:rPr>
            </w:pPr>
            <w:r w:rsidRPr="009C22AB">
              <w:rPr>
                <w:sz w:val="20"/>
                <w:szCs w:val="20"/>
              </w:rPr>
              <w:t>7880,2</w:t>
            </w:r>
          </w:p>
        </w:tc>
        <w:tc>
          <w:tcPr>
            <w:tcW w:w="393" w:type="pct"/>
            <w:shd w:val="clear" w:color="auto" w:fill="auto"/>
            <w:vAlign w:val="center"/>
          </w:tcPr>
          <w:p w:rsidR="003F7AA4" w:rsidRPr="004F7733" w:rsidRDefault="003F7AA4" w:rsidP="003F7AA4">
            <w:pPr>
              <w:widowControl w:val="0"/>
              <w:autoSpaceDE w:val="0"/>
              <w:autoSpaceDN w:val="0"/>
              <w:jc w:val="center"/>
              <w:rPr>
                <w:sz w:val="20"/>
                <w:szCs w:val="20"/>
              </w:rPr>
            </w:pPr>
            <w:r>
              <w:rPr>
                <w:sz w:val="20"/>
                <w:szCs w:val="20"/>
              </w:rPr>
              <w:t>6458,8</w:t>
            </w:r>
          </w:p>
        </w:tc>
        <w:tc>
          <w:tcPr>
            <w:tcW w:w="353" w:type="pct"/>
            <w:shd w:val="clear" w:color="auto" w:fill="auto"/>
            <w:vAlign w:val="center"/>
          </w:tcPr>
          <w:p w:rsidR="003F7AA4" w:rsidRPr="004F7733" w:rsidRDefault="003F7AA4" w:rsidP="003F7AA4">
            <w:pPr>
              <w:widowControl w:val="0"/>
              <w:autoSpaceDE w:val="0"/>
              <w:autoSpaceDN w:val="0"/>
              <w:jc w:val="center"/>
              <w:rPr>
                <w:sz w:val="20"/>
                <w:szCs w:val="20"/>
              </w:rPr>
            </w:pPr>
            <w:r>
              <w:rPr>
                <w:sz w:val="20"/>
                <w:szCs w:val="20"/>
              </w:rPr>
              <w:t>6467,8</w:t>
            </w:r>
          </w:p>
        </w:tc>
        <w:tc>
          <w:tcPr>
            <w:tcW w:w="352" w:type="pct"/>
            <w:shd w:val="clear" w:color="auto" w:fill="auto"/>
            <w:vAlign w:val="center"/>
          </w:tcPr>
          <w:p w:rsidR="003F7AA4" w:rsidRPr="004F7733" w:rsidRDefault="003F7AA4" w:rsidP="003F7AA4">
            <w:pPr>
              <w:widowControl w:val="0"/>
              <w:autoSpaceDE w:val="0"/>
              <w:autoSpaceDN w:val="0"/>
              <w:jc w:val="center"/>
              <w:rPr>
                <w:sz w:val="20"/>
                <w:szCs w:val="20"/>
              </w:rPr>
            </w:pPr>
            <w:r>
              <w:rPr>
                <w:sz w:val="20"/>
                <w:szCs w:val="20"/>
              </w:rPr>
              <w:t>0,0</w:t>
            </w:r>
          </w:p>
        </w:tc>
        <w:tc>
          <w:tcPr>
            <w:tcW w:w="405" w:type="pct"/>
            <w:shd w:val="clear" w:color="auto" w:fill="auto"/>
            <w:vAlign w:val="center"/>
          </w:tcPr>
          <w:p w:rsidR="003F7AA4" w:rsidRPr="004F7733" w:rsidRDefault="003F7AA4" w:rsidP="003F7AA4">
            <w:pPr>
              <w:widowControl w:val="0"/>
              <w:autoSpaceDE w:val="0"/>
              <w:autoSpaceDN w:val="0"/>
              <w:jc w:val="center"/>
              <w:rPr>
                <w:sz w:val="20"/>
                <w:szCs w:val="20"/>
              </w:rPr>
            </w:pPr>
            <w:r>
              <w:rPr>
                <w:sz w:val="20"/>
                <w:szCs w:val="20"/>
              </w:rPr>
              <w:t>0,0</w:t>
            </w:r>
          </w:p>
        </w:tc>
      </w:tr>
      <w:tr w:rsidR="009C22AB" w:rsidRPr="004F7733" w:rsidTr="00284DB5">
        <w:tc>
          <w:tcPr>
            <w:tcW w:w="431" w:type="pct"/>
            <w:vMerge/>
            <w:shd w:val="clear" w:color="auto" w:fill="auto"/>
          </w:tcPr>
          <w:p w:rsidR="009C22AB" w:rsidRPr="004F7733" w:rsidRDefault="009C22AB" w:rsidP="009C22AB">
            <w:pPr>
              <w:rPr>
                <w:sz w:val="20"/>
                <w:szCs w:val="20"/>
              </w:rPr>
            </w:pPr>
          </w:p>
        </w:tc>
        <w:tc>
          <w:tcPr>
            <w:tcW w:w="825" w:type="pct"/>
            <w:vMerge/>
            <w:shd w:val="clear" w:color="auto" w:fill="auto"/>
          </w:tcPr>
          <w:p w:rsidR="009C22AB" w:rsidRPr="004F7733" w:rsidRDefault="009C22AB" w:rsidP="009C22AB">
            <w:pPr>
              <w:rPr>
                <w:sz w:val="20"/>
                <w:szCs w:val="20"/>
              </w:rPr>
            </w:pPr>
          </w:p>
        </w:tc>
        <w:tc>
          <w:tcPr>
            <w:tcW w:w="689" w:type="pct"/>
            <w:vMerge/>
            <w:shd w:val="clear" w:color="auto" w:fill="auto"/>
          </w:tcPr>
          <w:p w:rsidR="009C22AB" w:rsidRPr="004F7733" w:rsidRDefault="009C22AB" w:rsidP="009C22AB">
            <w:pPr>
              <w:rPr>
                <w:sz w:val="20"/>
                <w:szCs w:val="20"/>
              </w:rPr>
            </w:pPr>
          </w:p>
        </w:tc>
        <w:tc>
          <w:tcPr>
            <w:tcW w:w="713" w:type="pct"/>
            <w:shd w:val="clear" w:color="auto" w:fill="auto"/>
          </w:tcPr>
          <w:p w:rsidR="009C22AB" w:rsidRPr="004F7733" w:rsidRDefault="009C22AB" w:rsidP="009C22AB">
            <w:pPr>
              <w:widowControl w:val="0"/>
              <w:autoSpaceDE w:val="0"/>
              <w:autoSpaceDN w:val="0"/>
              <w:rPr>
                <w:sz w:val="20"/>
                <w:szCs w:val="20"/>
              </w:rPr>
            </w:pPr>
            <w:r w:rsidRPr="004F7733">
              <w:rPr>
                <w:sz w:val="20"/>
                <w:szCs w:val="20"/>
              </w:rPr>
              <w:t>федеральный бюджет</w:t>
            </w:r>
          </w:p>
        </w:tc>
        <w:tc>
          <w:tcPr>
            <w:tcW w:w="446" w:type="pct"/>
            <w:shd w:val="clear" w:color="auto" w:fill="auto"/>
            <w:vAlign w:val="center"/>
          </w:tcPr>
          <w:p w:rsidR="009C22AB" w:rsidRPr="00616C69" w:rsidRDefault="009C22AB" w:rsidP="009C22AB">
            <w:pPr>
              <w:jc w:val="center"/>
              <w:rPr>
                <w:sz w:val="22"/>
                <w:szCs w:val="22"/>
              </w:rPr>
            </w:pPr>
            <w:r>
              <w:rPr>
                <w:sz w:val="22"/>
                <w:szCs w:val="22"/>
              </w:rPr>
              <w:t>790,4</w:t>
            </w:r>
          </w:p>
        </w:tc>
        <w:tc>
          <w:tcPr>
            <w:tcW w:w="393" w:type="pct"/>
            <w:shd w:val="clear" w:color="auto" w:fill="auto"/>
            <w:vAlign w:val="center"/>
          </w:tcPr>
          <w:p w:rsidR="009C22AB" w:rsidRPr="00616C69" w:rsidRDefault="009C22AB" w:rsidP="009C22AB">
            <w:pPr>
              <w:jc w:val="center"/>
              <w:rPr>
                <w:sz w:val="22"/>
                <w:szCs w:val="22"/>
              </w:rPr>
            </w:pPr>
            <w:r>
              <w:rPr>
                <w:sz w:val="22"/>
                <w:szCs w:val="22"/>
              </w:rPr>
              <w:t>265,0</w:t>
            </w:r>
          </w:p>
        </w:tc>
        <w:tc>
          <w:tcPr>
            <w:tcW w:w="393" w:type="pct"/>
            <w:shd w:val="clear" w:color="auto" w:fill="auto"/>
            <w:vAlign w:val="center"/>
          </w:tcPr>
          <w:p w:rsidR="009C22AB" w:rsidRPr="00616C69" w:rsidRDefault="009C22AB" w:rsidP="009C22AB">
            <w:pPr>
              <w:jc w:val="center"/>
              <w:rPr>
                <w:sz w:val="22"/>
                <w:szCs w:val="22"/>
              </w:rPr>
            </w:pPr>
            <w:r w:rsidRPr="00616C69">
              <w:rPr>
                <w:sz w:val="22"/>
                <w:szCs w:val="22"/>
              </w:rPr>
              <w:t>258,2</w:t>
            </w:r>
          </w:p>
        </w:tc>
        <w:tc>
          <w:tcPr>
            <w:tcW w:w="353" w:type="pct"/>
            <w:shd w:val="clear" w:color="auto" w:fill="auto"/>
            <w:vAlign w:val="center"/>
          </w:tcPr>
          <w:p w:rsidR="009C22AB" w:rsidRPr="00616C69" w:rsidRDefault="009C22AB" w:rsidP="009C22AB">
            <w:pPr>
              <w:jc w:val="center"/>
              <w:rPr>
                <w:sz w:val="22"/>
                <w:szCs w:val="22"/>
              </w:rPr>
            </w:pPr>
            <w:r w:rsidRPr="00616C69">
              <w:rPr>
                <w:sz w:val="22"/>
                <w:szCs w:val="22"/>
              </w:rPr>
              <w:t>267,2</w:t>
            </w:r>
          </w:p>
        </w:tc>
        <w:tc>
          <w:tcPr>
            <w:tcW w:w="352" w:type="pct"/>
            <w:shd w:val="clear" w:color="auto" w:fill="auto"/>
            <w:vAlign w:val="center"/>
          </w:tcPr>
          <w:p w:rsidR="009C22AB" w:rsidRPr="004F7733" w:rsidRDefault="009C22AB" w:rsidP="009C22AB">
            <w:pPr>
              <w:widowControl w:val="0"/>
              <w:autoSpaceDE w:val="0"/>
              <w:autoSpaceDN w:val="0"/>
              <w:jc w:val="center"/>
              <w:rPr>
                <w:sz w:val="20"/>
                <w:szCs w:val="20"/>
              </w:rPr>
            </w:pPr>
            <w:r>
              <w:rPr>
                <w:sz w:val="20"/>
                <w:szCs w:val="20"/>
              </w:rPr>
              <w:t>0,0</w:t>
            </w:r>
          </w:p>
        </w:tc>
        <w:tc>
          <w:tcPr>
            <w:tcW w:w="405" w:type="pct"/>
            <w:shd w:val="clear" w:color="auto" w:fill="auto"/>
            <w:vAlign w:val="center"/>
          </w:tcPr>
          <w:p w:rsidR="009C22AB" w:rsidRPr="004F7733" w:rsidRDefault="009C22AB" w:rsidP="009C22AB">
            <w:pPr>
              <w:widowControl w:val="0"/>
              <w:autoSpaceDE w:val="0"/>
              <w:autoSpaceDN w:val="0"/>
              <w:jc w:val="center"/>
              <w:rPr>
                <w:sz w:val="20"/>
                <w:szCs w:val="20"/>
              </w:rPr>
            </w:pPr>
            <w:r>
              <w:rPr>
                <w:sz w:val="20"/>
                <w:szCs w:val="20"/>
              </w:rPr>
              <w:t>0,0</w:t>
            </w:r>
          </w:p>
        </w:tc>
      </w:tr>
      <w:tr w:rsidR="003F7AA4" w:rsidRPr="004F7733" w:rsidTr="00284DB5">
        <w:tc>
          <w:tcPr>
            <w:tcW w:w="431" w:type="pct"/>
            <w:vMerge/>
            <w:shd w:val="clear" w:color="auto" w:fill="auto"/>
          </w:tcPr>
          <w:p w:rsidR="003F7AA4" w:rsidRPr="004F7733" w:rsidRDefault="003F7AA4" w:rsidP="003F7AA4">
            <w:pPr>
              <w:rPr>
                <w:sz w:val="20"/>
                <w:szCs w:val="20"/>
              </w:rPr>
            </w:pPr>
          </w:p>
        </w:tc>
        <w:tc>
          <w:tcPr>
            <w:tcW w:w="825" w:type="pct"/>
            <w:vMerge/>
            <w:shd w:val="clear" w:color="auto" w:fill="auto"/>
          </w:tcPr>
          <w:p w:rsidR="003F7AA4" w:rsidRPr="004F7733" w:rsidRDefault="003F7AA4" w:rsidP="003F7AA4">
            <w:pPr>
              <w:rPr>
                <w:sz w:val="20"/>
                <w:szCs w:val="20"/>
              </w:rPr>
            </w:pPr>
          </w:p>
        </w:tc>
        <w:tc>
          <w:tcPr>
            <w:tcW w:w="689" w:type="pct"/>
            <w:vMerge/>
            <w:shd w:val="clear" w:color="auto" w:fill="auto"/>
          </w:tcPr>
          <w:p w:rsidR="003F7AA4" w:rsidRPr="004F7733" w:rsidRDefault="003F7AA4" w:rsidP="003F7AA4">
            <w:pPr>
              <w:rPr>
                <w:sz w:val="20"/>
                <w:szCs w:val="20"/>
              </w:rPr>
            </w:pPr>
          </w:p>
        </w:tc>
        <w:tc>
          <w:tcPr>
            <w:tcW w:w="713" w:type="pct"/>
            <w:shd w:val="clear" w:color="auto" w:fill="auto"/>
          </w:tcPr>
          <w:p w:rsidR="003F7AA4" w:rsidRPr="004F7733" w:rsidRDefault="003F7AA4" w:rsidP="003F7AA4">
            <w:pPr>
              <w:widowControl w:val="0"/>
              <w:autoSpaceDE w:val="0"/>
              <w:autoSpaceDN w:val="0"/>
              <w:rPr>
                <w:sz w:val="20"/>
                <w:szCs w:val="20"/>
              </w:rPr>
            </w:pPr>
            <w:r w:rsidRPr="004F7733">
              <w:rPr>
                <w:sz w:val="20"/>
                <w:szCs w:val="20"/>
              </w:rPr>
              <w:t>бюджет автономного округа</w:t>
            </w:r>
          </w:p>
        </w:tc>
        <w:tc>
          <w:tcPr>
            <w:tcW w:w="446" w:type="pct"/>
            <w:shd w:val="clear" w:color="auto" w:fill="auto"/>
            <w:vAlign w:val="center"/>
          </w:tcPr>
          <w:p w:rsidR="003F7AA4" w:rsidRPr="004F7733" w:rsidRDefault="003F7AA4" w:rsidP="003F7AA4">
            <w:pPr>
              <w:widowControl w:val="0"/>
              <w:autoSpaceDE w:val="0"/>
              <w:autoSpaceDN w:val="0"/>
              <w:jc w:val="center"/>
              <w:rPr>
                <w:sz w:val="20"/>
                <w:szCs w:val="20"/>
              </w:rPr>
            </w:pPr>
            <w:r>
              <w:rPr>
                <w:sz w:val="20"/>
                <w:szCs w:val="20"/>
              </w:rPr>
              <w:t>2,7</w:t>
            </w:r>
          </w:p>
        </w:tc>
        <w:tc>
          <w:tcPr>
            <w:tcW w:w="393" w:type="pct"/>
            <w:shd w:val="clear" w:color="auto" w:fill="auto"/>
            <w:vAlign w:val="center"/>
          </w:tcPr>
          <w:p w:rsidR="003F7AA4" w:rsidRPr="004F7733" w:rsidRDefault="003F7AA4" w:rsidP="003F7AA4">
            <w:pPr>
              <w:widowControl w:val="0"/>
              <w:autoSpaceDE w:val="0"/>
              <w:autoSpaceDN w:val="0"/>
              <w:jc w:val="center"/>
              <w:rPr>
                <w:sz w:val="20"/>
                <w:szCs w:val="20"/>
              </w:rPr>
            </w:pPr>
            <w:r>
              <w:rPr>
                <w:sz w:val="20"/>
                <w:szCs w:val="20"/>
              </w:rPr>
              <w:t>0,9</w:t>
            </w:r>
          </w:p>
        </w:tc>
        <w:tc>
          <w:tcPr>
            <w:tcW w:w="393" w:type="pct"/>
            <w:shd w:val="clear" w:color="auto" w:fill="auto"/>
            <w:vAlign w:val="center"/>
          </w:tcPr>
          <w:p w:rsidR="003F7AA4" w:rsidRPr="004F7733" w:rsidRDefault="003F7AA4" w:rsidP="003F7AA4">
            <w:pPr>
              <w:widowControl w:val="0"/>
              <w:autoSpaceDE w:val="0"/>
              <w:autoSpaceDN w:val="0"/>
              <w:jc w:val="center"/>
              <w:rPr>
                <w:sz w:val="20"/>
                <w:szCs w:val="20"/>
              </w:rPr>
            </w:pPr>
            <w:r>
              <w:rPr>
                <w:sz w:val="20"/>
                <w:szCs w:val="20"/>
              </w:rPr>
              <w:t>0,9</w:t>
            </w:r>
          </w:p>
        </w:tc>
        <w:tc>
          <w:tcPr>
            <w:tcW w:w="353" w:type="pct"/>
            <w:shd w:val="clear" w:color="auto" w:fill="auto"/>
            <w:vAlign w:val="center"/>
          </w:tcPr>
          <w:p w:rsidR="003F7AA4" w:rsidRPr="004F7733" w:rsidRDefault="003F7AA4" w:rsidP="003F7AA4">
            <w:pPr>
              <w:widowControl w:val="0"/>
              <w:autoSpaceDE w:val="0"/>
              <w:autoSpaceDN w:val="0"/>
              <w:jc w:val="center"/>
              <w:rPr>
                <w:sz w:val="20"/>
                <w:szCs w:val="20"/>
              </w:rPr>
            </w:pPr>
            <w:r>
              <w:rPr>
                <w:sz w:val="20"/>
                <w:szCs w:val="20"/>
              </w:rPr>
              <w:t>0,9</w:t>
            </w:r>
          </w:p>
        </w:tc>
        <w:tc>
          <w:tcPr>
            <w:tcW w:w="352" w:type="pct"/>
            <w:shd w:val="clear" w:color="auto" w:fill="auto"/>
            <w:vAlign w:val="center"/>
          </w:tcPr>
          <w:p w:rsidR="003F7AA4" w:rsidRPr="004F7733" w:rsidRDefault="003F7AA4" w:rsidP="003F7AA4">
            <w:pPr>
              <w:widowControl w:val="0"/>
              <w:autoSpaceDE w:val="0"/>
              <w:autoSpaceDN w:val="0"/>
              <w:jc w:val="center"/>
              <w:rPr>
                <w:sz w:val="20"/>
                <w:szCs w:val="20"/>
              </w:rPr>
            </w:pPr>
            <w:r>
              <w:rPr>
                <w:sz w:val="20"/>
                <w:szCs w:val="20"/>
              </w:rPr>
              <w:t>0,0</w:t>
            </w:r>
          </w:p>
        </w:tc>
        <w:tc>
          <w:tcPr>
            <w:tcW w:w="405" w:type="pct"/>
            <w:shd w:val="clear" w:color="auto" w:fill="auto"/>
            <w:vAlign w:val="center"/>
          </w:tcPr>
          <w:p w:rsidR="003F7AA4" w:rsidRPr="004F7733" w:rsidRDefault="003F7AA4" w:rsidP="003F7AA4">
            <w:pPr>
              <w:widowControl w:val="0"/>
              <w:autoSpaceDE w:val="0"/>
              <w:autoSpaceDN w:val="0"/>
              <w:jc w:val="center"/>
              <w:rPr>
                <w:sz w:val="20"/>
                <w:szCs w:val="20"/>
              </w:rPr>
            </w:pPr>
            <w:r>
              <w:rPr>
                <w:sz w:val="20"/>
                <w:szCs w:val="20"/>
              </w:rPr>
              <w:t>0,0</w:t>
            </w:r>
          </w:p>
        </w:tc>
      </w:tr>
      <w:tr w:rsidR="003F7AA4" w:rsidRPr="004F7733" w:rsidTr="00284DB5">
        <w:tc>
          <w:tcPr>
            <w:tcW w:w="431" w:type="pct"/>
            <w:vMerge/>
            <w:shd w:val="clear" w:color="auto" w:fill="auto"/>
          </w:tcPr>
          <w:p w:rsidR="003F7AA4" w:rsidRPr="004F7733" w:rsidRDefault="003F7AA4" w:rsidP="003F7AA4">
            <w:pPr>
              <w:rPr>
                <w:sz w:val="20"/>
                <w:szCs w:val="20"/>
              </w:rPr>
            </w:pPr>
          </w:p>
        </w:tc>
        <w:tc>
          <w:tcPr>
            <w:tcW w:w="825" w:type="pct"/>
            <w:vMerge/>
            <w:shd w:val="clear" w:color="auto" w:fill="auto"/>
          </w:tcPr>
          <w:p w:rsidR="003F7AA4" w:rsidRPr="004F7733" w:rsidRDefault="003F7AA4" w:rsidP="003F7AA4">
            <w:pPr>
              <w:rPr>
                <w:sz w:val="20"/>
                <w:szCs w:val="20"/>
              </w:rPr>
            </w:pPr>
          </w:p>
        </w:tc>
        <w:tc>
          <w:tcPr>
            <w:tcW w:w="689" w:type="pct"/>
            <w:vMerge/>
            <w:shd w:val="clear" w:color="auto" w:fill="auto"/>
          </w:tcPr>
          <w:p w:rsidR="003F7AA4" w:rsidRPr="004F7733" w:rsidRDefault="003F7AA4" w:rsidP="003F7AA4">
            <w:pPr>
              <w:rPr>
                <w:sz w:val="20"/>
                <w:szCs w:val="20"/>
              </w:rPr>
            </w:pPr>
          </w:p>
        </w:tc>
        <w:tc>
          <w:tcPr>
            <w:tcW w:w="713" w:type="pct"/>
            <w:shd w:val="clear" w:color="auto" w:fill="auto"/>
          </w:tcPr>
          <w:p w:rsidR="003F7AA4" w:rsidRPr="004F7733" w:rsidRDefault="003F7AA4" w:rsidP="003F7AA4">
            <w:pPr>
              <w:widowControl w:val="0"/>
              <w:autoSpaceDE w:val="0"/>
              <w:autoSpaceDN w:val="0"/>
              <w:rPr>
                <w:sz w:val="20"/>
                <w:szCs w:val="20"/>
              </w:rPr>
            </w:pPr>
            <w:r w:rsidRPr="004F7733">
              <w:rPr>
                <w:sz w:val="20"/>
                <w:szCs w:val="20"/>
              </w:rPr>
              <w:t>местный бюджет</w:t>
            </w:r>
          </w:p>
        </w:tc>
        <w:tc>
          <w:tcPr>
            <w:tcW w:w="446" w:type="pct"/>
            <w:shd w:val="clear" w:color="auto" w:fill="auto"/>
            <w:vAlign w:val="center"/>
          </w:tcPr>
          <w:p w:rsidR="003F7AA4" w:rsidRPr="004F7733" w:rsidRDefault="009D7592" w:rsidP="003F7AA4">
            <w:pPr>
              <w:widowControl w:val="0"/>
              <w:autoSpaceDE w:val="0"/>
              <w:autoSpaceDN w:val="0"/>
              <w:jc w:val="center"/>
              <w:rPr>
                <w:sz w:val="20"/>
                <w:szCs w:val="20"/>
              </w:rPr>
            </w:pPr>
            <w:r>
              <w:rPr>
                <w:sz w:val="20"/>
                <w:szCs w:val="20"/>
              </w:rPr>
              <w:t>20013,7</w:t>
            </w:r>
          </w:p>
        </w:tc>
        <w:tc>
          <w:tcPr>
            <w:tcW w:w="393" w:type="pct"/>
            <w:shd w:val="clear" w:color="auto" w:fill="auto"/>
            <w:vAlign w:val="center"/>
          </w:tcPr>
          <w:p w:rsidR="003F7AA4" w:rsidRPr="004F7733" w:rsidRDefault="00B630C3" w:rsidP="003F7AA4">
            <w:pPr>
              <w:widowControl w:val="0"/>
              <w:autoSpaceDE w:val="0"/>
              <w:autoSpaceDN w:val="0"/>
              <w:jc w:val="center"/>
              <w:rPr>
                <w:sz w:val="20"/>
                <w:szCs w:val="20"/>
              </w:rPr>
            </w:pPr>
            <w:r>
              <w:rPr>
                <w:sz w:val="20"/>
                <w:szCs w:val="20"/>
              </w:rPr>
              <w:t>7614,3</w:t>
            </w:r>
          </w:p>
        </w:tc>
        <w:tc>
          <w:tcPr>
            <w:tcW w:w="393" w:type="pct"/>
            <w:shd w:val="clear" w:color="auto" w:fill="auto"/>
            <w:vAlign w:val="center"/>
          </w:tcPr>
          <w:p w:rsidR="003F7AA4" w:rsidRPr="004F7733" w:rsidRDefault="003F7AA4" w:rsidP="003F7AA4">
            <w:pPr>
              <w:widowControl w:val="0"/>
              <w:autoSpaceDE w:val="0"/>
              <w:autoSpaceDN w:val="0"/>
              <w:jc w:val="center"/>
              <w:rPr>
                <w:sz w:val="20"/>
                <w:szCs w:val="20"/>
              </w:rPr>
            </w:pPr>
            <w:r>
              <w:rPr>
                <w:sz w:val="20"/>
                <w:szCs w:val="20"/>
              </w:rPr>
              <w:t>6199,7</w:t>
            </w:r>
          </w:p>
        </w:tc>
        <w:tc>
          <w:tcPr>
            <w:tcW w:w="353" w:type="pct"/>
            <w:shd w:val="clear" w:color="auto" w:fill="auto"/>
            <w:vAlign w:val="center"/>
          </w:tcPr>
          <w:p w:rsidR="003F7AA4" w:rsidRPr="004F7733" w:rsidRDefault="003F7AA4" w:rsidP="003F7AA4">
            <w:pPr>
              <w:widowControl w:val="0"/>
              <w:autoSpaceDE w:val="0"/>
              <w:autoSpaceDN w:val="0"/>
              <w:jc w:val="center"/>
              <w:rPr>
                <w:sz w:val="20"/>
                <w:szCs w:val="20"/>
              </w:rPr>
            </w:pPr>
            <w:r>
              <w:rPr>
                <w:sz w:val="20"/>
                <w:szCs w:val="20"/>
              </w:rPr>
              <w:t>6199,7</w:t>
            </w:r>
          </w:p>
        </w:tc>
        <w:tc>
          <w:tcPr>
            <w:tcW w:w="352" w:type="pct"/>
            <w:shd w:val="clear" w:color="auto" w:fill="auto"/>
            <w:vAlign w:val="center"/>
          </w:tcPr>
          <w:p w:rsidR="003F7AA4" w:rsidRPr="004F7733" w:rsidRDefault="003F7AA4" w:rsidP="003F7AA4">
            <w:pPr>
              <w:widowControl w:val="0"/>
              <w:autoSpaceDE w:val="0"/>
              <w:autoSpaceDN w:val="0"/>
              <w:jc w:val="center"/>
              <w:rPr>
                <w:sz w:val="20"/>
                <w:szCs w:val="20"/>
              </w:rPr>
            </w:pPr>
            <w:r>
              <w:rPr>
                <w:sz w:val="20"/>
                <w:szCs w:val="20"/>
              </w:rPr>
              <w:t>0,0</w:t>
            </w:r>
          </w:p>
        </w:tc>
        <w:tc>
          <w:tcPr>
            <w:tcW w:w="405" w:type="pct"/>
            <w:shd w:val="clear" w:color="auto" w:fill="auto"/>
            <w:vAlign w:val="center"/>
          </w:tcPr>
          <w:p w:rsidR="003F7AA4" w:rsidRPr="004F7733" w:rsidRDefault="003F7AA4" w:rsidP="003F7AA4">
            <w:pPr>
              <w:widowControl w:val="0"/>
              <w:autoSpaceDE w:val="0"/>
              <w:autoSpaceDN w:val="0"/>
              <w:jc w:val="center"/>
              <w:rPr>
                <w:sz w:val="20"/>
                <w:szCs w:val="20"/>
              </w:rPr>
            </w:pPr>
            <w:r>
              <w:rPr>
                <w:sz w:val="20"/>
                <w:szCs w:val="20"/>
              </w:rPr>
              <w:t>0,0</w:t>
            </w:r>
          </w:p>
        </w:tc>
      </w:tr>
      <w:tr w:rsidR="003F7AA4" w:rsidRPr="004F7733" w:rsidTr="00284DB5">
        <w:trPr>
          <w:trHeight w:val="531"/>
        </w:trPr>
        <w:tc>
          <w:tcPr>
            <w:tcW w:w="431" w:type="pct"/>
            <w:vMerge/>
            <w:shd w:val="clear" w:color="auto" w:fill="auto"/>
          </w:tcPr>
          <w:p w:rsidR="003F7AA4" w:rsidRPr="004F7733" w:rsidRDefault="003F7AA4" w:rsidP="003F7AA4">
            <w:pPr>
              <w:rPr>
                <w:sz w:val="20"/>
                <w:szCs w:val="20"/>
              </w:rPr>
            </w:pPr>
          </w:p>
        </w:tc>
        <w:tc>
          <w:tcPr>
            <w:tcW w:w="825" w:type="pct"/>
            <w:vMerge/>
            <w:shd w:val="clear" w:color="auto" w:fill="auto"/>
          </w:tcPr>
          <w:p w:rsidR="003F7AA4" w:rsidRPr="004F7733" w:rsidRDefault="003F7AA4" w:rsidP="003F7AA4">
            <w:pPr>
              <w:rPr>
                <w:sz w:val="20"/>
                <w:szCs w:val="20"/>
              </w:rPr>
            </w:pPr>
          </w:p>
        </w:tc>
        <w:tc>
          <w:tcPr>
            <w:tcW w:w="689" w:type="pct"/>
            <w:vMerge/>
            <w:shd w:val="clear" w:color="auto" w:fill="auto"/>
          </w:tcPr>
          <w:p w:rsidR="003F7AA4" w:rsidRPr="004F7733" w:rsidRDefault="003F7AA4" w:rsidP="003F7AA4">
            <w:pPr>
              <w:rPr>
                <w:sz w:val="20"/>
                <w:szCs w:val="20"/>
              </w:rPr>
            </w:pPr>
          </w:p>
        </w:tc>
        <w:tc>
          <w:tcPr>
            <w:tcW w:w="713" w:type="pct"/>
            <w:shd w:val="clear" w:color="auto" w:fill="auto"/>
          </w:tcPr>
          <w:p w:rsidR="003F7AA4" w:rsidRPr="004F7733" w:rsidRDefault="003F7AA4" w:rsidP="003F7AA4">
            <w:pPr>
              <w:widowControl w:val="0"/>
              <w:autoSpaceDE w:val="0"/>
              <w:autoSpaceDN w:val="0"/>
              <w:rPr>
                <w:sz w:val="20"/>
                <w:szCs w:val="20"/>
              </w:rPr>
            </w:pPr>
            <w:r w:rsidRPr="004F7733">
              <w:rPr>
                <w:sz w:val="20"/>
                <w:szCs w:val="20"/>
              </w:rPr>
              <w:t>иные источники ф</w:t>
            </w:r>
            <w:r w:rsidRPr="004F7733">
              <w:rPr>
                <w:sz w:val="20"/>
                <w:szCs w:val="20"/>
              </w:rPr>
              <w:t>и</w:t>
            </w:r>
            <w:r w:rsidRPr="004F7733">
              <w:rPr>
                <w:sz w:val="20"/>
                <w:szCs w:val="20"/>
              </w:rPr>
              <w:t>нансирования</w:t>
            </w:r>
          </w:p>
        </w:tc>
        <w:tc>
          <w:tcPr>
            <w:tcW w:w="446" w:type="pct"/>
            <w:shd w:val="clear" w:color="auto" w:fill="auto"/>
            <w:vAlign w:val="center"/>
          </w:tcPr>
          <w:p w:rsidR="003F7AA4" w:rsidRPr="004F7733" w:rsidRDefault="003F7AA4" w:rsidP="003F7AA4">
            <w:pPr>
              <w:widowControl w:val="0"/>
              <w:autoSpaceDE w:val="0"/>
              <w:autoSpaceDN w:val="0"/>
              <w:jc w:val="center"/>
              <w:rPr>
                <w:sz w:val="20"/>
                <w:szCs w:val="20"/>
              </w:rPr>
            </w:pPr>
            <w:r>
              <w:rPr>
                <w:sz w:val="20"/>
                <w:szCs w:val="20"/>
              </w:rPr>
              <w:t>0,0</w:t>
            </w:r>
          </w:p>
        </w:tc>
        <w:tc>
          <w:tcPr>
            <w:tcW w:w="393" w:type="pct"/>
            <w:shd w:val="clear" w:color="auto" w:fill="auto"/>
            <w:vAlign w:val="center"/>
          </w:tcPr>
          <w:p w:rsidR="003F7AA4" w:rsidRPr="004F7733" w:rsidRDefault="003F7AA4" w:rsidP="003F7AA4">
            <w:pPr>
              <w:widowControl w:val="0"/>
              <w:autoSpaceDE w:val="0"/>
              <w:autoSpaceDN w:val="0"/>
              <w:jc w:val="center"/>
              <w:rPr>
                <w:sz w:val="20"/>
                <w:szCs w:val="20"/>
              </w:rPr>
            </w:pPr>
            <w:r>
              <w:rPr>
                <w:sz w:val="20"/>
                <w:szCs w:val="20"/>
              </w:rPr>
              <w:t>0,0</w:t>
            </w:r>
          </w:p>
        </w:tc>
        <w:tc>
          <w:tcPr>
            <w:tcW w:w="393" w:type="pct"/>
            <w:shd w:val="clear" w:color="auto" w:fill="auto"/>
            <w:vAlign w:val="center"/>
          </w:tcPr>
          <w:p w:rsidR="003F7AA4" w:rsidRPr="004F7733" w:rsidRDefault="003F7AA4" w:rsidP="003F7AA4">
            <w:pPr>
              <w:widowControl w:val="0"/>
              <w:autoSpaceDE w:val="0"/>
              <w:autoSpaceDN w:val="0"/>
              <w:jc w:val="center"/>
              <w:rPr>
                <w:sz w:val="20"/>
                <w:szCs w:val="20"/>
              </w:rPr>
            </w:pPr>
            <w:r>
              <w:rPr>
                <w:sz w:val="20"/>
                <w:szCs w:val="20"/>
              </w:rPr>
              <w:t>0,0</w:t>
            </w:r>
          </w:p>
        </w:tc>
        <w:tc>
          <w:tcPr>
            <w:tcW w:w="353" w:type="pct"/>
            <w:shd w:val="clear" w:color="auto" w:fill="auto"/>
            <w:vAlign w:val="center"/>
          </w:tcPr>
          <w:p w:rsidR="003F7AA4" w:rsidRPr="004F7733" w:rsidRDefault="003F7AA4" w:rsidP="003F7AA4">
            <w:pPr>
              <w:widowControl w:val="0"/>
              <w:autoSpaceDE w:val="0"/>
              <w:autoSpaceDN w:val="0"/>
              <w:jc w:val="center"/>
              <w:rPr>
                <w:sz w:val="20"/>
                <w:szCs w:val="20"/>
              </w:rPr>
            </w:pPr>
            <w:r>
              <w:rPr>
                <w:sz w:val="20"/>
                <w:szCs w:val="20"/>
              </w:rPr>
              <w:t>0,0</w:t>
            </w:r>
          </w:p>
        </w:tc>
        <w:tc>
          <w:tcPr>
            <w:tcW w:w="352" w:type="pct"/>
            <w:shd w:val="clear" w:color="auto" w:fill="auto"/>
            <w:vAlign w:val="center"/>
          </w:tcPr>
          <w:p w:rsidR="003F7AA4" w:rsidRPr="004F7733" w:rsidRDefault="003F7AA4" w:rsidP="003F7AA4">
            <w:pPr>
              <w:widowControl w:val="0"/>
              <w:autoSpaceDE w:val="0"/>
              <w:autoSpaceDN w:val="0"/>
              <w:jc w:val="center"/>
              <w:rPr>
                <w:sz w:val="20"/>
                <w:szCs w:val="20"/>
              </w:rPr>
            </w:pPr>
            <w:r>
              <w:rPr>
                <w:sz w:val="20"/>
                <w:szCs w:val="20"/>
              </w:rPr>
              <w:t>0,0</w:t>
            </w:r>
          </w:p>
        </w:tc>
        <w:tc>
          <w:tcPr>
            <w:tcW w:w="405" w:type="pct"/>
            <w:shd w:val="clear" w:color="auto" w:fill="auto"/>
            <w:vAlign w:val="center"/>
          </w:tcPr>
          <w:p w:rsidR="003F7AA4" w:rsidRPr="004F7733" w:rsidRDefault="003F7AA4" w:rsidP="003F7AA4">
            <w:pPr>
              <w:widowControl w:val="0"/>
              <w:autoSpaceDE w:val="0"/>
              <w:autoSpaceDN w:val="0"/>
              <w:jc w:val="center"/>
              <w:rPr>
                <w:sz w:val="20"/>
                <w:szCs w:val="20"/>
              </w:rPr>
            </w:pPr>
            <w:r>
              <w:rPr>
                <w:sz w:val="20"/>
                <w:szCs w:val="20"/>
              </w:rPr>
              <w:t>0,0</w:t>
            </w:r>
          </w:p>
        </w:tc>
      </w:tr>
      <w:tr w:rsidR="00CB0DAB" w:rsidRPr="004F7733" w:rsidTr="00CB0DAB">
        <w:trPr>
          <w:trHeight w:val="531"/>
        </w:trPr>
        <w:tc>
          <w:tcPr>
            <w:tcW w:w="5000" w:type="pct"/>
            <w:gridSpan w:val="10"/>
            <w:shd w:val="clear" w:color="auto" w:fill="auto"/>
          </w:tcPr>
          <w:p w:rsidR="00CB0DAB" w:rsidRDefault="00CB0DAB" w:rsidP="00CB0DAB">
            <w:pPr>
              <w:widowControl w:val="0"/>
              <w:autoSpaceDE w:val="0"/>
              <w:autoSpaceDN w:val="0"/>
              <w:jc w:val="center"/>
              <w:rPr>
                <w:sz w:val="20"/>
                <w:szCs w:val="20"/>
              </w:rPr>
            </w:pPr>
            <w:r>
              <w:rPr>
                <w:sz w:val="20"/>
                <w:szCs w:val="20"/>
              </w:rPr>
              <w:t>Подпрограмма 2</w:t>
            </w:r>
            <w:r w:rsidRPr="00CB0DAB">
              <w:rPr>
                <w:sz w:val="20"/>
                <w:szCs w:val="20"/>
              </w:rPr>
              <w:t>. Осуществление материально-технического обеспечения деятельности органов местного самоуправления в сельском поселении Покур</w:t>
            </w:r>
          </w:p>
        </w:tc>
      </w:tr>
      <w:tr w:rsidR="003F7AA4" w:rsidRPr="004F7733" w:rsidTr="00C90621">
        <w:trPr>
          <w:trHeight w:val="443"/>
        </w:trPr>
        <w:tc>
          <w:tcPr>
            <w:tcW w:w="431" w:type="pct"/>
            <w:vMerge w:val="restart"/>
            <w:shd w:val="clear" w:color="auto" w:fill="auto"/>
          </w:tcPr>
          <w:p w:rsidR="003F7AA4" w:rsidRPr="004F7733" w:rsidRDefault="003F7AA4" w:rsidP="003F7AA4">
            <w:pPr>
              <w:jc w:val="center"/>
              <w:rPr>
                <w:sz w:val="20"/>
                <w:szCs w:val="20"/>
              </w:rPr>
            </w:pPr>
            <w:r>
              <w:rPr>
                <w:sz w:val="20"/>
                <w:szCs w:val="20"/>
              </w:rPr>
              <w:t>1</w:t>
            </w:r>
          </w:p>
        </w:tc>
        <w:tc>
          <w:tcPr>
            <w:tcW w:w="825" w:type="pct"/>
            <w:vMerge w:val="restart"/>
            <w:shd w:val="clear" w:color="auto" w:fill="auto"/>
          </w:tcPr>
          <w:p w:rsidR="003F7AA4" w:rsidRPr="004F7733" w:rsidRDefault="003F7AA4" w:rsidP="003F7AA4">
            <w:pPr>
              <w:rPr>
                <w:sz w:val="20"/>
                <w:szCs w:val="20"/>
              </w:rPr>
            </w:pPr>
            <w:r>
              <w:rPr>
                <w:sz w:val="20"/>
                <w:szCs w:val="20"/>
              </w:rPr>
              <w:t>Основное мероприятие «Осуществление матер</w:t>
            </w:r>
            <w:r>
              <w:rPr>
                <w:sz w:val="20"/>
                <w:szCs w:val="20"/>
              </w:rPr>
              <w:t>и</w:t>
            </w:r>
            <w:r>
              <w:rPr>
                <w:sz w:val="20"/>
                <w:szCs w:val="20"/>
              </w:rPr>
              <w:t>ально-технического обеспечения деятельн</w:t>
            </w:r>
            <w:r>
              <w:rPr>
                <w:sz w:val="20"/>
                <w:szCs w:val="20"/>
              </w:rPr>
              <w:t>о</w:t>
            </w:r>
            <w:r>
              <w:rPr>
                <w:sz w:val="20"/>
                <w:szCs w:val="20"/>
              </w:rPr>
              <w:t xml:space="preserve">сти органов местного самоуправления </w:t>
            </w:r>
            <w:r w:rsidRPr="00F573DA">
              <w:rPr>
                <w:sz w:val="20"/>
                <w:szCs w:val="20"/>
              </w:rPr>
              <w:t>в сел</w:t>
            </w:r>
            <w:r w:rsidRPr="00F573DA">
              <w:rPr>
                <w:sz w:val="20"/>
                <w:szCs w:val="20"/>
              </w:rPr>
              <w:t>ь</w:t>
            </w:r>
            <w:r w:rsidRPr="00F573DA">
              <w:rPr>
                <w:sz w:val="20"/>
                <w:szCs w:val="20"/>
              </w:rPr>
              <w:t>ском поселении Покур</w:t>
            </w:r>
            <w:r>
              <w:rPr>
                <w:sz w:val="20"/>
                <w:szCs w:val="20"/>
              </w:rPr>
              <w:t>» (3)</w:t>
            </w:r>
          </w:p>
        </w:tc>
        <w:tc>
          <w:tcPr>
            <w:tcW w:w="689" w:type="pct"/>
            <w:vMerge w:val="restart"/>
            <w:shd w:val="clear" w:color="auto" w:fill="auto"/>
          </w:tcPr>
          <w:p w:rsidR="003F7AA4" w:rsidRPr="004F7733" w:rsidRDefault="003F7AA4" w:rsidP="003F7AA4">
            <w:pPr>
              <w:rPr>
                <w:sz w:val="20"/>
                <w:szCs w:val="20"/>
              </w:rPr>
            </w:pPr>
            <w:r w:rsidRPr="00C90621">
              <w:rPr>
                <w:sz w:val="20"/>
                <w:szCs w:val="20"/>
              </w:rPr>
              <w:t>Муниципальное к</w:t>
            </w:r>
            <w:r w:rsidRPr="00C90621">
              <w:rPr>
                <w:sz w:val="20"/>
                <w:szCs w:val="20"/>
              </w:rPr>
              <w:t>а</w:t>
            </w:r>
            <w:r w:rsidRPr="00C90621">
              <w:rPr>
                <w:sz w:val="20"/>
                <w:szCs w:val="20"/>
              </w:rPr>
              <w:t>зенное учреждение «Контакт»</w:t>
            </w:r>
          </w:p>
        </w:tc>
        <w:tc>
          <w:tcPr>
            <w:tcW w:w="713" w:type="pct"/>
            <w:shd w:val="clear" w:color="auto" w:fill="auto"/>
          </w:tcPr>
          <w:p w:rsidR="003F7AA4" w:rsidRPr="004F7733" w:rsidRDefault="003F7AA4" w:rsidP="003F7AA4">
            <w:pPr>
              <w:widowControl w:val="0"/>
              <w:autoSpaceDE w:val="0"/>
              <w:autoSpaceDN w:val="0"/>
              <w:rPr>
                <w:sz w:val="20"/>
                <w:szCs w:val="20"/>
              </w:rPr>
            </w:pPr>
            <w:r w:rsidRPr="004F7733">
              <w:rPr>
                <w:sz w:val="20"/>
                <w:szCs w:val="20"/>
              </w:rPr>
              <w:t>всего</w:t>
            </w:r>
          </w:p>
        </w:tc>
        <w:tc>
          <w:tcPr>
            <w:tcW w:w="446" w:type="pct"/>
            <w:shd w:val="clear" w:color="auto" w:fill="auto"/>
            <w:vAlign w:val="center"/>
          </w:tcPr>
          <w:p w:rsidR="003F7AA4" w:rsidRDefault="00890F9A" w:rsidP="003F7AA4">
            <w:pPr>
              <w:widowControl w:val="0"/>
              <w:autoSpaceDE w:val="0"/>
              <w:autoSpaceDN w:val="0"/>
              <w:jc w:val="center"/>
              <w:rPr>
                <w:sz w:val="20"/>
                <w:szCs w:val="20"/>
              </w:rPr>
            </w:pPr>
            <w:r>
              <w:rPr>
                <w:sz w:val="20"/>
                <w:szCs w:val="20"/>
              </w:rPr>
              <w:t>23206,7</w:t>
            </w:r>
          </w:p>
        </w:tc>
        <w:tc>
          <w:tcPr>
            <w:tcW w:w="393" w:type="pct"/>
            <w:shd w:val="clear" w:color="auto" w:fill="auto"/>
            <w:vAlign w:val="center"/>
          </w:tcPr>
          <w:p w:rsidR="004D34C0" w:rsidRDefault="004D34C0" w:rsidP="004D34C0">
            <w:pPr>
              <w:jc w:val="center"/>
              <w:rPr>
                <w:sz w:val="22"/>
                <w:szCs w:val="22"/>
              </w:rPr>
            </w:pPr>
            <w:r>
              <w:rPr>
                <w:sz w:val="22"/>
                <w:szCs w:val="22"/>
              </w:rPr>
              <w:t>7881,1</w:t>
            </w:r>
          </w:p>
          <w:p w:rsidR="003F7AA4" w:rsidRDefault="003F7AA4" w:rsidP="003F7AA4">
            <w:pPr>
              <w:widowControl w:val="0"/>
              <w:autoSpaceDE w:val="0"/>
              <w:autoSpaceDN w:val="0"/>
              <w:jc w:val="center"/>
              <w:rPr>
                <w:sz w:val="20"/>
                <w:szCs w:val="20"/>
              </w:rPr>
            </w:pPr>
          </w:p>
        </w:tc>
        <w:tc>
          <w:tcPr>
            <w:tcW w:w="393" w:type="pct"/>
            <w:shd w:val="clear" w:color="auto" w:fill="auto"/>
            <w:vAlign w:val="center"/>
          </w:tcPr>
          <w:p w:rsidR="003F7AA4" w:rsidRDefault="003F7AA4" w:rsidP="003F7AA4">
            <w:pPr>
              <w:widowControl w:val="0"/>
              <w:autoSpaceDE w:val="0"/>
              <w:autoSpaceDN w:val="0"/>
              <w:jc w:val="center"/>
              <w:rPr>
                <w:sz w:val="20"/>
                <w:szCs w:val="20"/>
              </w:rPr>
            </w:pPr>
            <w:r>
              <w:rPr>
                <w:sz w:val="20"/>
                <w:szCs w:val="20"/>
              </w:rPr>
              <w:t>7662,8</w:t>
            </w:r>
          </w:p>
        </w:tc>
        <w:tc>
          <w:tcPr>
            <w:tcW w:w="353" w:type="pct"/>
            <w:shd w:val="clear" w:color="auto" w:fill="auto"/>
            <w:vAlign w:val="center"/>
          </w:tcPr>
          <w:p w:rsidR="003F7AA4" w:rsidRDefault="003F7AA4" w:rsidP="003F7AA4">
            <w:pPr>
              <w:widowControl w:val="0"/>
              <w:autoSpaceDE w:val="0"/>
              <w:autoSpaceDN w:val="0"/>
              <w:jc w:val="center"/>
              <w:rPr>
                <w:sz w:val="20"/>
                <w:szCs w:val="20"/>
              </w:rPr>
            </w:pPr>
            <w:r>
              <w:rPr>
                <w:sz w:val="20"/>
                <w:szCs w:val="20"/>
              </w:rPr>
              <w:t>7662,8</w:t>
            </w:r>
          </w:p>
        </w:tc>
        <w:tc>
          <w:tcPr>
            <w:tcW w:w="352" w:type="pct"/>
            <w:shd w:val="clear" w:color="auto" w:fill="auto"/>
            <w:vAlign w:val="center"/>
          </w:tcPr>
          <w:p w:rsidR="003F7AA4" w:rsidRDefault="003F7AA4" w:rsidP="003F7AA4">
            <w:pPr>
              <w:widowControl w:val="0"/>
              <w:autoSpaceDE w:val="0"/>
              <w:autoSpaceDN w:val="0"/>
              <w:jc w:val="center"/>
              <w:rPr>
                <w:sz w:val="20"/>
                <w:szCs w:val="20"/>
              </w:rPr>
            </w:pPr>
            <w:r>
              <w:rPr>
                <w:sz w:val="20"/>
                <w:szCs w:val="20"/>
              </w:rPr>
              <w:t>0,0</w:t>
            </w:r>
          </w:p>
        </w:tc>
        <w:tc>
          <w:tcPr>
            <w:tcW w:w="405" w:type="pct"/>
            <w:shd w:val="clear" w:color="auto" w:fill="auto"/>
            <w:vAlign w:val="center"/>
          </w:tcPr>
          <w:p w:rsidR="003F7AA4" w:rsidRDefault="003F7AA4" w:rsidP="003F7AA4">
            <w:pPr>
              <w:widowControl w:val="0"/>
              <w:autoSpaceDE w:val="0"/>
              <w:autoSpaceDN w:val="0"/>
              <w:jc w:val="center"/>
              <w:rPr>
                <w:sz w:val="20"/>
                <w:szCs w:val="20"/>
              </w:rPr>
            </w:pPr>
            <w:r>
              <w:rPr>
                <w:sz w:val="20"/>
                <w:szCs w:val="20"/>
              </w:rPr>
              <w:t>0,0</w:t>
            </w:r>
          </w:p>
        </w:tc>
      </w:tr>
      <w:tr w:rsidR="00C90621" w:rsidRPr="004F7733" w:rsidTr="00C90621">
        <w:trPr>
          <w:trHeight w:val="324"/>
        </w:trPr>
        <w:tc>
          <w:tcPr>
            <w:tcW w:w="431" w:type="pct"/>
            <w:vMerge/>
            <w:shd w:val="clear" w:color="auto" w:fill="auto"/>
          </w:tcPr>
          <w:p w:rsidR="00C90621" w:rsidRPr="004F7733" w:rsidRDefault="00C90621" w:rsidP="00C90621">
            <w:pPr>
              <w:rPr>
                <w:sz w:val="20"/>
                <w:szCs w:val="20"/>
              </w:rPr>
            </w:pPr>
          </w:p>
        </w:tc>
        <w:tc>
          <w:tcPr>
            <w:tcW w:w="825" w:type="pct"/>
            <w:vMerge/>
            <w:shd w:val="clear" w:color="auto" w:fill="auto"/>
          </w:tcPr>
          <w:p w:rsidR="00C90621" w:rsidRPr="004F7733" w:rsidRDefault="00C90621" w:rsidP="00C90621">
            <w:pPr>
              <w:rPr>
                <w:sz w:val="20"/>
                <w:szCs w:val="20"/>
              </w:rPr>
            </w:pPr>
          </w:p>
        </w:tc>
        <w:tc>
          <w:tcPr>
            <w:tcW w:w="689" w:type="pct"/>
            <w:vMerge/>
            <w:shd w:val="clear" w:color="auto" w:fill="auto"/>
          </w:tcPr>
          <w:p w:rsidR="00C90621" w:rsidRPr="004F7733" w:rsidRDefault="00C90621" w:rsidP="00C90621">
            <w:pPr>
              <w:rPr>
                <w:sz w:val="20"/>
                <w:szCs w:val="20"/>
              </w:rPr>
            </w:pPr>
          </w:p>
        </w:tc>
        <w:tc>
          <w:tcPr>
            <w:tcW w:w="713" w:type="pct"/>
            <w:shd w:val="clear" w:color="auto" w:fill="auto"/>
          </w:tcPr>
          <w:p w:rsidR="00C90621" w:rsidRPr="004F7733" w:rsidRDefault="00C90621" w:rsidP="00C90621">
            <w:pPr>
              <w:widowControl w:val="0"/>
              <w:autoSpaceDE w:val="0"/>
              <w:autoSpaceDN w:val="0"/>
              <w:rPr>
                <w:sz w:val="20"/>
                <w:szCs w:val="20"/>
              </w:rPr>
            </w:pPr>
            <w:r w:rsidRPr="004F7733">
              <w:rPr>
                <w:sz w:val="20"/>
                <w:szCs w:val="20"/>
              </w:rPr>
              <w:t>федеральный бюджет</w:t>
            </w:r>
          </w:p>
        </w:tc>
        <w:tc>
          <w:tcPr>
            <w:tcW w:w="446" w:type="pct"/>
            <w:shd w:val="clear" w:color="auto" w:fill="auto"/>
            <w:vAlign w:val="center"/>
          </w:tcPr>
          <w:p w:rsidR="00C90621" w:rsidRDefault="00C90621" w:rsidP="00C90621">
            <w:pPr>
              <w:widowControl w:val="0"/>
              <w:autoSpaceDE w:val="0"/>
              <w:autoSpaceDN w:val="0"/>
              <w:jc w:val="center"/>
              <w:rPr>
                <w:sz w:val="20"/>
                <w:szCs w:val="20"/>
              </w:rPr>
            </w:pPr>
            <w:r>
              <w:rPr>
                <w:sz w:val="20"/>
                <w:szCs w:val="20"/>
              </w:rPr>
              <w:t>0,0</w:t>
            </w:r>
          </w:p>
        </w:tc>
        <w:tc>
          <w:tcPr>
            <w:tcW w:w="393" w:type="pct"/>
            <w:shd w:val="clear" w:color="auto" w:fill="auto"/>
            <w:vAlign w:val="center"/>
          </w:tcPr>
          <w:p w:rsidR="00C90621" w:rsidRDefault="00C90621" w:rsidP="00C90621">
            <w:pPr>
              <w:widowControl w:val="0"/>
              <w:autoSpaceDE w:val="0"/>
              <w:autoSpaceDN w:val="0"/>
              <w:jc w:val="center"/>
              <w:rPr>
                <w:sz w:val="20"/>
                <w:szCs w:val="20"/>
              </w:rPr>
            </w:pPr>
            <w:r>
              <w:rPr>
                <w:sz w:val="20"/>
                <w:szCs w:val="20"/>
              </w:rPr>
              <w:t>0,0</w:t>
            </w:r>
          </w:p>
        </w:tc>
        <w:tc>
          <w:tcPr>
            <w:tcW w:w="393" w:type="pct"/>
            <w:shd w:val="clear" w:color="auto" w:fill="auto"/>
            <w:vAlign w:val="center"/>
          </w:tcPr>
          <w:p w:rsidR="00C90621" w:rsidRDefault="00C90621" w:rsidP="00C90621">
            <w:pPr>
              <w:widowControl w:val="0"/>
              <w:autoSpaceDE w:val="0"/>
              <w:autoSpaceDN w:val="0"/>
              <w:jc w:val="center"/>
              <w:rPr>
                <w:sz w:val="20"/>
                <w:szCs w:val="20"/>
              </w:rPr>
            </w:pPr>
            <w:r>
              <w:rPr>
                <w:sz w:val="20"/>
                <w:szCs w:val="20"/>
              </w:rPr>
              <w:t>0,0</w:t>
            </w:r>
          </w:p>
        </w:tc>
        <w:tc>
          <w:tcPr>
            <w:tcW w:w="353" w:type="pct"/>
            <w:shd w:val="clear" w:color="auto" w:fill="auto"/>
            <w:vAlign w:val="center"/>
          </w:tcPr>
          <w:p w:rsidR="00C90621" w:rsidRDefault="00C90621" w:rsidP="00C90621">
            <w:pPr>
              <w:widowControl w:val="0"/>
              <w:autoSpaceDE w:val="0"/>
              <w:autoSpaceDN w:val="0"/>
              <w:jc w:val="center"/>
              <w:rPr>
                <w:sz w:val="20"/>
                <w:szCs w:val="20"/>
              </w:rPr>
            </w:pPr>
            <w:r>
              <w:rPr>
                <w:sz w:val="20"/>
                <w:szCs w:val="20"/>
              </w:rPr>
              <w:t>0,0</w:t>
            </w:r>
          </w:p>
        </w:tc>
        <w:tc>
          <w:tcPr>
            <w:tcW w:w="352" w:type="pct"/>
            <w:shd w:val="clear" w:color="auto" w:fill="auto"/>
            <w:vAlign w:val="center"/>
          </w:tcPr>
          <w:p w:rsidR="00C90621" w:rsidRDefault="00C90621" w:rsidP="00C90621">
            <w:pPr>
              <w:widowControl w:val="0"/>
              <w:autoSpaceDE w:val="0"/>
              <w:autoSpaceDN w:val="0"/>
              <w:jc w:val="center"/>
              <w:rPr>
                <w:sz w:val="20"/>
                <w:szCs w:val="20"/>
              </w:rPr>
            </w:pPr>
            <w:r>
              <w:rPr>
                <w:sz w:val="20"/>
                <w:szCs w:val="20"/>
              </w:rPr>
              <w:t>0,0</w:t>
            </w:r>
          </w:p>
        </w:tc>
        <w:tc>
          <w:tcPr>
            <w:tcW w:w="405" w:type="pct"/>
            <w:shd w:val="clear" w:color="auto" w:fill="auto"/>
            <w:vAlign w:val="center"/>
          </w:tcPr>
          <w:p w:rsidR="00C90621" w:rsidRDefault="00C90621" w:rsidP="00C90621">
            <w:pPr>
              <w:widowControl w:val="0"/>
              <w:autoSpaceDE w:val="0"/>
              <w:autoSpaceDN w:val="0"/>
              <w:jc w:val="center"/>
              <w:rPr>
                <w:sz w:val="20"/>
                <w:szCs w:val="20"/>
              </w:rPr>
            </w:pPr>
            <w:r>
              <w:rPr>
                <w:sz w:val="20"/>
                <w:szCs w:val="20"/>
              </w:rPr>
              <w:t>0,0</w:t>
            </w:r>
          </w:p>
        </w:tc>
      </w:tr>
      <w:tr w:rsidR="00C90621" w:rsidRPr="004F7733" w:rsidTr="00C90621">
        <w:trPr>
          <w:trHeight w:val="369"/>
        </w:trPr>
        <w:tc>
          <w:tcPr>
            <w:tcW w:w="431" w:type="pct"/>
            <w:vMerge/>
            <w:shd w:val="clear" w:color="auto" w:fill="auto"/>
          </w:tcPr>
          <w:p w:rsidR="00C90621" w:rsidRPr="004F7733" w:rsidRDefault="00C90621" w:rsidP="00C90621">
            <w:pPr>
              <w:rPr>
                <w:sz w:val="20"/>
                <w:szCs w:val="20"/>
              </w:rPr>
            </w:pPr>
          </w:p>
        </w:tc>
        <w:tc>
          <w:tcPr>
            <w:tcW w:w="825" w:type="pct"/>
            <w:vMerge/>
            <w:shd w:val="clear" w:color="auto" w:fill="auto"/>
          </w:tcPr>
          <w:p w:rsidR="00C90621" w:rsidRPr="004F7733" w:rsidRDefault="00C90621" w:rsidP="00C90621">
            <w:pPr>
              <w:rPr>
                <w:sz w:val="20"/>
                <w:szCs w:val="20"/>
              </w:rPr>
            </w:pPr>
          </w:p>
        </w:tc>
        <w:tc>
          <w:tcPr>
            <w:tcW w:w="689" w:type="pct"/>
            <w:vMerge/>
            <w:shd w:val="clear" w:color="auto" w:fill="auto"/>
          </w:tcPr>
          <w:p w:rsidR="00C90621" w:rsidRPr="004F7733" w:rsidRDefault="00C90621" w:rsidP="00C90621">
            <w:pPr>
              <w:rPr>
                <w:sz w:val="20"/>
                <w:szCs w:val="20"/>
              </w:rPr>
            </w:pPr>
          </w:p>
        </w:tc>
        <w:tc>
          <w:tcPr>
            <w:tcW w:w="713" w:type="pct"/>
            <w:shd w:val="clear" w:color="auto" w:fill="auto"/>
          </w:tcPr>
          <w:p w:rsidR="00C90621" w:rsidRPr="004F7733" w:rsidRDefault="00C90621" w:rsidP="00C90621">
            <w:pPr>
              <w:widowControl w:val="0"/>
              <w:autoSpaceDE w:val="0"/>
              <w:autoSpaceDN w:val="0"/>
              <w:rPr>
                <w:sz w:val="20"/>
                <w:szCs w:val="20"/>
              </w:rPr>
            </w:pPr>
            <w:r w:rsidRPr="004F7733">
              <w:rPr>
                <w:sz w:val="20"/>
                <w:szCs w:val="20"/>
              </w:rPr>
              <w:t>бюджет автономного округа</w:t>
            </w:r>
          </w:p>
        </w:tc>
        <w:tc>
          <w:tcPr>
            <w:tcW w:w="446" w:type="pct"/>
            <w:shd w:val="clear" w:color="auto" w:fill="auto"/>
            <w:vAlign w:val="center"/>
          </w:tcPr>
          <w:p w:rsidR="00C90621" w:rsidRDefault="00C90621" w:rsidP="00C90621">
            <w:pPr>
              <w:widowControl w:val="0"/>
              <w:autoSpaceDE w:val="0"/>
              <w:autoSpaceDN w:val="0"/>
              <w:jc w:val="center"/>
              <w:rPr>
                <w:sz w:val="20"/>
                <w:szCs w:val="20"/>
              </w:rPr>
            </w:pPr>
            <w:r>
              <w:rPr>
                <w:sz w:val="20"/>
                <w:szCs w:val="20"/>
              </w:rPr>
              <w:t>0,0</w:t>
            </w:r>
          </w:p>
        </w:tc>
        <w:tc>
          <w:tcPr>
            <w:tcW w:w="393" w:type="pct"/>
            <w:shd w:val="clear" w:color="auto" w:fill="auto"/>
            <w:vAlign w:val="center"/>
          </w:tcPr>
          <w:p w:rsidR="00C90621" w:rsidRDefault="00C90621" w:rsidP="00C90621">
            <w:pPr>
              <w:widowControl w:val="0"/>
              <w:autoSpaceDE w:val="0"/>
              <w:autoSpaceDN w:val="0"/>
              <w:jc w:val="center"/>
              <w:rPr>
                <w:sz w:val="20"/>
                <w:szCs w:val="20"/>
              </w:rPr>
            </w:pPr>
            <w:r>
              <w:rPr>
                <w:sz w:val="20"/>
                <w:szCs w:val="20"/>
              </w:rPr>
              <w:t>0,0</w:t>
            </w:r>
          </w:p>
        </w:tc>
        <w:tc>
          <w:tcPr>
            <w:tcW w:w="393" w:type="pct"/>
            <w:shd w:val="clear" w:color="auto" w:fill="auto"/>
            <w:vAlign w:val="center"/>
          </w:tcPr>
          <w:p w:rsidR="00C90621" w:rsidRDefault="00C90621" w:rsidP="00C90621">
            <w:pPr>
              <w:widowControl w:val="0"/>
              <w:autoSpaceDE w:val="0"/>
              <w:autoSpaceDN w:val="0"/>
              <w:jc w:val="center"/>
              <w:rPr>
                <w:sz w:val="20"/>
                <w:szCs w:val="20"/>
              </w:rPr>
            </w:pPr>
            <w:r>
              <w:rPr>
                <w:sz w:val="20"/>
                <w:szCs w:val="20"/>
              </w:rPr>
              <w:t>0,0</w:t>
            </w:r>
          </w:p>
        </w:tc>
        <w:tc>
          <w:tcPr>
            <w:tcW w:w="353" w:type="pct"/>
            <w:shd w:val="clear" w:color="auto" w:fill="auto"/>
            <w:vAlign w:val="center"/>
          </w:tcPr>
          <w:p w:rsidR="00C90621" w:rsidRDefault="00C90621" w:rsidP="00C90621">
            <w:pPr>
              <w:widowControl w:val="0"/>
              <w:autoSpaceDE w:val="0"/>
              <w:autoSpaceDN w:val="0"/>
              <w:jc w:val="center"/>
              <w:rPr>
                <w:sz w:val="20"/>
                <w:szCs w:val="20"/>
              </w:rPr>
            </w:pPr>
            <w:r>
              <w:rPr>
                <w:sz w:val="20"/>
                <w:szCs w:val="20"/>
              </w:rPr>
              <w:t>0,0</w:t>
            </w:r>
          </w:p>
        </w:tc>
        <w:tc>
          <w:tcPr>
            <w:tcW w:w="352" w:type="pct"/>
            <w:shd w:val="clear" w:color="auto" w:fill="auto"/>
            <w:vAlign w:val="center"/>
          </w:tcPr>
          <w:p w:rsidR="00C90621" w:rsidRDefault="00C90621" w:rsidP="00C90621">
            <w:pPr>
              <w:widowControl w:val="0"/>
              <w:autoSpaceDE w:val="0"/>
              <w:autoSpaceDN w:val="0"/>
              <w:jc w:val="center"/>
              <w:rPr>
                <w:sz w:val="20"/>
                <w:szCs w:val="20"/>
              </w:rPr>
            </w:pPr>
            <w:r>
              <w:rPr>
                <w:sz w:val="20"/>
                <w:szCs w:val="20"/>
              </w:rPr>
              <w:t>0,0</w:t>
            </w:r>
          </w:p>
        </w:tc>
        <w:tc>
          <w:tcPr>
            <w:tcW w:w="405" w:type="pct"/>
            <w:shd w:val="clear" w:color="auto" w:fill="auto"/>
            <w:vAlign w:val="center"/>
          </w:tcPr>
          <w:p w:rsidR="00C90621" w:rsidRDefault="00C90621" w:rsidP="00C90621">
            <w:pPr>
              <w:widowControl w:val="0"/>
              <w:autoSpaceDE w:val="0"/>
              <w:autoSpaceDN w:val="0"/>
              <w:jc w:val="center"/>
              <w:rPr>
                <w:sz w:val="20"/>
                <w:szCs w:val="20"/>
              </w:rPr>
            </w:pPr>
            <w:r>
              <w:rPr>
                <w:sz w:val="20"/>
                <w:szCs w:val="20"/>
              </w:rPr>
              <w:t>0,0</w:t>
            </w:r>
          </w:p>
        </w:tc>
      </w:tr>
      <w:tr w:rsidR="003F7AA4" w:rsidRPr="004F7733" w:rsidTr="00C90621">
        <w:trPr>
          <w:trHeight w:val="320"/>
        </w:trPr>
        <w:tc>
          <w:tcPr>
            <w:tcW w:w="431" w:type="pct"/>
            <w:vMerge/>
            <w:shd w:val="clear" w:color="auto" w:fill="auto"/>
          </w:tcPr>
          <w:p w:rsidR="003F7AA4" w:rsidRPr="004F7733" w:rsidRDefault="003F7AA4" w:rsidP="003F7AA4">
            <w:pPr>
              <w:rPr>
                <w:sz w:val="20"/>
                <w:szCs w:val="20"/>
              </w:rPr>
            </w:pPr>
          </w:p>
        </w:tc>
        <w:tc>
          <w:tcPr>
            <w:tcW w:w="825" w:type="pct"/>
            <w:vMerge/>
            <w:shd w:val="clear" w:color="auto" w:fill="auto"/>
          </w:tcPr>
          <w:p w:rsidR="003F7AA4" w:rsidRPr="004F7733" w:rsidRDefault="003F7AA4" w:rsidP="003F7AA4">
            <w:pPr>
              <w:rPr>
                <w:sz w:val="20"/>
                <w:szCs w:val="20"/>
              </w:rPr>
            </w:pPr>
          </w:p>
        </w:tc>
        <w:tc>
          <w:tcPr>
            <w:tcW w:w="689" w:type="pct"/>
            <w:vMerge/>
            <w:shd w:val="clear" w:color="auto" w:fill="auto"/>
          </w:tcPr>
          <w:p w:rsidR="003F7AA4" w:rsidRPr="004F7733" w:rsidRDefault="003F7AA4" w:rsidP="003F7AA4">
            <w:pPr>
              <w:rPr>
                <w:sz w:val="20"/>
                <w:szCs w:val="20"/>
              </w:rPr>
            </w:pPr>
          </w:p>
        </w:tc>
        <w:tc>
          <w:tcPr>
            <w:tcW w:w="713" w:type="pct"/>
            <w:shd w:val="clear" w:color="auto" w:fill="auto"/>
          </w:tcPr>
          <w:p w:rsidR="003F7AA4" w:rsidRPr="004F7733" w:rsidRDefault="003F7AA4" w:rsidP="003F7AA4">
            <w:pPr>
              <w:widowControl w:val="0"/>
              <w:autoSpaceDE w:val="0"/>
              <w:autoSpaceDN w:val="0"/>
              <w:rPr>
                <w:sz w:val="20"/>
                <w:szCs w:val="20"/>
              </w:rPr>
            </w:pPr>
            <w:r w:rsidRPr="004F7733">
              <w:rPr>
                <w:sz w:val="20"/>
                <w:szCs w:val="20"/>
              </w:rPr>
              <w:t>местный бюджет</w:t>
            </w:r>
          </w:p>
        </w:tc>
        <w:tc>
          <w:tcPr>
            <w:tcW w:w="446" w:type="pct"/>
            <w:shd w:val="clear" w:color="auto" w:fill="auto"/>
            <w:vAlign w:val="center"/>
          </w:tcPr>
          <w:p w:rsidR="003F7AA4" w:rsidRDefault="00890F9A" w:rsidP="003F7AA4">
            <w:pPr>
              <w:widowControl w:val="0"/>
              <w:autoSpaceDE w:val="0"/>
              <w:autoSpaceDN w:val="0"/>
              <w:jc w:val="center"/>
              <w:rPr>
                <w:sz w:val="20"/>
                <w:szCs w:val="20"/>
              </w:rPr>
            </w:pPr>
            <w:r>
              <w:rPr>
                <w:sz w:val="20"/>
                <w:szCs w:val="20"/>
              </w:rPr>
              <w:t>23206,7</w:t>
            </w:r>
          </w:p>
        </w:tc>
        <w:tc>
          <w:tcPr>
            <w:tcW w:w="393" w:type="pct"/>
            <w:shd w:val="clear" w:color="auto" w:fill="auto"/>
            <w:vAlign w:val="center"/>
          </w:tcPr>
          <w:p w:rsidR="004D34C0" w:rsidRDefault="004D34C0" w:rsidP="004D34C0">
            <w:pPr>
              <w:jc w:val="center"/>
              <w:rPr>
                <w:sz w:val="22"/>
                <w:szCs w:val="22"/>
              </w:rPr>
            </w:pPr>
            <w:r>
              <w:rPr>
                <w:sz w:val="22"/>
                <w:szCs w:val="22"/>
              </w:rPr>
              <w:t>7881,1</w:t>
            </w:r>
          </w:p>
          <w:p w:rsidR="003F7AA4" w:rsidRDefault="003F7AA4" w:rsidP="003F7AA4">
            <w:pPr>
              <w:widowControl w:val="0"/>
              <w:autoSpaceDE w:val="0"/>
              <w:autoSpaceDN w:val="0"/>
              <w:jc w:val="center"/>
              <w:rPr>
                <w:sz w:val="20"/>
                <w:szCs w:val="20"/>
              </w:rPr>
            </w:pPr>
          </w:p>
        </w:tc>
        <w:tc>
          <w:tcPr>
            <w:tcW w:w="393" w:type="pct"/>
            <w:shd w:val="clear" w:color="auto" w:fill="auto"/>
            <w:vAlign w:val="center"/>
          </w:tcPr>
          <w:p w:rsidR="003F7AA4" w:rsidRDefault="003F7AA4" w:rsidP="003F7AA4">
            <w:pPr>
              <w:widowControl w:val="0"/>
              <w:autoSpaceDE w:val="0"/>
              <w:autoSpaceDN w:val="0"/>
              <w:jc w:val="center"/>
              <w:rPr>
                <w:sz w:val="20"/>
                <w:szCs w:val="20"/>
              </w:rPr>
            </w:pPr>
            <w:r>
              <w:rPr>
                <w:sz w:val="20"/>
                <w:szCs w:val="20"/>
              </w:rPr>
              <w:t>7662,8</w:t>
            </w:r>
          </w:p>
        </w:tc>
        <w:tc>
          <w:tcPr>
            <w:tcW w:w="353" w:type="pct"/>
            <w:shd w:val="clear" w:color="auto" w:fill="auto"/>
            <w:vAlign w:val="center"/>
          </w:tcPr>
          <w:p w:rsidR="003F7AA4" w:rsidRDefault="003F7AA4" w:rsidP="003F7AA4">
            <w:pPr>
              <w:widowControl w:val="0"/>
              <w:autoSpaceDE w:val="0"/>
              <w:autoSpaceDN w:val="0"/>
              <w:jc w:val="center"/>
              <w:rPr>
                <w:sz w:val="20"/>
                <w:szCs w:val="20"/>
              </w:rPr>
            </w:pPr>
            <w:r>
              <w:rPr>
                <w:sz w:val="20"/>
                <w:szCs w:val="20"/>
              </w:rPr>
              <w:t>7662,8</w:t>
            </w:r>
          </w:p>
        </w:tc>
        <w:tc>
          <w:tcPr>
            <w:tcW w:w="352" w:type="pct"/>
            <w:shd w:val="clear" w:color="auto" w:fill="auto"/>
            <w:vAlign w:val="center"/>
          </w:tcPr>
          <w:p w:rsidR="003F7AA4" w:rsidRDefault="003F7AA4" w:rsidP="003F7AA4">
            <w:pPr>
              <w:widowControl w:val="0"/>
              <w:autoSpaceDE w:val="0"/>
              <w:autoSpaceDN w:val="0"/>
              <w:jc w:val="center"/>
              <w:rPr>
                <w:sz w:val="20"/>
                <w:szCs w:val="20"/>
              </w:rPr>
            </w:pPr>
            <w:r>
              <w:rPr>
                <w:sz w:val="20"/>
                <w:szCs w:val="20"/>
              </w:rPr>
              <w:t>0,0</w:t>
            </w:r>
          </w:p>
        </w:tc>
        <w:tc>
          <w:tcPr>
            <w:tcW w:w="405" w:type="pct"/>
            <w:shd w:val="clear" w:color="auto" w:fill="auto"/>
            <w:vAlign w:val="center"/>
          </w:tcPr>
          <w:p w:rsidR="003F7AA4" w:rsidRDefault="003F7AA4" w:rsidP="003F7AA4">
            <w:pPr>
              <w:widowControl w:val="0"/>
              <w:autoSpaceDE w:val="0"/>
              <w:autoSpaceDN w:val="0"/>
              <w:jc w:val="center"/>
              <w:rPr>
                <w:sz w:val="20"/>
                <w:szCs w:val="20"/>
              </w:rPr>
            </w:pPr>
            <w:r>
              <w:rPr>
                <w:sz w:val="20"/>
                <w:szCs w:val="20"/>
              </w:rPr>
              <w:t>0,0</w:t>
            </w:r>
          </w:p>
        </w:tc>
      </w:tr>
      <w:tr w:rsidR="00C90621" w:rsidRPr="004F7733" w:rsidTr="00C90621">
        <w:trPr>
          <w:trHeight w:val="120"/>
        </w:trPr>
        <w:tc>
          <w:tcPr>
            <w:tcW w:w="431" w:type="pct"/>
            <w:vMerge/>
            <w:shd w:val="clear" w:color="auto" w:fill="auto"/>
          </w:tcPr>
          <w:p w:rsidR="00C90621" w:rsidRPr="004F7733" w:rsidRDefault="00C90621" w:rsidP="00C90621">
            <w:pPr>
              <w:rPr>
                <w:sz w:val="20"/>
                <w:szCs w:val="20"/>
              </w:rPr>
            </w:pPr>
          </w:p>
        </w:tc>
        <w:tc>
          <w:tcPr>
            <w:tcW w:w="825" w:type="pct"/>
            <w:vMerge/>
            <w:shd w:val="clear" w:color="auto" w:fill="auto"/>
          </w:tcPr>
          <w:p w:rsidR="00C90621" w:rsidRPr="004F7733" w:rsidRDefault="00C90621" w:rsidP="00C90621">
            <w:pPr>
              <w:rPr>
                <w:sz w:val="20"/>
                <w:szCs w:val="20"/>
              </w:rPr>
            </w:pPr>
          </w:p>
        </w:tc>
        <w:tc>
          <w:tcPr>
            <w:tcW w:w="689" w:type="pct"/>
            <w:vMerge/>
            <w:shd w:val="clear" w:color="auto" w:fill="auto"/>
          </w:tcPr>
          <w:p w:rsidR="00C90621" w:rsidRPr="004F7733" w:rsidRDefault="00C90621" w:rsidP="00C90621">
            <w:pPr>
              <w:rPr>
                <w:sz w:val="20"/>
                <w:szCs w:val="20"/>
              </w:rPr>
            </w:pPr>
          </w:p>
        </w:tc>
        <w:tc>
          <w:tcPr>
            <w:tcW w:w="713" w:type="pct"/>
            <w:shd w:val="clear" w:color="auto" w:fill="auto"/>
          </w:tcPr>
          <w:p w:rsidR="00C90621" w:rsidRPr="004F7733" w:rsidRDefault="00C90621" w:rsidP="00C90621">
            <w:pPr>
              <w:widowControl w:val="0"/>
              <w:autoSpaceDE w:val="0"/>
              <w:autoSpaceDN w:val="0"/>
              <w:rPr>
                <w:sz w:val="20"/>
                <w:szCs w:val="20"/>
              </w:rPr>
            </w:pPr>
            <w:r w:rsidRPr="004F7733">
              <w:rPr>
                <w:sz w:val="20"/>
                <w:szCs w:val="20"/>
              </w:rPr>
              <w:t>иные источники ф</w:t>
            </w:r>
            <w:r w:rsidRPr="004F7733">
              <w:rPr>
                <w:sz w:val="20"/>
                <w:szCs w:val="20"/>
              </w:rPr>
              <w:t>и</w:t>
            </w:r>
            <w:r w:rsidRPr="004F7733">
              <w:rPr>
                <w:sz w:val="20"/>
                <w:szCs w:val="20"/>
              </w:rPr>
              <w:t>нансирования</w:t>
            </w:r>
          </w:p>
        </w:tc>
        <w:tc>
          <w:tcPr>
            <w:tcW w:w="446" w:type="pct"/>
            <w:shd w:val="clear" w:color="auto" w:fill="auto"/>
            <w:vAlign w:val="center"/>
          </w:tcPr>
          <w:p w:rsidR="00C90621" w:rsidRPr="004F7733" w:rsidRDefault="00C90621" w:rsidP="00C90621">
            <w:pPr>
              <w:widowControl w:val="0"/>
              <w:autoSpaceDE w:val="0"/>
              <w:autoSpaceDN w:val="0"/>
              <w:jc w:val="center"/>
              <w:rPr>
                <w:sz w:val="20"/>
                <w:szCs w:val="20"/>
              </w:rPr>
            </w:pPr>
            <w:r>
              <w:rPr>
                <w:sz w:val="20"/>
                <w:szCs w:val="20"/>
              </w:rPr>
              <w:t>0,0</w:t>
            </w:r>
          </w:p>
        </w:tc>
        <w:tc>
          <w:tcPr>
            <w:tcW w:w="393" w:type="pct"/>
            <w:shd w:val="clear" w:color="auto" w:fill="auto"/>
            <w:vAlign w:val="center"/>
          </w:tcPr>
          <w:p w:rsidR="00C90621" w:rsidRPr="004F7733" w:rsidRDefault="00C90621" w:rsidP="00C90621">
            <w:pPr>
              <w:widowControl w:val="0"/>
              <w:autoSpaceDE w:val="0"/>
              <w:autoSpaceDN w:val="0"/>
              <w:jc w:val="center"/>
              <w:rPr>
                <w:sz w:val="20"/>
                <w:szCs w:val="20"/>
              </w:rPr>
            </w:pPr>
            <w:r>
              <w:rPr>
                <w:sz w:val="20"/>
                <w:szCs w:val="20"/>
              </w:rPr>
              <w:t>0,0</w:t>
            </w:r>
          </w:p>
        </w:tc>
        <w:tc>
          <w:tcPr>
            <w:tcW w:w="393" w:type="pct"/>
            <w:shd w:val="clear" w:color="auto" w:fill="auto"/>
            <w:vAlign w:val="center"/>
          </w:tcPr>
          <w:p w:rsidR="00C90621" w:rsidRPr="004F7733" w:rsidRDefault="00C90621" w:rsidP="00C90621">
            <w:pPr>
              <w:widowControl w:val="0"/>
              <w:autoSpaceDE w:val="0"/>
              <w:autoSpaceDN w:val="0"/>
              <w:jc w:val="center"/>
              <w:rPr>
                <w:sz w:val="20"/>
                <w:szCs w:val="20"/>
              </w:rPr>
            </w:pPr>
            <w:r>
              <w:rPr>
                <w:sz w:val="20"/>
                <w:szCs w:val="20"/>
              </w:rPr>
              <w:t>0,0</w:t>
            </w:r>
          </w:p>
        </w:tc>
        <w:tc>
          <w:tcPr>
            <w:tcW w:w="353" w:type="pct"/>
            <w:shd w:val="clear" w:color="auto" w:fill="auto"/>
            <w:vAlign w:val="center"/>
          </w:tcPr>
          <w:p w:rsidR="00C90621" w:rsidRPr="004F7733" w:rsidRDefault="00C90621" w:rsidP="00C90621">
            <w:pPr>
              <w:widowControl w:val="0"/>
              <w:autoSpaceDE w:val="0"/>
              <w:autoSpaceDN w:val="0"/>
              <w:jc w:val="center"/>
              <w:rPr>
                <w:sz w:val="20"/>
                <w:szCs w:val="20"/>
              </w:rPr>
            </w:pPr>
            <w:r>
              <w:rPr>
                <w:sz w:val="20"/>
                <w:szCs w:val="20"/>
              </w:rPr>
              <w:t>0,0</w:t>
            </w:r>
          </w:p>
        </w:tc>
        <w:tc>
          <w:tcPr>
            <w:tcW w:w="352" w:type="pct"/>
            <w:shd w:val="clear" w:color="auto" w:fill="auto"/>
            <w:vAlign w:val="center"/>
          </w:tcPr>
          <w:p w:rsidR="00C90621" w:rsidRPr="004F7733" w:rsidRDefault="00C90621" w:rsidP="00C90621">
            <w:pPr>
              <w:widowControl w:val="0"/>
              <w:autoSpaceDE w:val="0"/>
              <w:autoSpaceDN w:val="0"/>
              <w:jc w:val="center"/>
              <w:rPr>
                <w:sz w:val="20"/>
                <w:szCs w:val="20"/>
              </w:rPr>
            </w:pPr>
            <w:r>
              <w:rPr>
                <w:sz w:val="20"/>
                <w:szCs w:val="20"/>
              </w:rPr>
              <w:t>0,0</w:t>
            </w:r>
          </w:p>
        </w:tc>
        <w:tc>
          <w:tcPr>
            <w:tcW w:w="405" w:type="pct"/>
            <w:shd w:val="clear" w:color="auto" w:fill="auto"/>
            <w:vAlign w:val="center"/>
          </w:tcPr>
          <w:p w:rsidR="00C90621" w:rsidRPr="004F7733" w:rsidRDefault="00C90621" w:rsidP="00C90621">
            <w:pPr>
              <w:widowControl w:val="0"/>
              <w:autoSpaceDE w:val="0"/>
              <w:autoSpaceDN w:val="0"/>
              <w:jc w:val="center"/>
              <w:rPr>
                <w:sz w:val="20"/>
                <w:szCs w:val="20"/>
              </w:rPr>
            </w:pPr>
            <w:r>
              <w:rPr>
                <w:sz w:val="20"/>
                <w:szCs w:val="20"/>
              </w:rPr>
              <w:t>0,0</w:t>
            </w:r>
          </w:p>
        </w:tc>
      </w:tr>
      <w:tr w:rsidR="00C90621" w:rsidRPr="004F7733" w:rsidTr="00284DB5">
        <w:tc>
          <w:tcPr>
            <w:tcW w:w="4243" w:type="pct"/>
            <w:gridSpan w:val="8"/>
            <w:shd w:val="clear" w:color="auto" w:fill="auto"/>
          </w:tcPr>
          <w:p w:rsidR="00C90621" w:rsidRPr="004F7733" w:rsidRDefault="00C90621" w:rsidP="00C90621">
            <w:pPr>
              <w:widowControl w:val="0"/>
              <w:autoSpaceDE w:val="0"/>
              <w:autoSpaceDN w:val="0"/>
              <w:rPr>
                <w:sz w:val="20"/>
                <w:szCs w:val="20"/>
              </w:rPr>
            </w:pPr>
          </w:p>
        </w:tc>
        <w:tc>
          <w:tcPr>
            <w:tcW w:w="352" w:type="pct"/>
            <w:shd w:val="clear" w:color="auto" w:fill="auto"/>
          </w:tcPr>
          <w:p w:rsidR="00C90621" w:rsidRPr="004F7733" w:rsidRDefault="00C90621" w:rsidP="00C90621">
            <w:pPr>
              <w:widowControl w:val="0"/>
              <w:autoSpaceDE w:val="0"/>
              <w:autoSpaceDN w:val="0"/>
              <w:rPr>
                <w:sz w:val="20"/>
                <w:szCs w:val="20"/>
              </w:rPr>
            </w:pPr>
          </w:p>
        </w:tc>
        <w:tc>
          <w:tcPr>
            <w:tcW w:w="405" w:type="pct"/>
            <w:shd w:val="clear" w:color="auto" w:fill="auto"/>
          </w:tcPr>
          <w:p w:rsidR="00C90621" w:rsidRPr="004F7733" w:rsidRDefault="00C90621" w:rsidP="00C90621">
            <w:pPr>
              <w:widowControl w:val="0"/>
              <w:autoSpaceDE w:val="0"/>
              <w:autoSpaceDN w:val="0"/>
              <w:rPr>
                <w:sz w:val="20"/>
                <w:szCs w:val="20"/>
              </w:rPr>
            </w:pPr>
          </w:p>
        </w:tc>
      </w:tr>
      <w:tr w:rsidR="00252A6C" w:rsidRPr="004F7733" w:rsidTr="00C55F78">
        <w:tc>
          <w:tcPr>
            <w:tcW w:w="1256" w:type="pct"/>
            <w:gridSpan w:val="2"/>
            <w:vMerge w:val="restart"/>
            <w:shd w:val="clear" w:color="auto" w:fill="auto"/>
          </w:tcPr>
          <w:p w:rsidR="00252A6C" w:rsidRPr="004F7733" w:rsidRDefault="00252A6C" w:rsidP="00252A6C">
            <w:pPr>
              <w:widowControl w:val="0"/>
              <w:autoSpaceDE w:val="0"/>
              <w:autoSpaceDN w:val="0"/>
              <w:rPr>
                <w:sz w:val="20"/>
                <w:szCs w:val="20"/>
              </w:rPr>
            </w:pPr>
            <w:r w:rsidRPr="004F7733">
              <w:rPr>
                <w:sz w:val="20"/>
                <w:szCs w:val="20"/>
              </w:rPr>
              <w:t>Всего по муниципальной программе:</w:t>
            </w:r>
          </w:p>
        </w:tc>
        <w:tc>
          <w:tcPr>
            <w:tcW w:w="689" w:type="pct"/>
            <w:vMerge w:val="restart"/>
            <w:shd w:val="clear" w:color="auto" w:fill="auto"/>
          </w:tcPr>
          <w:p w:rsidR="00252A6C" w:rsidRPr="004F7733" w:rsidRDefault="00252A6C" w:rsidP="00252A6C">
            <w:pPr>
              <w:widowControl w:val="0"/>
              <w:autoSpaceDE w:val="0"/>
              <w:autoSpaceDN w:val="0"/>
              <w:rPr>
                <w:sz w:val="20"/>
                <w:szCs w:val="20"/>
              </w:rPr>
            </w:pPr>
          </w:p>
        </w:tc>
        <w:tc>
          <w:tcPr>
            <w:tcW w:w="713" w:type="pct"/>
            <w:shd w:val="clear" w:color="auto" w:fill="auto"/>
          </w:tcPr>
          <w:p w:rsidR="00252A6C" w:rsidRPr="004F7733" w:rsidRDefault="00252A6C" w:rsidP="00252A6C">
            <w:pPr>
              <w:widowControl w:val="0"/>
              <w:autoSpaceDE w:val="0"/>
              <w:autoSpaceDN w:val="0"/>
              <w:rPr>
                <w:sz w:val="20"/>
                <w:szCs w:val="20"/>
              </w:rPr>
            </w:pPr>
            <w:r w:rsidRPr="004F7733">
              <w:rPr>
                <w:sz w:val="20"/>
                <w:szCs w:val="20"/>
              </w:rPr>
              <w:t>всего</w:t>
            </w:r>
          </w:p>
        </w:tc>
        <w:tc>
          <w:tcPr>
            <w:tcW w:w="446" w:type="pct"/>
            <w:tcBorders>
              <w:top w:val="single" w:sz="4" w:space="0" w:color="auto"/>
              <w:left w:val="nil"/>
              <w:bottom w:val="single" w:sz="4" w:space="0" w:color="auto"/>
              <w:right w:val="single" w:sz="4" w:space="0" w:color="auto"/>
            </w:tcBorders>
            <w:shd w:val="clear" w:color="auto" w:fill="auto"/>
            <w:vAlign w:val="bottom"/>
          </w:tcPr>
          <w:p w:rsidR="00252A6C" w:rsidRPr="00616C69" w:rsidRDefault="00252A6C" w:rsidP="00252A6C">
            <w:pPr>
              <w:jc w:val="center"/>
              <w:rPr>
                <w:sz w:val="22"/>
                <w:szCs w:val="22"/>
              </w:rPr>
            </w:pPr>
            <w:r>
              <w:rPr>
                <w:sz w:val="22"/>
                <w:szCs w:val="22"/>
              </w:rPr>
              <w:t>44013,5</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rsidR="00252A6C" w:rsidRPr="00616C69" w:rsidRDefault="00252A6C" w:rsidP="00252A6C">
            <w:pPr>
              <w:jc w:val="center"/>
              <w:rPr>
                <w:sz w:val="22"/>
                <w:szCs w:val="22"/>
              </w:rPr>
            </w:pPr>
            <w:r>
              <w:rPr>
                <w:sz w:val="22"/>
                <w:szCs w:val="22"/>
              </w:rPr>
              <w:t>15761,3</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rsidR="00252A6C" w:rsidRPr="00616C69" w:rsidRDefault="00252A6C" w:rsidP="00252A6C">
            <w:pPr>
              <w:jc w:val="center"/>
              <w:rPr>
                <w:sz w:val="22"/>
                <w:szCs w:val="22"/>
              </w:rPr>
            </w:pPr>
            <w:r w:rsidRPr="00616C69">
              <w:rPr>
                <w:sz w:val="22"/>
                <w:szCs w:val="22"/>
              </w:rPr>
              <w:t>14121,6</w:t>
            </w:r>
          </w:p>
        </w:tc>
        <w:tc>
          <w:tcPr>
            <w:tcW w:w="353" w:type="pct"/>
            <w:tcBorders>
              <w:top w:val="single" w:sz="4" w:space="0" w:color="auto"/>
              <w:left w:val="single" w:sz="4" w:space="0" w:color="auto"/>
              <w:bottom w:val="single" w:sz="4" w:space="0" w:color="auto"/>
              <w:right w:val="single" w:sz="4" w:space="0" w:color="auto"/>
            </w:tcBorders>
            <w:shd w:val="clear" w:color="auto" w:fill="auto"/>
            <w:vAlign w:val="bottom"/>
          </w:tcPr>
          <w:p w:rsidR="00252A6C" w:rsidRPr="00616C69" w:rsidRDefault="00252A6C" w:rsidP="00252A6C">
            <w:pPr>
              <w:jc w:val="center"/>
              <w:rPr>
                <w:sz w:val="22"/>
                <w:szCs w:val="22"/>
              </w:rPr>
            </w:pPr>
            <w:r w:rsidRPr="00616C69">
              <w:rPr>
                <w:sz w:val="22"/>
                <w:szCs w:val="22"/>
              </w:rPr>
              <w:t>14130,6</w:t>
            </w:r>
          </w:p>
        </w:tc>
        <w:tc>
          <w:tcPr>
            <w:tcW w:w="352" w:type="pct"/>
            <w:tcBorders>
              <w:top w:val="single" w:sz="4" w:space="0" w:color="auto"/>
              <w:left w:val="single" w:sz="4" w:space="0" w:color="auto"/>
              <w:bottom w:val="single" w:sz="4" w:space="0" w:color="auto"/>
              <w:right w:val="single" w:sz="4" w:space="0" w:color="auto"/>
            </w:tcBorders>
            <w:shd w:val="clear" w:color="auto" w:fill="auto"/>
            <w:vAlign w:val="bottom"/>
          </w:tcPr>
          <w:p w:rsidR="00252A6C" w:rsidRPr="00C55F78" w:rsidRDefault="00252A6C" w:rsidP="00252A6C">
            <w:pPr>
              <w:jc w:val="center"/>
              <w:rPr>
                <w:sz w:val="20"/>
                <w:szCs w:val="20"/>
              </w:rPr>
            </w:pPr>
            <w:r w:rsidRPr="00C55F78">
              <w:rPr>
                <w:sz w:val="20"/>
                <w:szCs w:val="20"/>
              </w:rPr>
              <w:t>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252A6C" w:rsidRPr="00C55F78" w:rsidRDefault="00252A6C" w:rsidP="00252A6C">
            <w:pPr>
              <w:jc w:val="center"/>
              <w:rPr>
                <w:sz w:val="20"/>
                <w:szCs w:val="20"/>
              </w:rPr>
            </w:pPr>
            <w:r w:rsidRPr="00C55F78">
              <w:rPr>
                <w:sz w:val="20"/>
                <w:szCs w:val="20"/>
              </w:rPr>
              <w:t>0</w:t>
            </w:r>
          </w:p>
        </w:tc>
      </w:tr>
      <w:tr w:rsidR="00252A6C" w:rsidRPr="004F7733" w:rsidTr="00284DB5">
        <w:tc>
          <w:tcPr>
            <w:tcW w:w="1256" w:type="pct"/>
            <w:gridSpan w:val="2"/>
            <w:vMerge/>
            <w:shd w:val="clear" w:color="auto" w:fill="auto"/>
          </w:tcPr>
          <w:p w:rsidR="00252A6C" w:rsidRPr="004F7733" w:rsidRDefault="00252A6C" w:rsidP="00252A6C">
            <w:pPr>
              <w:rPr>
                <w:sz w:val="20"/>
                <w:szCs w:val="20"/>
              </w:rPr>
            </w:pPr>
          </w:p>
        </w:tc>
        <w:tc>
          <w:tcPr>
            <w:tcW w:w="689" w:type="pct"/>
            <w:vMerge/>
            <w:shd w:val="clear" w:color="auto" w:fill="auto"/>
          </w:tcPr>
          <w:p w:rsidR="00252A6C" w:rsidRPr="004F7733" w:rsidRDefault="00252A6C" w:rsidP="00252A6C">
            <w:pPr>
              <w:rPr>
                <w:sz w:val="20"/>
                <w:szCs w:val="20"/>
              </w:rPr>
            </w:pPr>
          </w:p>
        </w:tc>
        <w:tc>
          <w:tcPr>
            <w:tcW w:w="713" w:type="pct"/>
            <w:shd w:val="clear" w:color="auto" w:fill="auto"/>
          </w:tcPr>
          <w:p w:rsidR="00252A6C" w:rsidRPr="004F7733" w:rsidRDefault="00252A6C" w:rsidP="00252A6C">
            <w:pPr>
              <w:widowControl w:val="0"/>
              <w:autoSpaceDE w:val="0"/>
              <w:autoSpaceDN w:val="0"/>
              <w:rPr>
                <w:sz w:val="20"/>
                <w:szCs w:val="20"/>
              </w:rPr>
            </w:pPr>
            <w:r w:rsidRPr="004F7733">
              <w:rPr>
                <w:sz w:val="20"/>
                <w:szCs w:val="20"/>
              </w:rPr>
              <w:t>федеральный бюджет</w:t>
            </w:r>
          </w:p>
        </w:tc>
        <w:tc>
          <w:tcPr>
            <w:tcW w:w="446" w:type="pct"/>
            <w:shd w:val="clear" w:color="auto" w:fill="auto"/>
            <w:vAlign w:val="center"/>
          </w:tcPr>
          <w:p w:rsidR="00252A6C" w:rsidRPr="00616C69" w:rsidRDefault="00252A6C" w:rsidP="00252A6C">
            <w:pPr>
              <w:jc w:val="center"/>
              <w:rPr>
                <w:sz w:val="22"/>
                <w:szCs w:val="22"/>
              </w:rPr>
            </w:pPr>
            <w:r>
              <w:rPr>
                <w:sz w:val="22"/>
                <w:szCs w:val="22"/>
              </w:rPr>
              <w:t>790,4</w:t>
            </w:r>
          </w:p>
        </w:tc>
        <w:tc>
          <w:tcPr>
            <w:tcW w:w="393" w:type="pct"/>
            <w:shd w:val="clear" w:color="auto" w:fill="auto"/>
            <w:vAlign w:val="center"/>
          </w:tcPr>
          <w:p w:rsidR="00252A6C" w:rsidRPr="00616C69" w:rsidRDefault="00252A6C" w:rsidP="00252A6C">
            <w:pPr>
              <w:jc w:val="center"/>
              <w:rPr>
                <w:sz w:val="22"/>
                <w:szCs w:val="22"/>
              </w:rPr>
            </w:pPr>
            <w:r>
              <w:rPr>
                <w:sz w:val="22"/>
                <w:szCs w:val="22"/>
              </w:rPr>
              <w:t>265,0</w:t>
            </w:r>
          </w:p>
        </w:tc>
        <w:tc>
          <w:tcPr>
            <w:tcW w:w="393" w:type="pct"/>
            <w:shd w:val="clear" w:color="auto" w:fill="auto"/>
            <w:vAlign w:val="center"/>
          </w:tcPr>
          <w:p w:rsidR="00252A6C" w:rsidRPr="00616C69" w:rsidRDefault="00252A6C" w:rsidP="00252A6C">
            <w:pPr>
              <w:jc w:val="center"/>
              <w:rPr>
                <w:sz w:val="22"/>
                <w:szCs w:val="22"/>
              </w:rPr>
            </w:pPr>
            <w:r w:rsidRPr="00616C69">
              <w:rPr>
                <w:sz w:val="22"/>
                <w:szCs w:val="22"/>
              </w:rPr>
              <w:t>258,2</w:t>
            </w:r>
          </w:p>
        </w:tc>
        <w:tc>
          <w:tcPr>
            <w:tcW w:w="353" w:type="pct"/>
            <w:shd w:val="clear" w:color="auto" w:fill="auto"/>
            <w:vAlign w:val="center"/>
          </w:tcPr>
          <w:p w:rsidR="00252A6C" w:rsidRPr="00616C69" w:rsidRDefault="00252A6C" w:rsidP="00252A6C">
            <w:pPr>
              <w:jc w:val="center"/>
              <w:rPr>
                <w:sz w:val="22"/>
                <w:szCs w:val="22"/>
              </w:rPr>
            </w:pPr>
            <w:r w:rsidRPr="00616C69">
              <w:rPr>
                <w:sz w:val="22"/>
                <w:szCs w:val="22"/>
              </w:rPr>
              <w:t>267,2</w:t>
            </w:r>
          </w:p>
        </w:tc>
        <w:tc>
          <w:tcPr>
            <w:tcW w:w="352" w:type="pct"/>
            <w:shd w:val="clear" w:color="auto" w:fill="auto"/>
            <w:vAlign w:val="center"/>
          </w:tcPr>
          <w:p w:rsidR="00252A6C" w:rsidRPr="004F7733" w:rsidRDefault="00252A6C" w:rsidP="00252A6C">
            <w:pPr>
              <w:widowControl w:val="0"/>
              <w:autoSpaceDE w:val="0"/>
              <w:autoSpaceDN w:val="0"/>
              <w:jc w:val="center"/>
              <w:rPr>
                <w:sz w:val="20"/>
                <w:szCs w:val="20"/>
              </w:rPr>
            </w:pPr>
            <w:r>
              <w:rPr>
                <w:sz w:val="20"/>
                <w:szCs w:val="20"/>
              </w:rPr>
              <w:t>0,0</w:t>
            </w:r>
          </w:p>
        </w:tc>
        <w:tc>
          <w:tcPr>
            <w:tcW w:w="405" w:type="pct"/>
            <w:shd w:val="clear" w:color="auto" w:fill="auto"/>
            <w:vAlign w:val="center"/>
          </w:tcPr>
          <w:p w:rsidR="00252A6C" w:rsidRPr="004F7733" w:rsidRDefault="00252A6C" w:rsidP="00252A6C">
            <w:pPr>
              <w:widowControl w:val="0"/>
              <w:autoSpaceDE w:val="0"/>
              <w:autoSpaceDN w:val="0"/>
              <w:jc w:val="center"/>
              <w:rPr>
                <w:sz w:val="20"/>
                <w:szCs w:val="20"/>
              </w:rPr>
            </w:pPr>
            <w:r>
              <w:rPr>
                <w:sz w:val="20"/>
                <w:szCs w:val="20"/>
              </w:rPr>
              <w:t>0,0</w:t>
            </w:r>
          </w:p>
        </w:tc>
      </w:tr>
      <w:tr w:rsidR="00252A6C" w:rsidRPr="004F7733" w:rsidTr="005975B9">
        <w:tc>
          <w:tcPr>
            <w:tcW w:w="1256" w:type="pct"/>
            <w:gridSpan w:val="2"/>
            <w:vMerge/>
            <w:shd w:val="clear" w:color="auto" w:fill="auto"/>
          </w:tcPr>
          <w:p w:rsidR="00252A6C" w:rsidRPr="004F7733" w:rsidRDefault="00252A6C" w:rsidP="00252A6C">
            <w:pPr>
              <w:rPr>
                <w:sz w:val="20"/>
                <w:szCs w:val="20"/>
              </w:rPr>
            </w:pPr>
          </w:p>
        </w:tc>
        <w:tc>
          <w:tcPr>
            <w:tcW w:w="689" w:type="pct"/>
            <w:vMerge/>
            <w:shd w:val="clear" w:color="auto" w:fill="auto"/>
          </w:tcPr>
          <w:p w:rsidR="00252A6C" w:rsidRPr="004F7733" w:rsidRDefault="00252A6C" w:rsidP="00252A6C">
            <w:pPr>
              <w:rPr>
                <w:sz w:val="20"/>
                <w:szCs w:val="20"/>
              </w:rPr>
            </w:pPr>
          </w:p>
        </w:tc>
        <w:tc>
          <w:tcPr>
            <w:tcW w:w="713" w:type="pct"/>
            <w:shd w:val="clear" w:color="auto" w:fill="auto"/>
          </w:tcPr>
          <w:p w:rsidR="00252A6C" w:rsidRPr="004F7733" w:rsidRDefault="00252A6C" w:rsidP="00252A6C">
            <w:pPr>
              <w:widowControl w:val="0"/>
              <w:autoSpaceDE w:val="0"/>
              <w:autoSpaceDN w:val="0"/>
              <w:rPr>
                <w:sz w:val="20"/>
                <w:szCs w:val="20"/>
              </w:rPr>
            </w:pPr>
            <w:r w:rsidRPr="004F7733">
              <w:rPr>
                <w:sz w:val="20"/>
                <w:szCs w:val="20"/>
              </w:rPr>
              <w:t>бюджет автономного округа</w:t>
            </w:r>
          </w:p>
        </w:tc>
        <w:tc>
          <w:tcPr>
            <w:tcW w:w="446" w:type="pct"/>
            <w:tcBorders>
              <w:bottom w:val="single" w:sz="4" w:space="0" w:color="auto"/>
            </w:tcBorders>
            <w:shd w:val="clear" w:color="auto" w:fill="auto"/>
            <w:vAlign w:val="center"/>
          </w:tcPr>
          <w:p w:rsidR="00252A6C" w:rsidRPr="00616C69" w:rsidRDefault="00252A6C" w:rsidP="00252A6C">
            <w:pPr>
              <w:jc w:val="center"/>
              <w:rPr>
                <w:sz w:val="22"/>
                <w:szCs w:val="22"/>
              </w:rPr>
            </w:pPr>
            <w:r w:rsidRPr="00616C69">
              <w:rPr>
                <w:sz w:val="22"/>
                <w:szCs w:val="22"/>
              </w:rPr>
              <w:t>2,7</w:t>
            </w:r>
          </w:p>
        </w:tc>
        <w:tc>
          <w:tcPr>
            <w:tcW w:w="393" w:type="pct"/>
            <w:tcBorders>
              <w:bottom w:val="single" w:sz="4" w:space="0" w:color="auto"/>
            </w:tcBorders>
            <w:shd w:val="clear" w:color="auto" w:fill="auto"/>
            <w:vAlign w:val="center"/>
          </w:tcPr>
          <w:p w:rsidR="00252A6C" w:rsidRPr="00616C69" w:rsidRDefault="00252A6C" w:rsidP="00252A6C">
            <w:pPr>
              <w:jc w:val="center"/>
              <w:rPr>
                <w:sz w:val="22"/>
                <w:szCs w:val="22"/>
              </w:rPr>
            </w:pPr>
            <w:r w:rsidRPr="00616C69">
              <w:rPr>
                <w:sz w:val="22"/>
                <w:szCs w:val="22"/>
              </w:rPr>
              <w:t>0,9</w:t>
            </w:r>
          </w:p>
        </w:tc>
        <w:tc>
          <w:tcPr>
            <w:tcW w:w="393" w:type="pct"/>
            <w:tcBorders>
              <w:bottom w:val="single" w:sz="4" w:space="0" w:color="auto"/>
            </w:tcBorders>
            <w:shd w:val="clear" w:color="auto" w:fill="auto"/>
            <w:vAlign w:val="center"/>
          </w:tcPr>
          <w:p w:rsidR="00252A6C" w:rsidRPr="00616C69" w:rsidRDefault="00252A6C" w:rsidP="00252A6C">
            <w:pPr>
              <w:jc w:val="center"/>
              <w:rPr>
                <w:sz w:val="22"/>
                <w:szCs w:val="22"/>
              </w:rPr>
            </w:pPr>
            <w:r w:rsidRPr="00616C69">
              <w:rPr>
                <w:sz w:val="22"/>
                <w:szCs w:val="22"/>
              </w:rPr>
              <w:t>0,9</w:t>
            </w:r>
          </w:p>
        </w:tc>
        <w:tc>
          <w:tcPr>
            <w:tcW w:w="353" w:type="pct"/>
            <w:tcBorders>
              <w:bottom w:val="single" w:sz="4" w:space="0" w:color="auto"/>
            </w:tcBorders>
            <w:shd w:val="clear" w:color="auto" w:fill="auto"/>
            <w:vAlign w:val="center"/>
          </w:tcPr>
          <w:p w:rsidR="00252A6C" w:rsidRPr="00616C69" w:rsidRDefault="00252A6C" w:rsidP="00252A6C">
            <w:pPr>
              <w:jc w:val="center"/>
              <w:rPr>
                <w:sz w:val="22"/>
                <w:szCs w:val="22"/>
              </w:rPr>
            </w:pPr>
            <w:r w:rsidRPr="00616C69">
              <w:rPr>
                <w:sz w:val="22"/>
                <w:szCs w:val="22"/>
              </w:rPr>
              <w:t>0,9</w:t>
            </w:r>
          </w:p>
        </w:tc>
        <w:tc>
          <w:tcPr>
            <w:tcW w:w="352" w:type="pct"/>
            <w:shd w:val="clear" w:color="auto" w:fill="auto"/>
            <w:vAlign w:val="center"/>
          </w:tcPr>
          <w:p w:rsidR="00252A6C" w:rsidRPr="004F7733" w:rsidRDefault="00252A6C" w:rsidP="00252A6C">
            <w:pPr>
              <w:widowControl w:val="0"/>
              <w:autoSpaceDE w:val="0"/>
              <w:autoSpaceDN w:val="0"/>
              <w:jc w:val="center"/>
              <w:rPr>
                <w:sz w:val="20"/>
                <w:szCs w:val="20"/>
              </w:rPr>
            </w:pPr>
            <w:r>
              <w:rPr>
                <w:sz w:val="20"/>
                <w:szCs w:val="20"/>
              </w:rPr>
              <w:t>0,0</w:t>
            </w:r>
          </w:p>
        </w:tc>
        <w:tc>
          <w:tcPr>
            <w:tcW w:w="405" w:type="pct"/>
            <w:shd w:val="clear" w:color="auto" w:fill="auto"/>
            <w:vAlign w:val="center"/>
          </w:tcPr>
          <w:p w:rsidR="00252A6C" w:rsidRPr="004F7733" w:rsidRDefault="00252A6C" w:rsidP="00252A6C">
            <w:pPr>
              <w:widowControl w:val="0"/>
              <w:autoSpaceDE w:val="0"/>
              <w:autoSpaceDN w:val="0"/>
              <w:jc w:val="center"/>
              <w:rPr>
                <w:sz w:val="20"/>
                <w:szCs w:val="20"/>
              </w:rPr>
            </w:pPr>
            <w:r>
              <w:rPr>
                <w:sz w:val="20"/>
                <w:szCs w:val="20"/>
              </w:rPr>
              <w:t>0,0</w:t>
            </w:r>
          </w:p>
        </w:tc>
      </w:tr>
      <w:tr w:rsidR="00252A6C" w:rsidRPr="004F7733" w:rsidTr="005975B9">
        <w:tc>
          <w:tcPr>
            <w:tcW w:w="1256" w:type="pct"/>
            <w:gridSpan w:val="2"/>
            <w:vMerge/>
            <w:shd w:val="clear" w:color="auto" w:fill="auto"/>
          </w:tcPr>
          <w:p w:rsidR="00252A6C" w:rsidRPr="004F7733" w:rsidRDefault="00252A6C" w:rsidP="00252A6C">
            <w:pPr>
              <w:rPr>
                <w:sz w:val="20"/>
                <w:szCs w:val="20"/>
              </w:rPr>
            </w:pPr>
          </w:p>
        </w:tc>
        <w:tc>
          <w:tcPr>
            <w:tcW w:w="689" w:type="pct"/>
            <w:vMerge/>
            <w:shd w:val="clear" w:color="auto" w:fill="auto"/>
          </w:tcPr>
          <w:p w:rsidR="00252A6C" w:rsidRPr="004F7733" w:rsidRDefault="00252A6C" w:rsidP="00252A6C">
            <w:pPr>
              <w:rPr>
                <w:sz w:val="20"/>
                <w:szCs w:val="20"/>
              </w:rPr>
            </w:pPr>
          </w:p>
        </w:tc>
        <w:tc>
          <w:tcPr>
            <w:tcW w:w="713" w:type="pct"/>
            <w:shd w:val="clear" w:color="auto" w:fill="auto"/>
          </w:tcPr>
          <w:p w:rsidR="00252A6C" w:rsidRPr="004F7733" w:rsidRDefault="00252A6C" w:rsidP="00252A6C">
            <w:pPr>
              <w:widowControl w:val="0"/>
              <w:autoSpaceDE w:val="0"/>
              <w:autoSpaceDN w:val="0"/>
              <w:rPr>
                <w:sz w:val="20"/>
                <w:szCs w:val="20"/>
              </w:rPr>
            </w:pPr>
            <w:r w:rsidRPr="004F7733">
              <w:rPr>
                <w:sz w:val="20"/>
                <w:szCs w:val="20"/>
              </w:rPr>
              <w:t>местный бюджет</w:t>
            </w:r>
          </w:p>
        </w:tc>
        <w:tc>
          <w:tcPr>
            <w:tcW w:w="446" w:type="pct"/>
            <w:tcBorders>
              <w:top w:val="single" w:sz="4" w:space="0" w:color="auto"/>
              <w:left w:val="nil"/>
              <w:bottom w:val="single" w:sz="4" w:space="0" w:color="auto"/>
              <w:right w:val="single" w:sz="4" w:space="0" w:color="auto"/>
            </w:tcBorders>
            <w:shd w:val="clear" w:color="auto" w:fill="auto"/>
            <w:vAlign w:val="bottom"/>
          </w:tcPr>
          <w:p w:rsidR="00252A6C" w:rsidRPr="00616C69" w:rsidRDefault="00252A6C" w:rsidP="00252A6C">
            <w:pPr>
              <w:jc w:val="center"/>
              <w:rPr>
                <w:sz w:val="22"/>
                <w:szCs w:val="22"/>
              </w:rPr>
            </w:pPr>
            <w:r>
              <w:rPr>
                <w:sz w:val="22"/>
                <w:szCs w:val="22"/>
              </w:rPr>
              <w:t>43220,4</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rsidR="00252A6C" w:rsidRPr="00616C69" w:rsidRDefault="00252A6C" w:rsidP="00252A6C">
            <w:pPr>
              <w:jc w:val="center"/>
              <w:rPr>
                <w:sz w:val="22"/>
                <w:szCs w:val="22"/>
              </w:rPr>
            </w:pPr>
            <w:r>
              <w:rPr>
                <w:sz w:val="22"/>
                <w:szCs w:val="22"/>
              </w:rPr>
              <w:t>15495,4</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rsidR="00252A6C" w:rsidRPr="00616C69" w:rsidRDefault="00252A6C" w:rsidP="00252A6C">
            <w:pPr>
              <w:jc w:val="center"/>
              <w:rPr>
                <w:sz w:val="22"/>
                <w:szCs w:val="22"/>
              </w:rPr>
            </w:pPr>
            <w:r w:rsidRPr="00616C69">
              <w:rPr>
                <w:sz w:val="22"/>
                <w:szCs w:val="22"/>
              </w:rPr>
              <w:t>13862,5</w:t>
            </w:r>
          </w:p>
        </w:tc>
        <w:tc>
          <w:tcPr>
            <w:tcW w:w="353" w:type="pct"/>
            <w:tcBorders>
              <w:top w:val="single" w:sz="4" w:space="0" w:color="auto"/>
              <w:left w:val="single" w:sz="4" w:space="0" w:color="auto"/>
              <w:bottom w:val="single" w:sz="4" w:space="0" w:color="auto"/>
              <w:right w:val="single" w:sz="4" w:space="0" w:color="auto"/>
            </w:tcBorders>
            <w:shd w:val="clear" w:color="auto" w:fill="auto"/>
            <w:vAlign w:val="bottom"/>
          </w:tcPr>
          <w:p w:rsidR="00252A6C" w:rsidRPr="00616C69" w:rsidRDefault="00252A6C" w:rsidP="00252A6C">
            <w:pPr>
              <w:jc w:val="center"/>
              <w:rPr>
                <w:sz w:val="22"/>
                <w:szCs w:val="22"/>
              </w:rPr>
            </w:pPr>
            <w:r w:rsidRPr="00616C69">
              <w:rPr>
                <w:sz w:val="22"/>
                <w:szCs w:val="22"/>
              </w:rPr>
              <w:t>13862,5</w:t>
            </w:r>
          </w:p>
        </w:tc>
        <w:tc>
          <w:tcPr>
            <w:tcW w:w="352" w:type="pct"/>
            <w:shd w:val="clear" w:color="auto" w:fill="auto"/>
            <w:vAlign w:val="center"/>
          </w:tcPr>
          <w:p w:rsidR="00252A6C" w:rsidRPr="004F7733" w:rsidRDefault="00252A6C" w:rsidP="00252A6C">
            <w:pPr>
              <w:widowControl w:val="0"/>
              <w:autoSpaceDE w:val="0"/>
              <w:autoSpaceDN w:val="0"/>
              <w:jc w:val="center"/>
              <w:rPr>
                <w:sz w:val="20"/>
                <w:szCs w:val="20"/>
              </w:rPr>
            </w:pPr>
            <w:r>
              <w:rPr>
                <w:sz w:val="20"/>
                <w:szCs w:val="20"/>
              </w:rPr>
              <w:t>0,0</w:t>
            </w:r>
          </w:p>
        </w:tc>
        <w:tc>
          <w:tcPr>
            <w:tcW w:w="405" w:type="pct"/>
            <w:shd w:val="clear" w:color="auto" w:fill="auto"/>
            <w:vAlign w:val="center"/>
          </w:tcPr>
          <w:p w:rsidR="00252A6C" w:rsidRPr="004F7733" w:rsidRDefault="00252A6C" w:rsidP="00252A6C">
            <w:pPr>
              <w:widowControl w:val="0"/>
              <w:autoSpaceDE w:val="0"/>
              <w:autoSpaceDN w:val="0"/>
              <w:jc w:val="center"/>
              <w:rPr>
                <w:sz w:val="20"/>
                <w:szCs w:val="20"/>
              </w:rPr>
            </w:pPr>
            <w:r>
              <w:rPr>
                <w:sz w:val="20"/>
                <w:szCs w:val="20"/>
              </w:rPr>
              <w:t>0,0</w:t>
            </w:r>
          </w:p>
        </w:tc>
      </w:tr>
      <w:tr w:rsidR="00C55F78" w:rsidRPr="004F7733" w:rsidTr="00284DB5">
        <w:tc>
          <w:tcPr>
            <w:tcW w:w="1256" w:type="pct"/>
            <w:gridSpan w:val="2"/>
            <w:vMerge/>
            <w:shd w:val="clear" w:color="auto" w:fill="auto"/>
          </w:tcPr>
          <w:p w:rsidR="00C55F78" w:rsidRPr="004F7733" w:rsidRDefault="00C55F78" w:rsidP="00C55F78">
            <w:pPr>
              <w:rPr>
                <w:sz w:val="20"/>
                <w:szCs w:val="20"/>
              </w:rPr>
            </w:pPr>
          </w:p>
        </w:tc>
        <w:tc>
          <w:tcPr>
            <w:tcW w:w="689" w:type="pct"/>
            <w:vMerge/>
            <w:shd w:val="clear" w:color="auto" w:fill="auto"/>
          </w:tcPr>
          <w:p w:rsidR="00C55F78" w:rsidRPr="004F7733" w:rsidRDefault="00C55F78" w:rsidP="00C55F78">
            <w:pPr>
              <w:rPr>
                <w:sz w:val="20"/>
                <w:szCs w:val="20"/>
              </w:rPr>
            </w:pPr>
          </w:p>
        </w:tc>
        <w:tc>
          <w:tcPr>
            <w:tcW w:w="713" w:type="pct"/>
            <w:shd w:val="clear" w:color="auto" w:fill="auto"/>
          </w:tcPr>
          <w:p w:rsidR="00C55F78" w:rsidRPr="004F7733" w:rsidRDefault="00C55F78" w:rsidP="00C55F78">
            <w:pPr>
              <w:widowControl w:val="0"/>
              <w:autoSpaceDE w:val="0"/>
              <w:autoSpaceDN w:val="0"/>
              <w:rPr>
                <w:sz w:val="20"/>
                <w:szCs w:val="20"/>
              </w:rPr>
            </w:pPr>
            <w:r w:rsidRPr="004F7733">
              <w:rPr>
                <w:sz w:val="20"/>
                <w:szCs w:val="20"/>
              </w:rPr>
              <w:t>иные источники ф</w:t>
            </w:r>
            <w:r w:rsidRPr="004F7733">
              <w:rPr>
                <w:sz w:val="20"/>
                <w:szCs w:val="20"/>
              </w:rPr>
              <w:t>и</w:t>
            </w:r>
            <w:r w:rsidRPr="004F7733">
              <w:rPr>
                <w:sz w:val="20"/>
                <w:szCs w:val="20"/>
              </w:rPr>
              <w:lastRenderedPageBreak/>
              <w:t>нансирования</w:t>
            </w:r>
          </w:p>
        </w:tc>
        <w:tc>
          <w:tcPr>
            <w:tcW w:w="446"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lastRenderedPageBreak/>
              <w:t>0,0</w:t>
            </w:r>
          </w:p>
        </w:tc>
        <w:tc>
          <w:tcPr>
            <w:tcW w:w="393"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93"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53"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52"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405"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r>
      <w:tr w:rsidR="00C55F78" w:rsidRPr="004F7733" w:rsidTr="00284DB5">
        <w:tc>
          <w:tcPr>
            <w:tcW w:w="1256" w:type="pct"/>
            <w:gridSpan w:val="2"/>
            <w:shd w:val="clear" w:color="auto" w:fill="auto"/>
          </w:tcPr>
          <w:p w:rsidR="00C55F78" w:rsidRPr="004F7733" w:rsidRDefault="00C55F78" w:rsidP="00C55F78">
            <w:pPr>
              <w:widowControl w:val="0"/>
              <w:autoSpaceDE w:val="0"/>
              <w:autoSpaceDN w:val="0"/>
              <w:rPr>
                <w:sz w:val="20"/>
                <w:szCs w:val="20"/>
              </w:rPr>
            </w:pPr>
            <w:r w:rsidRPr="004F7733">
              <w:rPr>
                <w:sz w:val="20"/>
                <w:szCs w:val="20"/>
              </w:rPr>
              <w:lastRenderedPageBreak/>
              <w:t>В том числе:</w:t>
            </w:r>
          </w:p>
        </w:tc>
        <w:tc>
          <w:tcPr>
            <w:tcW w:w="689" w:type="pct"/>
            <w:shd w:val="clear" w:color="auto" w:fill="auto"/>
          </w:tcPr>
          <w:p w:rsidR="00C55F78" w:rsidRPr="004F7733" w:rsidRDefault="00C55F78" w:rsidP="00C55F78">
            <w:pPr>
              <w:widowControl w:val="0"/>
              <w:autoSpaceDE w:val="0"/>
              <w:autoSpaceDN w:val="0"/>
              <w:rPr>
                <w:sz w:val="20"/>
                <w:szCs w:val="20"/>
              </w:rPr>
            </w:pPr>
          </w:p>
        </w:tc>
        <w:tc>
          <w:tcPr>
            <w:tcW w:w="713" w:type="pct"/>
            <w:shd w:val="clear" w:color="auto" w:fill="auto"/>
          </w:tcPr>
          <w:p w:rsidR="00C55F78" w:rsidRPr="004F7733" w:rsidRDefault="00C55F78" w:rsidP="00C55F78">
            <w:pPr>
              <w:widowControl w:val="0"/>
              <w:autoSpaceDE w:val="0"/>
              <w:autoSpaceDN w:val="0"/>
              <w:rPr>
                <w:sz w:val="20"/>
                <w:szCs w:val="20"/>
              </w:rPr>
            </w:pPr>
          </w:p>
        </w:tc>
        <w:tc>
          <w:tcPr>
            <w:tcW w:w="446" w:type="pct"/>
            <w:shd w:val="clear" w:color="auto" w:fill="auto"/>
          </w:tcPr>
          <w:p w:rsidR="00C55F78" w:rsidRPr="004F7733" w:rsidRDefault="00C55F78" w:rsidP="00C55F78">
            <w:pPr>
              <w:widowControl w:val="0"/>
              <w:autoSpaceDE w:val="0"/>
              <w:autoSpaceDN w:val="0"/>
              <w:rPr>
                <w:sz w:val="20"/>
                <w:szCs w:val="20"/>
              </w:rPr>
            </w:pPr>
          </w:p>
        </w:tc>
        <w:tc>
          <w:tcPr>
            <w:tcW w:w="393" w:type="pct"/>
            <w:shd w:val="clear" w:color="auto" w:fill="auto"/>
          </w:tcPr>
          <w:p w:rsidR="00C55F78" w:rsidRPr="004F7733" w:rsidRDefault="00C55F78" w:rsidP="00C55F78">
            <w:pPr>
              <w:widowControl w:val="0"/>
              <w:autoSpaceDE w:val="0"/>
              <w:autoSpaceDN w:val="0"/>
              <w:rPr>
                <w:sz w:val="20"/>
                <w:szCs w:val="20"/>
              </w:rPr>
            </w:pPr>
          </w:p>
        </w:tc>
        <w:tc>
          <w:tcPr>
            <w:tcW w:w="393" w:type="pct"/>
            <w:shd w:val="clear" w:color="auto" w:fill="auto"/>
          </w:tcPr>
          <w:p w:rsidR="00C55F78" w:rsidRPr="004F7733" w:rsidRDefault="00C55F78" w:rsidP="00C55F78">
            <w:pPr>
              <w:widowControl w:val="0"/>
              <w:autoSpaceDE w:val="0"/>
              <w:autoSpaceDN w:val="0"/>
              <w:rPr>
                <w:sz w:val="20"/>
                <w:szCs w:val="20"/>
              </w:rPr>
            </w:pPr>
          </w:p>
        </w:tc>
        <w:tc>
          <w:tcPr>
            <w:tcW w:w="353" w:type="pct"/>
            <w:shd w:val="clear" w:color="auto" w:fill="auto"/>
          </w:tcPr>
          <w:p w:rsidR="00C55F78" w:rsidRPr="004F7733" w:rsidRDefault="00C55F78" w:rsidP="00C55F78">
            <w:pPr>
              <w:widowControl w:val="0"/>
              <w:autoSpaceDE w:val="0"/>
              <w:autoSpaceDN w:val="0"/>
              <w:rPr>
                <w:sz w:val="20"/>
                <w:szCs w:val="20"/>
              </w:rPr>
            </w:pPr>
          </w:p>
        </w:tc>
        <w:tc>
          <w:tcPr>
            <w:tcW w:w="352" w:type="pct"/>
            <w:shd w:val="clear" w:color="auto" w:fill="auto"/>
          </w:tcPr>
          <w:p w:rsidR="00C55F78" w:rsidRPr="004F7733" w:rsidRDefault="00C55F78" w:rsidP="00C55F78">
            <w:pPr>
              <w:widowControl w:val="0"/>
              <w:autoSpaceDE w:val="0"/>
              <w:autoSpaceDN w:val="0"/>
              <w:rPr>
                <w:sz w:val="20"/>
                <w:szCs w:val="20"/>
              </w:rPr>
            </w:pPr>
          </w:p>
        </w:tc>
        <w:tc>
          <w:tcPr>
            <w:tcW w:w="405" w:type="pct"/>
            <w:shd w:val="clear" w:color="auto" w:fill="auto"/>
          </w:tcPr>
          <w:p w:rsidR="00C55F78" w:rsidRPr="004F7733" w:rsidRDefault="00C55F78" w:rsidP="00C55F78">
            <w:pPr>
              <w:widowControl w:val="0"/>
              <w:autoSpaceDE w:val="0"/>
              <w:autoSpaceDN w:val="0"/>
              <w:rPr>
                <w:sz w:val="20"/>
                <w:szCs w:val="20"/>
              </w:rPr>
            </w:pPr>
          </w:p>
        </w:tc>
      </w:tr>
      <w:tr w:rsidR="00D93C11" w:rsidRPr="004F7733" w:rsidTr="00284DB5">
        <w:tc>
          <w:tcPr>
            <w:tcW w:w="1256" w:type="pct"/>
            <w:gridSpan w:val="2"/>
            <w:vMerge w:val="restart"/>
            <w:shd w:val="clear" w:color="auto" w:fill="auto"/>
          </w:tcPr>
          <w:p w:rsidR="00D93C11" w:rsidRPr="004F7733" w:rsidRDefault="00D93C11" w:rsidP="00D93C11">
            <w:pPr>
              <w:widowControl w:val="0"/>
              <w:autoSpaceDE w:val="0"/>
              <w:autoSpaceDN w:val="0"/>
              <w:rPr>
                <w:sz w:val="20"/>
                <w:szCs w:val="20"/>
              </w:rPr>
            </w:pPr>
            <w:r w:rsidRPr="004F7733">
              <w:rPr>
                <w:sz w:val="20"/>
                <w:szCs w:val="20"/>
              </w:rPr>
              <w:t>Ответственный исполнитель (наимен</w:t>
            </w:r>
            <w:r w:rsidRPr="004F7733">
              <w:rPr>
                <w:sz w:val="20"/>
                <w:szCs w:val="20"/>
              </w:rPr>
              <w:t>о</w:t>
            </w:r>
            <w:r w:rsidRPr="004F7733">
              <w:rPr>
                <w:sz w:val="20"/>
                <w:szCs w:val="20"/>
              </w:rPr>
              <w:t>вание структурного подразделения а</w:t>
            </w:r>
            <w:r w:rsidRPr="004F7733">
              <w:rPr>
                <w:sz w:val="20"/>
                <w:szCs w:val="20"/>
              </w:rPr>
              <w:t>д</w:t>
            </w:r>
            <w:r w:rsidRPr="004F7733">
              <w:rPr>
                <w:sz w:val="20"/>
                <w:szCs w:val="20"/>
              </w:rPr>
              <w:t>министрации района, муниципального учреждения района)</w:t>
            </w:r>
          </w:p>
        </w:tc>
        <w:tc>
          <w:tcPr>
            <w:tcW w:w="689" w:type="pct"/>
            <w:vMerge w:val="restart"/>
            <w:shd w:val="clear" w:color="auto" w:fill="auto"/>
            <w:vAlign w:val="center"/>
          </w:tcPr>
          <w:p w:rsidR="00D93C11" w:rsidRPr="004F7733" w:rsidRDefault="00D93C11" w:rsidP="00D93C11">
            <w:pPr>
              <w:widowControl w:val="0"/>
              <w:autoSpaceDE w:val="0"/>
              <w:autoSpaceDN w:val="0"/>
              <w:jc w:val="center"/>
              <w:rPr>
                <w:sz w:val="20"/>
                <w:szCs w:val="20"/>
              </w:rPr>
            </w:pPr>
            <w:r>
              <w:rPr>
                <w:sz w:val="20"/>
                <w:szCs w:val="20"/>
              </w:rPr>
              <w:t xml:space="preserve">Служба экономики и финансов </w:t>
            </w:r>
            <w:r w:rsidRPr="00F573DA">
              <w:rPr>
                <w:sz w:val="20"/>
                <w:szCs w:val="20"/>
              </w:rPr>
              <w:t>админис</w:t>
            </w:r>
            <w:r w:rsidRPr="00F573DA">
              <w:rPr>
                <w:sz w:val="20"/>
                <w:szCs w:val="20"/>
              </w:rPr>
              <w:t>т</w:t>
            </w:r>
            <w:r w:rsidRPr="00F573DA">
              <w:rPr>
                <w:sz w:val="20"/>
                <w:szCs w:val="20"/>
              </w:rPr>
              <w:t>рации сельского п</w:t>
            </w:r>
            <w:r w:rsidRPr="00F573DA">
              <w:rPr>
                <w:sz w:val="20"/>
                <w:szCs w:val="20"/>
              </w:rPr>
              <w:t>о</w:t>
            </w:r>
            <w:r w:rsidRPr="00F573DA">
              <w:rPr>
                <w:sz w:val="20"/>
                <w:szCs w:val="20"/>
              </w:rPr>
              <w:t>селения Покур</w:t>
            </w:r>
          </w:p>
        </w:tc>
        <w:tc>
          <w:tcPr>
            <w:tcW w:w="713" w:type="pct"/>
            <w:shd w:val="clear" w:color="auto" w:fill="auto"/>
          </w:tcPr>
          <w:p w:rsidR="00D93C11" w:rsidRPr="004F7733" w:rsidRDefault="00D93C11" w:rsidP="00D93C11">
            <w:pPr>
              <w:widowControl w:val="0"/>
              <w:autoSpaceDE w:val="0"/>
              <w:autoSpaceDN w:val="0"/>
              <w:rPr>
                <w:sz w:val="20"/>
                <w:szCs w:val="20"/>
              </w:rPr>
            </w:pPr>
            <w:r w:rsidRPr="004F7733">
              <w:rPr>
                <w:sz w:val="20"/>
                <w:szCs w:val="20"/>
              </w:rPr>
              <w:t>всего</w:t>
            </w:r>
          </w:p>
        </w:tc>
        <w:tc>
          <w:tcPr>
            <w:tcW w:w="446" w:type="pct"/>
            <w:shd w:val="clear" w:color="auto" w:fill="auto"/>
            <w:vAlign w:val="center"/>
          </w:tcPr>
          <w:p w:rsidR="00D93C11" w:rsidRPr="004F7733" w:rsidRDefault="00D93C11" w:rsidP="00D93C11">
            <w:pPr>
              <w:widowControl w:val="0"/>
              <w:autoSpaceDE w:val="0"/>
              <w:autoSpaceDN w:val="0"/>
              <w:jc w:val="center"/>
              <w:rPr>
                <w:sz w:val="20"/>
                <w:szCs w:val="20"/>
              </w:rPr>
            </w:pPr>
            <w:r>
              <w:rPr>
                <w:sz w:val="20"/>
                <w:szCs w:val="20"/>
              </w:rPr>
              <w:t>20806,5</w:t>
            </w:r>
          </w:p>
        </w:tc>
        <w:tc>
          <w:tcPr>
            <w:tcW w:w="393" w:type="pct"/>
            <w:shd w:val="clear" w:color="auto" w:fill="auto"/>
            <w:vAlign w:val="center"/>
          </w:tcPr>
          <w:p w:rsidR="00D93C11" w:rsidRPr="004F7733" w:rsidRDefault="00D93C11" w:rsidP="00D93C11">
            <w:pPr>
              <w:widowControl w:val="0"/>
              <w:autoSpaceDE w:val="0"/>
              <w:autoSpaceDN w:val="0"/>
              <w:jc w:val="center"/>
              <w:rPr>
                <w:sz w:val="20"/>
                <w:szCs w:val="20"/>
              </w:rPr>
            </w:pPr>
            <w:r w:rsidRPr="009C22AB">
              <w:rPr>
                <w:sz w:val="20"/>
                <w:szCs w:val="20"/>
              </w:rPr>
              <w:t>7880,2</w:t>
            </w:r>
          </w:p>
        </w:tc>
        <w:tc>
          <w:tcPr>
            <w:tcW w:w="393" w:type="pct"/>
            <w:shd w:val="clear" w:color="auto" w:fill="auto"/>
            <w:vAlign w:val="center"/>
          </w:tcPr>
          <w:p w:rsidR="00D93C11" w:rsidRPr="004F7733" w:rsidRDefault="00D93C11" w:rsidP="00D93C11">
            <w:pPr>
              <w:widowControl w:val="0"/>
              <w:autoSpaceDE w:val="0"/>
              <w:autoSpaceDN w:val="0"/>
              <w:jc w:val="center"/>
              <w:rPr>
                <w:sz w:val="20"/>
                <w:szCs w:val="20"/>
              </w:rPr>
            </w:pPr>
            <w:r>
              <w:rPr>
                <w:sz w:val="20"/>
                <w:szCs w:val="20"/>
              </w:rPr>
              <w:t>6 458,8</w:t>
            </w:r>
          </w:p>
        </w:tc>
        <w:tc>
          <w:tcPr>
            <w:tcW w:w="353" w:type="pct"/>
            <w:shd w:val="clear" w:color="auto" w:fill="auto"/>
            <w:vAlign w:val="center"/>
          </w:tcPr>
          <w:p w:rsidR="00D93C11" w:rsidRPr="004F7733" w:rsidRDefault="00D93C11" w:rsidP="00D93C11">
            <w:pPr>
              <w:widowControl w:val="0"/>
              <w:autoSpaceDE w:val="0"/>
              <w:autoSpaceDN w:val="0"/>
              <w:jc w:val="center"/>
              <w:rPr>
                <w:sz w:val="20"/>
                <w:szCs w:val="20"/>
              </w:rPr>
            </w:pPr>
            <w:r>
              <w:rPr>
                <w:sz w:val="20"/>
                <w:szCs w:val="20"/>
              </w:rPr>
              <w:t>6 467,8</w:t>
            </w:r>
          </w:p>
        </w:tc>
        <w:tc>
          <w:tcPr>
            <w:tcW w:w="352" w:type="pct"/>
            <w:shd w:val="clear" w:color="auto" w:fill="auto"/>
            <w:vAlign w:val="center"/>
          </w:tcPr>
          <w:p w:rsidR="00D93C11" w:rsidRPr="004F7733" w:rsidRDefault="00D93C11" w:rsidP="00D93C11">
            <w:pPr>
              <w:widowControl w:val="0"/>
              <w:autoSpaceDE w:val="0"/>
              <w:autoSpaceDN w:val="0"/>
              <w:jc w:val="center"/>
              <w:rPr>
                <w:sz w:val="20"/>
                <w:szCs w:val="20"/>
              </w:rPr>
            </w:pPr>
            <w:r>
              <w:rPr>
                <w:sz w:val="20"/>
                <w:szCs w:val="20"/>
              </w:rPr>
              <w:t>0,0</w:t>
            </w:r>
          </w:p>
        </w:tc>
        <w:tc>
          <w:tcPr>
            <w:tcW w:w="405" w:type="pct"/>
            <w:shd w:val="clear" w:color="auto" w:fill="auto"/>
            <w:vAlign w:val="center"/>
          </w:tcPr>
          <w:p w:rsidR="00D93C11" w:rsidRPr="004F7733" w:rsidRDefault="00D93C11" w:rsidP="00D93C11">
            <w:pPr>
              <w:widowControl w:val="0"/>
              <w:autoSpaceDE w:val="0"/>
              <w:autoSpaceDN w:val="0"/>
              <w:jc w:val="center"/>
              <w:rPr>
                <w:sz w:val="20"/>
                <w:szCs w:val="20"/>
              </w:rPr>
            </w:pPr>
            <w:r>
              <w:rPr>
                <w:sz w:val="20"/>
                <w:szCs w:val="20"/>
              </w:rPr>
              <w:t>0,0</w:t>
            </w:r>
          </w:p>
        </w:tc>
      </w:tr>
      <w:tr w:rsidR="00D93C11" w:rsidRPr="004F7733" w:rsidTr="00284DB5">
        <w:tc>
          <w:tcPr>
            <w:tcW w:w="1256" w:type="pct"/>
            <w:gridSpan w:val="2"/>
            <w:vMerge/>
            <w:shd w:val="clear" w:color="auto" w:fill="auto"/>
          </w:tcPr>
          <w:p w:rsidR="00D93C11" w:rsidRPr="004F7733" w:rsidRDefault="00D93C11" w:rsidP="00D93C11">
            <w:pPr>
              <w:rPr>
                <w:sz w:val="20"/>
                <w:szCs w:val="20"/>
              </w:rPr>
            </w:pPr>
          </w:p>
        </w:tc>
        <w:tc>
          <w:tcPr>
            <w:tcW w:w="689" w:type="pct"/>
            <w:vMerge/>
            <w:shd w:val="clear" w:color="auto" w:fill="auto"/>
          </w:tcPr>
          <w:p w:rsidR="00D93C11" w:rsidRPr="004F7733" w:rsidRDefault="00D93C11" w:rsidP="00D93C11">
            <w:pPr>
              <w:rPr>
                <w:sz w:val="20"/>
                <w:szCs w:val="20"/>
              </w:rPr>
            </w:pPr>
          </w:p>
        </w:tc>
        <w:tc>
          <w:tcPr>
            <w:tcW w:w="713" w:type="pct"/>
            <w:shd w:val="clear" w:color="auto" w:fill="auto"/>
          </w:tcPr>
          <w:p w:rsidR="00D93C11" w:rsidRPr="004F7733" w:rsidRDefault="00D93C11" w:rsidP="00D93C11">
            <w:pPr>
              <w:widowControl w:val="0"/>
              <w:autoSpaceDE w:val="0"/>
              <w:autoSpaceDN w:val="0"/>
              <w:rPr>
                <w:sz w:val="20"/>
                <w:szCs w:val="20"/>
              </w:rPr>
            </w:pPr>
            <w:r w:rsidRPr="004F7733">
              <w:rPr>
                <w:sz w:val="20"/>
                <w:szCs w:val="20"/>
              </w:rPr>
              <w:t>федеральный бюджет</w:t>
            </w:r>
          </w:p>
        </w:tc>
        <w:tc>
          <w:tcPr>
            <w:tcW w:w="446" w:type="pct"/>
            <w:shd w:val="clear" w:color="auto" w:fill="auto"/>
            <w:vAlign w:val="center"/>
          </w:tcPr>
          <w:p w:rsidR="00D93C11" w:rsidRPr="00616C69" w:rsidRDefault="00D93C11" w:rsidP="00D93C11">
            <w:pPr>
              <w:jc w:val="center"/>
              <w:rPr>
                <w:sz w:val="22"/>
                <w:szCs w:val="22"/>
              </w:rPr>
            </w:pPr>
            <w:r>
              <w:rPr>
                <w:sz w:val="22"/>
                <w:szCs w:val="22"/>
              </w:rPr>
              <w:t>790,4</w:t>
            </w:r>
          </w:p>
        </w:tc>
        <w:tc>
          <w:tcPr>
            <w:tcW w:w="393" w:type="pct"/>
            <w:shd w:val="clear" w:color="auto" w:fill="auto"/>
            <w:vAlign w:val="center"/>
          </w:tcPr>
          <w:p w:rsidR="00D93C11" w:rsidRPr="00616C69" w:rsidRDefault="00D93C11" w:rsidP="00D93C11">
            <w:pPr>
              <w:jc w:val="center"/>
              <w:rPr>
                <w:sz w:val="22"/>
                <w:szCs w:val="22"/>
              </w:rPr>
            </w:pPr>
            <w:r>
              <w:rPr>
                <w:sz w:val="22"/>
                <w:szCs w:val="22"/>
              </w:rPr>
              <w:t>265,0</w:t>
            </w:r>
          </w:p>
        </w:tc>
        <w:tc>
          <w:tcPr>
            <w:tcW w:w="393" w:type="pct"/>
            <w:shd w:val="clear" w:color="auto" w:fill="auto"/>
            <w:vAlign w:val="center"/>
          </w:tcPr>
          <w:p w:rsidR="00D93C11" w:rsidRPr="00616C69" w:rsidRDefault="00D93C11" w:rsidP="00D93C11">
            <w:pPr>
              <w:jc w:val="center"/>
              <w:rPr>
                <w:sz w:val="22"/>
                <w:szCs w:val="22"/>
              </w:rPr>
            </w:pPr>
            <w:r w:rsidRPr="00616C69">
              <w:rPr>
                <w:sz w:val="22"/>
                <w:szCs w:val="22"/>
              </w:rPr>
              <w:t>258,2</w:t>
            </w:r>
          </w:p>
        </w:tc>
        <w:tc>
          <w:tcPr>
            <w:tcW w:w="353" w:type="pct"/>
            <w:shd w:val="clear" w:color="auto" w:fill="auto"/>
            <w:vAlign w:val="center"/>
          </w:tcPr>
          <w:p w:rsidR="00D93C11" w:rsidRPr="00616C69" w:rsidRDefault="00D93C11" w:rsidP="00D93C11">
            <w:pPr>
              <w:jc w:val="center"/>
              <w:rPr>
                <w:sz w:val="22"/>
                <w:szCs w:val="22"/>
              </w:rPr>
            </w:pPr>
            <w:r w:rsidRPr="00616C69">
              <w:rPr>
                <w:sz w:val="22"/>
                <w:szCs w:val="22"/>
              </w:rPr>
              <w:t>267,2</w:t>
            </w:r>
          </w:p>
        </w:tc>
        <w:tc>
          <w:tcPr>
            <w:tcW w:w="352" w:type="pct"/>
            <w:shd w:val="clear" w:color="auto" w:fill="auto"/>
            <w:vAlign w:val="center"/>
          </w:tcPr>
          <w:p w:rsidR="00D93C11" w:rsidRPr="004F7733" w:rsidRDefault="00D93C11" w:rsidP="00D93C11">
            <w:pPr>
              <w:widowControl w:val="0"/>
              <w:autoSpaceDE w:val="0"/>
              <w:autoSpaceDN w:val="0"/>
              <w:jc w:val="center"/>
              <w:rPr>
                <w:sz w:val="20"/>
                <w:szCs w:val="20"/>
              </w:rPr>
            </w:pPr>
            <w:r>
              <w:rPr>
                <w:sz w:val="20"/>
                <w:szCs w:val="20"/>
              </w:rPr>
              <w:t>0,0</w:t>
            </w:r>
          </w:p>
        </w:tc>
        <w:tc>
          <w:tcPr>
            <w:tcW w:w="405" w:type="pct"/>
            <w:shd w:val="clear" w:color="auto" w:fill="auto"/>
            <w:vAlign w:val="center"/>
          </w:tcPr>
          <w:p w:rsidR="00D93C11" w:rsidRPr="004F7733" w:rsidRDefault="00D93C11" w:rsidP="00D93C11">
            <w:pPr>
              <w:widowControl w:val="0"/>
              <w:autoSpaceDE w:val="0"/>
              <w:autoSpaceDN w:val="0"/>
              <w:jc w:val="center"/>
              <w:rPr>
                <w:sz w:val="20"/>
                <w:szCs w:val="20"/>
              </w:rPr>
            </w:pPr>
            <w:r>
              <w:rPr>
                <w:sz w:val="20"/>
                <w:szCs w:val="20"/>
              </w:rPr>
              <w:t>0,0</w:t>
            </w:r>
          </w:p>
        </w:tc>
      </w:tr>
      <w:tr w:rsidR="00D93C11" w:rsidRPr="004F7733" w:rsidTr="00284DB5">
        <w:tc>
          <w:tcPr>
            <w:tcW w:w="1256" w:type="pct"/>
            <w:gridSpan w:val="2"/>
            <w:vMerge/>
            <w:shd w:val="clear" w:color="auto" w:fill="auto"/>
          </w:tcPr>
          <w:p w:rsidR="00D93C11" w:rsidRPr="004F7733" w:rsidRDefault="00D93C11" w:rsidP="00D93C11">
            <w:pPr>
              <w:rPr>
                <w:sz w:val="20"/>
                <w:szCs w:val="20"/>
              </w:rPr>
            </w:pPr>
          </w:p>
        </w:tc>
        <w:tc>
          <w:tcPr>
            <w:tcW w:w="689" w:type="pct"/>
            <w:vMerge/>
            <w:shd w:val="clear" w:color="auto" w:fill="auto"/>
          </w:tcPr>
          <w:p w:rsidR="00D93C11" w:rsidRPr="004F7733" w:rsidRDefault="00D93C11" w:rsidP="00D93C11">
            <w:pPr>
              <w:rPr>
                <w:sz w:val="20"/>
                <w:szCs w:val="20"/>
              </w:rPr>
            </w:pPr>
          </w:p>
        </w:tc>
        <w:tc>
          <w:tcPr>
            <w:tcW w:w="713" w:type="pct"/>
            <w:shd w:val="clear" w:color="auto" w:fill="auto"/>
          </w:tcPr>
          <w:p w:rsidR="00D93C11" w:rsidRPr="004F7733" w:rsidRDefault="00D93C11" w:rsidP="00D93C11">
            <w:pPr>
              <w:widowControl w:val="0"/>
              <w:autoSpaceDE w:val="0"/>
              <w:autoSpaceDN w:val="0"/>
              <w:rPr>
                <w:sz w:val="20"/>
                <w:szCs w:val="20"/>
              </w:rPr>
            </w:pPr>
            <w:r w:rsidRPr="004F7733">
              <w:rPr>
                <w:sz w:val="20"/>
                <w:szCs w:val="20"/>
              </w:rPr>
              <w:t>бюджет автономного округа</w:t>
            </w:r>
          </w:p>
        </w:tc>
        <w:tc>
          <w:tcPr>
            <w:tcW w:w="446" w:type="pct"/>
            <w:shd w:val="clear" w:color="auto" w:fill="auto"/>
            <w:vAlign w:val="center"/>
          </w:tcPr>
          <w:p w:rsidR="00D93C11" w:rsidRPr="004F7733" w:rsidRDefault="00D93C11" w:rsidP="00D93C11">
            <w:pPr>
              <w:widowControl w:val="0"/>
              <w:autoSpaceDE w:val="0"/>
              <w:autoSpaceDN w:val="0"/>
              <w:jc w:val="center"/>
              <w:rPr>
                <w:sz w:val="20"/>
                <w:szCs w:val="20"/>
              </w:rPr>
            </w:pPr>
            <w:r>
              <w:rPr>
                <w:sz w:val="20"/>
                <w:szCs w:val="20"/>
              </w:rPr>
              <w:t>2,7</w:t>
            </w:r>
          </w:p>
        </w:tc>
        <w:tc>
          <w:tcPr>
            <w:tcW w:w="393" w:type="pct"/>
            <w:shd w:val="clear" w:color="auto" w:fill="auto"/>
            <w:vAlign w:val="center"/>
          </w:tcPr>
          <w:p w:rsidR="00D93C11" w:rsidRPr="004F7733" w:rsidRDefault="00D93C11" w:rsidP="00D93C11">
            <w:pPr>
              <w:widowControl w:val="0"/>
              <w:autoSpaceDE w:val="0"/>
              <w:autoSpaceDN w:val="0"/>
              <w:jc w:val="center"/>
              <w:rPr>
                <w:sz w:val="20"/>
                <w:szCs w:val="20"/>
              </w:rPr>
            </w:pPr>
            <w:r>
              <w:rPr>
                <w:sz w:val="20"/>
                <w:szCs w:val="20"/>
              </w:rPr>
              <w:t>0,9</w:t>
            </w:r>
          </w:p>
        </w:tc>
        <w:tc>
          <w:tcPr>
            <w:tcW w:w="393" w:type="pct"/>
            <w:shd w:val="clear" w:color="auto" w:fill="auto"/>
            <w:vAlign w:val="center"/>
          </w:tcPr>
          <w:p w:rsidR="00D93C11" w:rsidRPr="004F7733" w:rsidRDefault="00D93C11" w:rsidP="00D93C11">
            <w:pPr>
              <w:widowControl w:val="0"/>
              <w:autoSpaceDE w:val="0"/>
              <w:autoSpaceDN w:val="0"/>
              <w:jc w:val="center"/>
              <w:rPr>
                <w:sz w:val="20"/>
                <w:szCs w:val="20"/>
              </w:rPr>
            </w:pPr>
            <w:r>
              <w:rPr>
                <w:sz w:val="20"/>
                <w:szCs w:val="20"/>
              </w:rPr>
              <w:t>0,9</w:t>
            </w:r>
          </w:p>
        </w:tc>
        <w:tc>
          <w:tcPr>
            <w:tcW w:w="353" w:type="pct"/>
            <w:shd w:val="clear" w:color="auto" w:fill="auto"/>
            <w:vAlign w:val="center"/>
          </w:tcPr>
          <w:p w:rsidR="00D93C11" w:rsidRPr="004F7733" w:rsidRDefault="00D93C11" w:rsidP="00D93C11">
            <w:pPr>
              <w:widowControl w:val="0"/>
              <w:autoSpaceDE w:val="0"/>
              <w:autoSpaceDN w:val="0"/>
              <w:jc w:val="center"/>
              <w:rPr>
                <w:sz w:val="20"/>
                <w:szCs w:val="20"/>
              </w:rPr>
            </w:pPr>
            <w:r>
              <w:rPr>
                <w:sz w:val="20"/>
                <w:szCs w:val="20"/>
              </w:rPr>
              <w:t>0,9</w:t>
            </w:r>
          </w:p>
        </w:tc>
        <w:tc>
          <w:tcPr>
            <w:tcW w:w="352" w:type="pct"/>
            <w:shd w:val="clear" w:color="auto" w:fill="auto"/>
            <w:vAlign w:val="center"/>
          </w:tcPr>
          <w:p w:rsidR="00D93C11" w:rsidRPr="004F7733" w:rsidRDefault="00D93C11" w:rsidP="00D93C11">
            <w:pPr>
              <w:widowControl w:val="0"/>
              <w:autoSpaceDE w:val="0"/>
              <w:autoSpaceDN w:val="0"/>
              <w:jc w:val="center"/>
              <w:rPr>
                <w:sz w:val="20"/>
                <w:szCs w:val="20"/>
              </w:rPr>
            </w:pPr>
            <w:r>
              <w:rPr>
                <w:sz w:val="20"/>
                <w:szCs w:val="20"/>
              </w:rPr>
              <w:t>0,0</w:t>
            </w:r>
          </w:p>
        </w:tc>
        <w:tc>
          <w:tcPr>
            <w:tcW w:w="405" w:type="pct"/>
            <w:shd w:val="clear" w:color="auto" w:fill="auto"/>
            <w:vAlign w:val="center"/>
          </w:tcPr>
          <w:p w:rsidR="00D93C11" w:rsidRPr="004F7733" w:rsidRDefault="00D93C11" w:rsidP="00D93C11">
            <w:pPr>
              <w:widowControl w:val="0"/>
              <w:autoSpaceDE w:val="0"/>
              <w:autoSpaceDN w:val="0"/>
              <w:jc w:val="center"/>
              <w:rPr>
                <w:sz w:val="20"/>
                <w:szCs w:val="20"/>
              </w:rPr>
            </w:pPr>
            <w:r>
              <w:rPr>
                <w:sz w:val="20"/>
                <w:szCs w:val="20"/>
              </w:rPr>
              <w:t>0,0</w:t>
            </w:r>
          </w:p>
        </w:tc>
      </w:tr>
      <w:tr w:rsidR="00D93C11" w:rsidRPr="004F7733" w:rsidTr="00284DB5">
        <w:tc>
          <w:tcPr>
            <w:tcW w:w="1256" w:type="pct"/>
            <w:gridSpan w:val="2"/>
            <w:vMerge/>
            <w:shd w:val="clear" w:color="auto" w:fill="auto"/>
          </w:tcPr>
          <w:p w:rsidR="00D93C11" w:rsidRPr="004F7733" w:rsidRDefault="00D93C11" w:rsidP="00D93C11">
            <w:pPr>
              <w:rPr>
                <w:sz w:val="20"/>
                <w:szCs w:val="20"/>
              </w:rPr>
            </w:pPr>
          </w:p>
        </w:tc>
        <w:tc>
          <w:tcPr>
            <w:tcW w:w="689" w:type="pct"/>
            <w:vMerge/>
            <w:shd w:val="clear" w:color="auto" w:fill="auto"/>
          </w:tcPr>
          <w:p w:rsidR="00D93C11" w:rsidRPr="004F7733" w:rsidRDefault="00D93C11" w:rsidP="00D93C11">
            <w:pPr>
              <w:rPr>
                <w:sz w:val="20"/>
                <w:szCs w:val="20"/>
              </w:rPr>
            </w:pPr>
          </w:p>
        </w:tc>
        <w:tc>
          <w:tcPr>
            <w:tcW w:w="713" w:type="pct"/>
            <w:shd w:val="clear" w:color="auto" w:fill="auto"/>
          </w:tcPr>
          <w:p w:rsidR="00D93C11" w:rsidRPr="004F7733" w:rsidRDefault="00D93C11" w:rsidP="00D93C11">
            <w:pPr>
              <w:widowControl w:val="0"/>
              <w:autoSpaceDE w:val="0"/>
              <w:autoSpaceDN w:val="0"/>
              <w:rPr>
                <w:sz w:val="20"/>
                <w:szCs w:val="20"/>
              </w:rPr>
            </w:pPr>
            <w:r w:rsidRPr="004F7733">
              <w:rPr>
                <w:sz w:val="20"/>
                <w:szCs w:val="20"/>
              </w:rPr>
              <w:t>местный бюджет</w:t>
            </w:r>
          </w:p>
        </w:tc>
        <w:tc>
          <w:tcPr>
            <w:tcW w:w="446" w:type="pct"/>
            <w:shd w:val="clear" w:color="auto" w:fill="auto"/>
            <w:vAlign w:val="center"/>
          </w:tcPr>
          <w:p w:rsidR="00D93C11" w:rsidRPr="004F7733" w:rsidRDefault="00D93C11" w:rsidP="00D93C11">
            <w:pPr>
              <w:widowControl w:val="0"/>
              <w:autoSpaceDE w:val="0"/>
              <w:autoSpaceDN w:val="0"/>
              <w:jc w:val="center"/>
              <w:rPr>
                <w:sz w:val="20"/>
                <w:szCs w:val="20"/>
              </w:rPr>
            </w:pPr>
            <w:r>
              <w:rPr>
                <w:sz w:val="20"/>
                <w:szCs w:val="20"/>
              </w:rPr>
              <w:t>20013,7</w:t>
            </w:r>
          </w:p>
        </w:tc>
        <w:tc>
          <w:tcPr>
            <w:tcW w:w="393" w:type="pct"/>
            <w:shd w:val="clear" w:color="auto" w:fill="auto"/>
            <w:vAlign w:val="center"/>
          </w:tcPr>
          <w:p w:rsidR="00D93C11" w:rsidRPr="004F7733" w:rsidRDefault="00D93C11" w:rsidP="00D93C11">
            <w:pPr>
              <w:widowControl w:val="0"/>
              <w:autoSpaceDE w:val="0"/>
              <w:autoSpaceDN w:val="0"/>
              <w:jc w:val="center"/>
              <w:rPr>
                <w:sz w:val="20"/>
                <w:szCs w:val="20"/>
              </w:rPr>
            </w:pPr>
            <w:r>
              <w:rPr>
                <w:sz w:val="20"/>
                <w:szCs w:val="20"/>
              </w:rPr>
              <w:t>7614,3</w:t>
            </w:r>
          </w:p>
        </w:tc>
        <w:tc>
          <w:tcPr>
            <w:tcW w:w="393" w:type="pct"/>
            <w:shd w:val="clear" w:color="auto" w:fill="auto"/>
            <w:vAlign w:val="center"/>
          </w:tcPr>
          <w:p w:rsidR="00D93C11" w:rsidRPr="004F7733" w:rsidRDefault="00D93C11" w:rsidP="00D93C11">
            <w:pPr>
              <w:widowControl w:val="0"/>
              <w:autoSpaceDE w:val="0"/>
              <w:autoSpaceDN w:val="0"/>
              <w:jc w:val="center"/>
              <w:rPr>
                <w:sz w:val="20"/>
                <w:szCs w:val="20"/>
              </w:rPr>
            </w:pPr>
            <w:r>
              <w:rPr>
                <w:sz w:val="20"/>
                <w:szCs w:val="20"/>
              </w:rPr>
              <w:t>6199,7</w:t>
            </w:r>
          </w:p>
        </w:tc>
        <w:tc>
          <w:tcPr>
            <w:tcW w:w="353" w:type="pct"/>
            <w:shd w:val="clear" w:color="auto" w:fill="auto"/>
            <w:vAlign w:val="center"/>
          </w:tcPr>
          <w:p w:rsidR="00D93C11" w:rsidRPr="004F7733" w:rsidRDefault="00D93C11" w:rsidP="00D93C11">
            <w:pPr>
              <w:widowControl w:val="0"/>
              <w:autoSpaceDE w:val="0"/>
              <w:autoSpaceDN w:val="0"/>
              <w:jc w:val="center"/>
              <w:rPr>
                <w:sz w:val="20"/>
                <w:szCs w:val="20"/>
              </w:rPr>
            </w:pPr>
            <w:r>
              <w:rPr>
                <w:sz w:val="20"/>
                <w:szCs w:val="20"/>
              </w:rPr>
              <w:t>6199,7</w:t>
            </w:r>
          </w:p>
        </w:tc>
        <w:tc>
          <w:tcPr>
            <w:tcW w:w="352" w:type="pct"/>
            <w:shd w:val="clear" w:color="auto" w:fill="auto"/>
            <w:vAlign w:val="center"/>
          </w:tcPr>
          <w:p w:rsidR="00D93C11" w:rsidRPr="004F7733" w:rsidRDefault="00D93C11" w:rsidP="00D93C11">
            <w:pPr>
              <w:widowControl w:val="0"/>
              <w:autoSpaceDE w:val="0"/>
              <w:autoSpaceDN w:val="0"/>
              <w:jc w:val="center"/>
              <w:rPr>
                <w:sz w:val="20"/>
                <w:szCs w:val="20"/>
              </w:rPr>
            </w:pPr>
            <w:r>
              <w:rPr>
                <w:sz w:val="20"/>
                <w:szCs w:val="20"/>
              </w:rPr>
              <w:t>0,0</w:t>
            </w:r>
          </w:p>
        </w:tc>
        <w:tc>
          <w:tcPr>
            <w:tcW w:w="405" w:type="pct"/>
            <w:shd w:val="clear" w:color="auto" w:fill="auto"/>
            <w:vAlign w:val="center"/>
          </w:tcPr>
          <w:p w:rsidR="00D93C11" w:rsidRPr="004F7733" w:rsidRDefault="00D93C11" w:rsidP="00D93C11">
            <w:pPr>
              <w:widowControl w:val="0"/>
              <w:autoSpaceDE w:val="0"/>
              <w:autoSpaceDN w:val="0"/>
              <w:jc w:val="center"/>
              <w:rPr>
                <w:sz w:val="20"/>
                <w:szCs w:val="20"/>
              </w:rPr>
            </w:pPr>
            <w:r>
              <w:rPr>
                <w:sz w:val="20"/>
                <w:szCs w:val="20"/>
              </w:rPr>
              <w:t>0,0</w:t>
            </w:r>
          </w:p>
        </w:tc>
      </w:tr>
      <w:tr w:rsidR="00D93C11" w:rsidRPr="004F7733" w:rsidTr="00284DB5">
        <w:tc>
          <w:tcPr>
            <w:tcW w:w="1256" w:type="pct"/>
            <w:gridSpan w:val="2"/>
            <w:vMerge/>
            <w:shd w:val="clear" w:color="auto" w:fill="auto"/>
          </w:tcPr>
          <w:p w:rsidR="00D93C11" w:rsidRPr="004F7733" w:rsidRDefault="00D93C11" w:rsidP="00D93C11">
            <w:pPr>
              <w:rPr>
                <w:sz w:val="20"/>
                <w:szCs w:val="20"/>
              </w:rPr>
            </w:pPr>
          </w:p>
        </w:tc>
        <w:tc>
          <w:tcPr>
            <w:tcW w:w="689" w:type="pct"/>
            <w:vMerge/>
            <w:shd w:val="clear" w:color="auto" w:fill="auto"/>
          </w:tcPr>
          <w:p w:rsidR="00D93C11" w:rsidRPr="004F7733" w:rsidRDefault="00D93C11" w:rsidP="00D93C11">
            <w:pPr>
              <w:rPr>
                <w:sz w:val="20"/>
                <w:szCs w:val="20"/>
              </w:rPr>
            </w:pPr>
          </w:p>
        </w:tc>
        <w:tc>
          <w:tcPr>
            <w:tcW w:w="713" w:type="pct"/>
            <w:shd w:val="clear" w:color="auto" w:fill="auto"/>
          </w:tcPr>
          <w:p w:rsidR="00D93C11" w:rsidRPr="004F7733" w:rsidRDefault="00D93C11" w:rsidP="00D93C11">
            <w:pPr>
              <w:widowControl w:val="0"/>
              <w:autoSpaceDE w:val="0"/>
              <w:autoSpaceDN w:val="0"/>
              <w:rPr>
                <w:sz w:val="20"/>
                <w:szCs w:val="20"/>
              </w:rPr>
            </w:pPr>
            <w:r w:rsidRPr="004F7733">
              <w:rPr>
                <w:sz w:val="20"/>
                <w:szCs w:val="20"/>
              </w:rPr>
              <w:t>иные источники ф</w:t>
            </w:r>
            <w:r w:rsidRPr="004F7733">
              <w:rPr>
                <w:sz w:val="20"/>
                <w:szCs w:val="20"/>
              </w:rPr>
              <w:t>и</w:t>
            </w:r>
            <w:r w:rsidRPr="004F7733">
              <w:rPr>
                <w:sz w:val="20"/>
                <w:szCs w:val="20"/>
              </w:rPr>
              <w:t>нансирования</w:t>
            </w:r>
          </w:p>
        </w:tc>
        <w:tc>
          <w:tcPr>
            <w:tcW w:w="446" w:type="pct"/>
            <w:shd w:val="clear" w:color="auto" w:fill="auto"/>
            <w:vAlign w:val="center"/>
          </w:tcPr>
          <w:p w:rsidR="00D93C11" w:rsidRPr="004F7733" w:rsidRDefault="00D93C11" w:rsidP="00D93C11">
            <w:pPr>
              <w:widowControl w:val="0"/>
              <w:autoSpaceDE w:val="0"/>
              <w:autoSpaceDN w:val="0"/>
              <w:jc w:val="center"/>
              <w:rPr>
                <w:sz w:val="20"/>
                <w:szCs w:val="20"/>
              </w:rPr>
            </w:pPr>
            <w:r>
              <w:rPr>
                <w:sz w:val="20"/>
                <w:szCs w:val="20"/>
              </w:rPr>
              <w:t>0,0</w:t>
            </w:r>
          </w:p>
        </w:tc>
        <w:tc>
          <w:tcPr>
            <w:tcW w:w="393" w:type="pct"/>
            <w:shd w:val="clear" w:color="auto" w:fill="auto"/>
            <w:vAlign w:val="center"/>
          </w:tcPr>
          <w:p w:rsidR="00D93C11" w:rsidRPr="004F7733" w:rsidRDefault="00D93C11" w:rsidP="00D93C11">
            <w:pPr>
              <w:widowControl w:val="0"/>
              <w:autoSpaceDE w:val="0"/>
              <w:autoSpaceDN w:val="0"/>
              <w:jc w:val="center"/>
              <w:rPr>
                <w:sz w:val="20"/>
                <w:szCs w:val="20"/>
              </w:rPr>
            </w:pPr>
            <w:r>
              <w:rPr>
                <w:sz w:val="20"/>
                <w:szCs w:val="20"/>
              </w:rPr>
              <w:t>0,0</w:t>
            </w:r>
          </w:p>
        </w:tc>
        <w:tc>
          <w:tcPr>
            <w:tcW w:w="393" w:type="pct"/>
            <w:shd w:val="clear" w:color="auto" w:fill="auto"/>
            <w:vAlign w:val="center"/>
          </w:tcPr>
          <w:p w:rsidR="00D93C11" w:rsidRPr="004F7733" w:rsidRDefault="00D93C11" w:rsidP="00D93C11">
            <w:pPr>
              <w:widowControl w:val="0"/>
              <w:autoSpaceDE w:val="0"/>
              <w:autoSpaceDN w:val="0"/>
              <w:jc w:val="center"/>
              <w:rPr>
                <w:sz w:val="20"/>
                <w:szCs w:val="20"/>
              </w:rPr>
            </w:pPr>
            <w:r>
              <w:rPr>
                <w:sz w:val="20"/>
                <w:szCs w:val="20"/>
              </w:rPr>
              <w:t>0,0</w:t>
            </w:r>
          </w:p>
        </w:tc>
        <w:tc>
          <w:tcPr>
            <w:tcW w:w="353" w:type="pct"/>
            <w:shd w:val="clear" w:color="auto" w:fill="auto"/>
            <w:vAlign w:val="center"/>
          </w:tcPr>
          <w:p w:rsidR="00D93C11" w:rsidRPr="004F7733" w:rsidRDefault="00D93C11" w:rsidP="00D93C11">
            <w:pPr>
              <w:widowControl w:val="0"/>
              <w:autoSpaceDE w:val="0"/>
              <w:autoSpaceDN w:val="0"/>
              <w:jc w:val="center"/>
              <w:rPr>
                <w:sz w:val="20"/>
                <w:szCs w:val="20"/>
              </w:rPr>
            </w:pPr>
            <w:r>
              <w:rPr>
                <w:sz w:val="20"/>
                <w:szCs w:val="20"/>
              </w:rPr>
              <w:t>0,0</w:t>
            </w:r>
          </w:p>
        </w:tc>
        <w:tc>
          <w:tcPr>
            <w:tcW w:w="352" w:type="pct"/>
            <w:shd w:val="clear" w:color="auto" w:fill="auto"/>
            <w:vAlign w:val="center"/>
          </w:tcPr>
          <w:p w:rsidR="00D93C11" w:rsidRPr="004F7733" w:rsidRDefault="00D93C11" w:rsidP="00D93C11">
            <w:pPr>
              <w:widowControl w:val="0"/>
              <w:autoSpaceDE w:val="0"/>
              <w:autoSpaceDN w:val="0"/>
              <w:jc w:val="center"/>
              <w:rPr>
                <w:sz w:val="20"/>
                <w:szCs w:val="20"/>
              </w:rPr>
            </w:pPr>
            <w:r>
              <w:rPr>
                <w:sz w:val="20"/>
                <w:szCs w:val="20"/>
              </w:rPr>
              <w:t>0,0</w:t>
            </w:r>
          </w:p>
        </w:tc>
        <w:tc>
          <w:tcPr>
            <w:tcW w:w="405" w:type="pct"/>
            <w:shd w:val="clear" w:color="auto" w:fill="auto"/>
            <w:vAlign w:val="center"/>
          </w:tcPr>
          <w:p w:rsidR="00D93C11" w:rsidRPr="004F7733" w:rsidRDefault="00D93C11" w:rsidP="00D93C11">
            <w:pPr>
              <w:widowControl w:val="0"/>
              <w:autoSpaceDE w:val="0"/>
              <w:autoSpaceDN w:val="0"/>
              <w:jc w:val="center"/>
              <w:rPr>
                <w:sz w:val="20"/>
                <w:szCs w:val="20"/>
              </w:rPr>
            </w:pPr>
            <w:r>
              <w:rPr>
                <w:sz w:val="20"/>
                <w:szCs w:val="20"/>
              </w:rPr>
              <w:t>0,0</w:t>
            </w:r>
          </w:p>
        </w:tc>
      </w:tr>
      <w:tr w:rsidR="009C22AB" w:rsidRPr="004F7733" w:rsidTr="00284DB5">
        <w:tc>
          <w:tcPr>
            <w:tcW w:w="1256" w:type="pct"/>
            <w:gridSpan w:val="2"/>
            <w:vMerge w:val="restart"/>
            <w:shd w:val="clear" w:color="auto" w:fill="auto"/>
          </w:tcPr>
          <w:p w:rsidR="009C22AB" w:rsidRPr="004F7733" w:rsidRDefault="009C22AB" w:rsidP="009C22AB">
            <w:pPr>
              <w:widowControl w:val="0"/>
              <w:autoSpaceDE w:val="0"/>
              <w:autoSpaceDN w:val="0"/>
              <w:rPr>
                <w:sz w:val="20"/>
                <w:szCs w:val="20"/>
              </w:rPr>
            </w:pPr>
            <w:r w:rsidRPr="004F7733">
              <w:rPr>
                <w:sz w:val="20"/>
                <w:szCs w:val="20"/>
              </w:rPr>
              <w:t>соисполнитель 1 (наименование стру</w:t>
            </w:r>
            <w:r w:rsidRPr="004F7733">
              <w:rPr>
                <w:sz w:val="20"/>
                <w:szCs w:val="20"/>
              </w:rPr>
              <w:t>к</w:t>
            </w:r>
            <w:r w:rsidRPr="004F7733">
              <w:rPr>
                <w:sz w:val="20"/>
                <w:szCs w:val="20"/>
              </w:rPr>
              <w:t>турного подразделения администрации района, муниципального учреждения района)</w:t>
            </w:r>
          </w:p>
        </w:tc>
        <w:tc>
          <w:tcPr>
            <w:tcW w:w="689" w:type="pct"/>
            <w:vMerge w:val="restart"/>
            <w:shd w:val="clear" w:color="auto" w:fill="auto"/>
            <w:vAlign w:val="center"/>
          </w:tcPr>
          <w:p w:rsidR="009C22AB" w:rsidRPr="004F7733" w:rsidRDefault="009C22AB" w:rsidP="009C22AB">
            <w:pPr>
              <w:widowControl w:val="0"/>
              <w:autoSpaceDE w:val="0"/>
              <w:autoSpaceDN w:val="0"/>
              <w:jc w:val="center"/>
              <w:rPr>
                <w:sz w:val="20"/>
                <w:szCs w:val="20"/>
              </w:rPr>
            </w:pPr>
            <w:r>
              <w:rPr>
                <w:sz w:val="20"/>
                <w:szCs w:val="20"/>
              </w:rPr>
              <w:t>МКУ «Контакт»</w:t>
            </w:r>
          </w:p>
        </w:tc>
        <w:tc>
          <w:tcPr>
            <w:tcW w:w="713" w:type="pct"/>
            <w:shd w:val="clear" w:color="auto" w:fill="auto"/>
          </w:tcPr>
          <w:p w:rsidR="009C22AB" w:rsidRPr="004F7733" w:rsidRDefault="009C22AB" w:rsidP="009C22AB">
            <w:pPr>
              <w:widowControl w:val="0"/>
              <w:autoSpaceDE w:val="0"/>
              <w:autoSpaceDN w:val="0"/>
              <w:rPr>
                <w:sz w:val="20"/>
                <w:szCs w:val="20"/>
              </w:rPr>
            </w:pPr>
            <w:r w:rsidRPr="004F7733">
              <w:rPr>
                <w:sz w:val="20"/>
                <w:szCs w:val="20"/>
              </w:rPr>
              <w:t>всего</w:t>
            </w:r>
          </w:p>
        </w:tc>
        <w:tc>
          <w:tcPr>
            <w:tcW w:w="446" w:type="pct"/>
            <w:shd w:val="clear" w:color="auto" w:fill="auto"/>
            <w:vAlign w:val="center"/>
          </w:tcPr>
          <w:p w:rsidR="009C22AB" w:rsidRDefault="009C22AB" w:rsidP="009C22AB">
            <w:pPr>
              <w:widowControl w:val="0"/>
              <w:autoSpaceDE w:val="0"/>
              <w:autoSpaceDN w:val="0"/>
              <w:jc w:val="center"/>
              <w:rPr>
                <w:sz w:val="20"/>
                <w:szCs w:val="20"/>
              </w:rPr>
            </w:pPr>
            <w:r>
              <w:rPr>
                <w:sz w:val="20"/>
                <w:szCs w:val="20"/>
              </w:rPr>
              <w:t>23206,7</w:t>
            </w:r>
          </w:p>
        </w:tc>
        <w:tc>
          <w:tcPr>
            <w:tcW w:w="393" w:type="pct"/>
            <w:shd w:val="clear" w:color="auto" w:fill="auto"/>
            <w:vAlign w:val="center"/>
          </w:tcPr>
          <w:p w:rsidR="009C22AB" w:rsidRDefault="009C22AB" w:rsidP="009C22AB">
            <w:pPr>
              <w:jc w:val="center"/>
              <w:rPr>
                <w:sz w:val="22"/>
                <w:szCs w:val="22"/>
              </w:rPr>
            </w:pPr>
            <w:r>
              <w:rPr>
                <w:sz w:val="22"/>
                <w:szCs w:val="22"/>
              </w:rPr>
              <w:t>7881,1</w:t>
            </w:r>
          </w:p>
          <w:p w:rsidR="009C22AB" w:rsidRDefault="009C22AB" w:rsidP="009C22AB">
            <w:pPr>
              <w:widowControl w:val="0"/>
              <w:autoSpaceDE w:val="0"/>
              <w:autoSpaceDN w:val="0"/>
              <w:jc w:val="center"/>
              <w:rPr>
                <w:sz w:val="20"/>
                <w:szCs w:val="20"/>
              </w:rPr>
            </w:pPr>
          </w:p>
        </w:tc>
        <w:tc>
          <w:tcPr>
            <w:tcW w:w="393" w:type="pct"/>
            <w:shd w:val="clear" w:color="auto" w:fill="auto"/>
            <w:vAlign w:val="center"/>
          </w:tcPr>
          <w:p w:rsidR="009C22AB" w:rsidRDefault="009C22AB" w:rsidP="009C22AB">
            <w:pPr>
              <w:widowControl w:val="0"/>
              <w:autoSpaceDE w:val="0"/>
              <w:autoSpaceDN w:val="0"/>
              <w:jc w:val="center"/>
              <w:rPr>
                <w:sz w:val="20"/>
                <w:szCs w:val="20"/>
              </w:rPr>
            </w:pPr>
            <w:r>
              <w:rPr>
                <w:sz w:val="20"/>
                <w:szCs w:val="20"/>
              </w:rPr>
              <w:t>7662,8</w:t>
            </w:r>
          </w:p>
        </w:tc>
        <w:tc>
          <w:tcPr>
            <w:tcW w:w="353" w:type="pct"/>
            <w:shd w:val="clear" w:color="auto" w:fill="auto"/>
            <w:vAlign w:val="center"/>
          </w:tcPr>
          <w:p w:rsidR="009C22AB" w:rsidRDefault="009C22AB" w:rsidP="009C22AB">
            <w:pPr>
              <w:widowControl w:val="0"/>
              <w:autoSpaceDE w:val="0"/>
              <w:autoSpaceDN w:val="0"/>
              <w:jc w:val="center"/>
              <w:rPr>
                <w:sz w:val="20"/>
                <w:szCs w:val="20"/>
              </w:rPr>
            </w:pPr>
            <w:r>
              <w:rPr>
                <w:sz w:val="20"/>
                <w:szCs w:val="20"/>
              </w:rPr>
              <w:t>7662,8</w:t>
            </w:r>
          </w:p>
        </w:tc>
        <w:tc>
          <w:tcPr>
            <w:tcW w:w="352" w:type="pct"/>
            <w:shd w:val="clear" w:color="auto" w:fill="auto"/>
            <w:vAlign w:val="center"/>
          </w:tcPr>
          <w:p w:rsidR="009C22AB" w:rsidRDefault="009C22AB" w:rsidP="009C22AB">
            <w:pPr>
              <w:widowControl w:val="0"/>
              <w:autoSpaceDE w:val="0"/>
              <w:autoSpaceDN w:val="0"/>
              <w:jc w:val="center"/>
              <w:rPr>
                <w:sz w:val="20"/>
                <w:szCs w:val="20"/>
              </w:rPr>
            </w:pPr>
            <w:r>
              <w:rPr>
                <w:sz w:val="20"/>
                <w:szCs w:val="20"/>
              </w:rPr>
              <w:t>0,0</w:t>
            </w:r>
          </w:p>
        </w:tc>
        <w:tc>
          <w:tcPr>
            <w:tcW w:w="405" w:type="pct"/>
            <w:shd w:val="clear" w:color="auto" w:fill="auto"/>
            <w:vAlign w:val="center"/>
          </w:tcPr>
          <w:p w:rsidR="009C22AB" w:rsidRDefault="009C22AB" w:rsidP="009C22AB">
            <w:pPr>
              <w:widowControl w:val="0"/>
              <w:autoSpaceDE w:val="0"/>
              <w:autoSpaceDN w:val="0"/>
              <w:jc w:val="center"/>
              <w:rPr>
                <w:sz w:val="20"/>
                <w:szCs w:val="20"/>
              </w:rPr>
            </w:pPr>
            <w:r>
              <w:rPr>
                <w:sz w:val="20"/>
                <w:szCs w:val="20"/>
              </w:rPr>
              <w:t>0,0</w:t>
            </w:r>
          </w:p>
        </w:tc>
      </w:tr>
      <w:tr w:rsidR="009C22AB" w:rsidRPr="004F7733" w:rsidTr="00284DB5">
        <w:tc>
          <w:tcPr>
            <w:tcW w:w="1256" w:type="pct"/>
            <w:gridSpan w:val="2"/>
            <w:vMerge/>
            <w:shd w:val="clear" w:color="auto" w:fill="auto"/>
          </w:tcPr>
          <w:p w:rsidR="009C22AB" w:rsidRPr="004F7733" w:rsidRDefault="009C22AB" w:rsidP="009C22AB">
            <w:pPr>
              <w:rPr>
                <w:sz w:val="20"/>
                <w:szCs w:val="20"/>
              </w:rPr>
            </w:pPr>
          </w:p>
        </w:tc>
        <w:tc>
          <w:tcPr>
            <w:tcW w:w="689" w:type="pct"/>
            <w:vMerge/>
            <w:shd w:val="clear" w:color="auto" w:fill="auto"/>
            <w:vAlign w:val="center"/>
          </w:tcPr>
          <w:p w:rsidR="009C22AB" w:rsidRPr="004F7733" w:rsidRDefault="009C22AB" w:rsidP="009C22AB">
            <w:pPr>
              <w:jc w:val="center"/>
              <w:rPr>
                <w:sz w:val="20"/>
                <w:szCs w:val="20"/>
              </w:rPr>
            </w:pPr>
          </w:p>
        </w:tc>
        <w:tc>
          <w:tcPr>
            <w:tcW w:w="713" w:type="pct"/>
            <w:shd w:val="clear" w:color="auto" w:fill="auto"/>
          </w:tcPr>
          <w:p w:rsidR="009C22AB" w:rsidRPr="004F7733" w:rsidRDefault="009C22AB" w:rsidP="009C22AB">
            <w:pPr>
              <w:widowControl w:val="0"/>
              <w:autoSpaceDE w:val="0"/>
              <w:autoSpaceDN w:val="0"/>
              <w:rPr>
                <w:sz w:val="20"/>
                <w:szCs w:val="20"/>
              </w:rPr>
            </w:pPr>
            <w:r w:rsidRPr="004F7733">
              <w:rPr>
                <w:sz w:val="20"/>
                <w:szCs w:val="20"/>
              </w:rPr>
              <w:t>федеральный бюджет</w:t>
            </w:r>
          </w:p>
        </w:tc>
        <w:tc>
          <w:tcPr>
            <w:tcW w:w="446" w:type="pct"/>
            <w:shd w:val="clear" w:color="auto" w:fill="auto"/>
            <w:vAlign w:val="center"/>
          </w:tcPr>
          <w:p w:rsidR="009C22AB" w:rsidRDefault="009C22AB" w:rsidP="009C22AB">
            <w:pPr>
              <w:widowControl w:val="0"/>
              <w:autoSpaceDE w:val="0"/>
              <w:autoSpaceDN w:val="0"/>
              <w:jc w:val="center"/>
              <w:rPr>
                <w:sz w:val="20"/>
                <w:szCs w:val="20"/>
              </w:rPr>
            </w:pPr>
            <w:r>
              <w:rPr>
                <w:sz w:val="20"/>
                <w:szCs w:val="20"/>
              </w:rPr>
              <w:t>0,0</w:t>
            </w:r>
          </w:p>
        </w:tc>
        <w:tc>
          <w:tcPr>
            <w:tcW w:w="393" w:type="pct"/>
            <w:shd w:val="clear" w:color="auto" w:fill="auto"/>
            <w:vAlign w:val="center"/>
          </w:tcPr>
          <w:p w:rsidR="009C22AB" w:rsidRDefault="009C22AB" w:rsidP="009C22AB">
            <w:pPr>
              <w:widowControl w:val="0"/>
              <w:autoSpaceDE w:val="0"/>
              <w:autoSpaceDN w:val="0"/>
              <w:jc w:val="center"/>
              <w:rPr>
                <w:sz w:val="20"/>
                <w:szCs w:val="20"/>
              </w:rPr>
            </w:pPr>
            <w:r>
              <w:rPr>
                <w:sz w:val="20"/>
                <w:szCs w:val="20"/>
              </w:rPr>
              <w:t>0,0</w:t>
            </w:r>
          </w:p>
        </w:tc>
        <w:tc>
          <w:tcPr>
            <w:tcW w:w="393" w:type="pct"/>
            <w:shd w:val="clear" w:color="auto" w:fill="auto"/>
            <w:vAlign w:val="center"/>
          </w:tcPr>
          <w:p w:rsidR="009C22AB" w:rsidRDefault="009C22AB" w:rsidP="009C22AB">
            <w:pPr>
              <w:widowControl w:val="0"/>
              <w:autoSpaceDE w:val="0"/>
              <w:autoSpaceDN w:val="0"/>
              <w:jc w:val="center"/>
              <w:rPr>
                <w:sz w:val="20"/>
                <w:szCs w:val="20"/>
              </w:rPr>
            </w:pPr>
            <w:r>
              <w:rPr>
                <w:sz w:val="20"/>
                <w:szCs w:val="20"/>
              </w:rPr>
              <w:t>0,0</w:t>
            </w:r>
          </w:p>
        </w:tc>
        <w:tc>
          <w:tcPr>
            <w:tcW w:w="353" w:type="pct"/>
            <w:shd w:val="clear" w:color="auto" w:fill="auto"/>
            <w:vAlign w:val="center"/>
          </w:tcPr>
          <w:p w:rsidR="009C22AB" w:rsidRDefault="009C22AB" w:rsidP="009C22AB">
            <w:pPr>
              <w:widowControl w:val="0"/>
              <w:autoSpaceDE w:val="0"/>
              <w:autoSpaceDN w:val="0"/>
              <w:jc w:val="center"/>
              <w:rPr>
                <w:sz w:val="20"/>
                <w:szCs w:val="20"/>
              </w:rPr>
            </w:pPr>
            <w:r>
              <w:rPr>
                <w:sz w:val="20"/>
                <w:szCs w:val="20"/>
              </w:rPr>
              <w:t>0,0</w:t>
            </w:r>
          </w:p>
        </w:tc>
        <w:tc>
          <w:tcPr>
            <w:tcW w:w="352" w:type="pct"/>
            <w:shd w:val="clear" w:color="auto" w:fill="auto"/>
            <w:vAlign w:val="center"/>
          </w:tcPr>
          <w:p w:rsidR="009C22AB" w:rsidRDefault="009C22AB" w:rsidP="009C22AB">
            <w:pPr>
              <w:widowControl w:val="0"/>
              <w:autoSpaceDE w:val="0"/>
              <w:autoSpaceDN w:val="0"/>
              <w:jc w:val="center"/>
              <w:rPr>
                <w:sz w:val="20"/>
                <w:szCs w:val="20"/>
              </w:rPr>
            </w:pPr>
            <w:r>
              <w:rPr>
                <w:sz w:val="20"/>
                <w:szCs w:val="20"/>
              </w:rPr>
              <w:t>0,0</w:t>
            </w:r>
          </w:p>
        </w:tc>
        <w:tc>
          <w:tcPr>
            <w:tcW w:w="405" w:type="pct"/>
            <w:shd w:val="clear" w:color="auto" w:fill="auto"/>
            <w:vAlign w:val="center"/>
          </w:tcPr>
          <w:p w:rsidR="009C22AB" w:rsidRDefault="009C22AB" w:rsidP="009C22AB">
            <w:pPr>
              <w:widowControl w:val="0"/>
              <w:autoSpaceDE w:val="0"/>
              <w:autoSpaceDN w:val="0"/>
              <w:jc w:val="center"/>
              <w:rPr>
                <w:sz w:val="20"/>
                <w:szCs w:val="20"/>
              </w:rPr>
            </w:pPr>
            <w:r>
              <w:rPr>
                <w:sz w:val="20"/>
                <w:szCs w:val="20"/>
              </w:rPr>
              <w:t>0,0</w:t>
            </w:r>
          </w:p>
        </w:tc>
      </w:tr>
      <w:tr w:rsidR="009C22AB" w:rsidRPr="004F7733" w:rsidTr="00284DB5">
        <w:tc>
          <w:tcPr>
            <w:tcW w:w="1256" w:type="pct"/>
            <w:gridSpan w:val="2"/>
            <w:vMerge/>
            <w:shd w:val="clear" w:color="auto" w:fill="auto"/>
          </w:tcPr>
          <w:p w:rsidR="009C22AB" w:rsidRPr="004F7733" w:rsidRDefault="009C22AB" w:rsidP="009C22AB">
            <w:pPr>
              <w:rPr>
                <w:sz w:val="20"/>
                <w:szCs w:val="20"/>
              </w:rPr>
            </w:pPr>
          </w:p>
        </w:tc>
        <w:tc>
          <w:tcPr>
            <w:tcW w:w="689" w:type="pct"/>
            <w:vMerge/>
            <w:shd w:val="clear" w:color="auto" w:fill="auto"/>
            <w:vAlign w:val="center"/>
          </w:tcPr>
          <w:p w:rsidR="009C22AB" w:rsidRPr="004F7733" w:rsidRDefault="009C22AB" w:rsidP="009C22AB">
            <w:pPr>
              <w:jc w:val="center"/>
              <w:rPr>
                <w:sz w:val="20"/>
                <w:szCs w:val="20"/>
              </w:rPr>
            </w:pPr>
          </w:p>
        </w:tc>
        <w:tc>
          <w:tcPr>
            <w:tcW w:w="713" w:type="pct"/>
            <w:shd w:val="clear" w:color="auto" w:fill="auto"/>
          </w:tcPr>
          <w:p w:rsidR="009C22AB" w:rsidRPr="004F7733" w:rsidRDefault="009C22AB" w:rsidP="009C22AB">
            <w:pPr>
              <w:widowControl w:val="0"/>
              <w:autoSpaceDE w:val="0"/>
              <w:autoSpaceDN w:val="0"/>
              <w:rPr>
                <w:sz w:val="20"/>
                <w:szCs w:val="20"/>
              </w:rPr>
            </w:pPr>
            <w:r w:rsidRPr="004F7733">
              <w:rPr>
                <w:sz w:val="20"/>
                <w:szCs w:val="20"/>
              </w:rPr>
              <w:t>бюджет автономного округа</w:t>
            </w:r>
          </w:p>
        </w:tc>
        <w:tc>
          <w:tcPr>
            <w:tcW w:w="446" w:type="pct"/>
            <w:shd w:val="clear" w:color="auto" w:fill="auto"/>
            <w:vAlign w:val="center"/>
          </w:tcPr>
          <w:p w:rsidR="009C22AB" w:rsidRDefault="009C22AB" w:rsidP="009C22AB">
            <w:pPr>
              <w:widowControl w:val="0"/>
              <w:autoSpaceDE w:val="0"/>
              <w:autoSpaceDN w:val="0"/>
              <w:jc w:val="center"/>
              <w:rPr>
                <w:sz w:val="20"/>
                <w:szCs w:val="20"/>
              </w:rPr>
            </w:pPr>
            <w:r>
              <w:rPr>
                <w:sz w:val="20"/>
                <w:szCs w:val="20"/>
              </w:rPr>
              <w:t>0,0</w:t>
            </w:r>
          </w:p>
        </w:tc>
        <w:tc>
          <w:tcPr>
            <w:tcW w:w="393" w:type="pct"/>
            <w:shd w:val="clear" w:color="auto" w:fill="auto"/>
            <w:vAlign w:val="center"/>
          </w:tcPr>
          <w:p w:rsidR="009C22AB" w:rsidRDefault="009C22AB" w:rsidP="009C22AB">
            <w:pPr>
              <w:widowControl w:val="0"/>
              <w:autoSpaceDE w:val="0"/>
              <w:autoSpaceDN w:val="0"/>
              <w:jc w:val="center"/>
              <w:rPr>
                <w:sz w:val="20"/>
                <w:szCs w:val="20"/>
              </w:rPr>
            </w:pPr>
            <w:r>
              <w:rPr>
                <w:sz w:val="20"/>
                <w:szCs w:val="20"/>
              </w:rPr>
              <w:t>0,0</w:t>
            </w:r>
          </w:p>
        </w:tc>
        <w:tc>
          <w:tcPr>
            <w:tcW w:w="393" w:type="pct"/>
            <w:shd w:val="clear" w:color="auto" w:fill="auto"/>
            <w:vAlign w:val="center"/>
          </w:tcPr>
          <w:p w:rsidR="009C22AB" w:rsidRDefault="009C22AB" w:rsidP="009C22AB">
            <w:pPr>
              <w:widowControl w:val="0"/>
              <w:autoSpaceDE w:val="0"/>
              <w:autoSpaceDN w:val="0"/>
              <w:jc w:val="center"/>
              <w:rPr>
                <w:sz w:val="20"/>
                <w:szCs w:val="20"/>
              </w:rPr>
            </w:pPr>
            <w:r>
              <w:rPr>
                <w:sz w:val="20"/>
                <w:szCs w:val="20"/>
              </w:rPr>
              <w:t>0,0</w:t>
            </w:r>
          </w:p>
        </w:tc>
        <w:tc>
          <w:tcPr>
            <w:tcW w:w="353" w:type="pct"/>
            <w:shd w:val="clear" w:color="auto" w:fill="auto"/>
            <w:vAlign w:val="center"/>
          </w:tcPr>
          <w:p w:rsidR="009C22AB" w:rsidRDefault="009C22AB" w:rsidP="009C22AB">
            <w:pPr>
              <w:widowControl w:val="0"/>
              <w:autoSpaceDE w:val="0"/>
              <w:autoSpaceDN w:val="0"/>
              <w:jc w:val="center"/>
              <w:rPr>
                <w:sz w:val="20"/>
                <w:szCs w:val="20"/>
              </w:rPr>
            </w:pPr>
            <w:r>
              <w:rPr>
                <w:sz w:val="20"/>
                <w:szCs w:val="20"/>
              </w:rPr>
              <w:t>0,0</w:t>
            </w:r>
          </w:p>
        </w:tc>
        <w:tc>
          <w:tcPr>
            <w:tcW w:w="352" w:type="pct"/>
            <w:shd w:val="clear" w:color="auto" w:fill="auto"/>
            <w:vAlign w:val="center"/>
          </w:tcPr>
          <w:p w:rsidR="009C22AB" w:rsidRDefault="009C22AB" w:rsidP="009C22AB">
            <w:pPr>
              <w:widowControl w:val="0"/>
              <w:autoSpaceDE w:val="0"/>
              <w:autoSpaceDN w:val="0"/>
              <w:jc w:val="center"/>
              <w:rPr>
                <w:sz w:val="20"/>
                <w:szCs w:val="20"/>
              </w:rPr>
            </w:pPr>
            <w:r>
              <w:rPr>
                <w:sz w:val="20"/>
                <w:szCs w:val="20"/>
              </w:rPr>
              <w:t>0,0</w:t>
            </w:r>
          </w:p>
        </w:tc>
        <w:tc>
          <w:tcPr>
            <w:tcW w:w="405" w:type="pct"/>
            <w:shd w:val="clear" w:color="auto" w:fill="auto"/>
            <w:vAlign w:val="center"/>
          </w:tcPr>
          <w:p w:rsidR="009C22AB" w:rsidRDefault="009C22AB" w:rsidP="009C22AB">
            <w:pPr>
              <w:widowControl w:val="0"/>
              <w:autoSpaceDE w:val="0"/>
              <w:autoSpaceDN w:val="0"/>
              <w:jc w:val="center"/>
              <w:rPr>
                <w:sz w:val="20"/>
                <w:szCs w:val="20"/>
              </w:rPr>
            </w:pPr>
            <w:r>
              <w:rPr>
                <w:sz w:val="20"/>
                <w:szCs w:val="20"/>
              </w:rPr>
              <w:t>0,0</w:t>
            </w:r>
          </w:p>
        </w:tc>
      </w:tr>
      <w:tr w:rsidR="009C22AB" w:rsidRPr="004F7733" w:rsidTr="00284DB5">
        <w:tc>
          <w:tcPr>
            <w:tcW w:w="1256" w:type="pct"/>
            <w:gridSpan w:val="2"/>
            <w:vMerge/>
            <w:shd w:val="clear" w:color="auto" w:fill="auto"/>
          </w:tcPr>
          <w:p w:rsidR="009C22AB" w:rsidRPr="004F7733" w:rsidRDefault="009C22AB" w:rsidP="009C22AB">
            <w:pPr>
              <w:rPr>
                <w:sz w:val="20"/>
                <w:szCs w:val="20"/>
              </w:rPr>
            </w:pPr>
          </w:p>
        </w:tc>
        <w:tc>
          <w:tcPr>
            <w:tcW w:w="689" w:type="pct"/>
            <w:vMerge/>
            <w:shd w:val="clear" w:color="auto" w:fill="auto"/>
            <w:vAlign w:val="center"/>
          </w:tcPr>
          <w:p w:rsidR="009C22AB" w:rsidRPr="004F7733" w:rsidRDefault="009C22AB" w:rsidP="009C22AB">
            <w:pPr>
              <w:jc w:val="center"/>
              <w:rPr>
                <w:sz w:val="20"/>
                <w:szCs w:val="20"/>
              </w:rPr>
            </w:pPr>
          </w:p>
        </w:tc>
        <w:tc>
          <w:tcPr>
            <w:tcW w:w="713" w:type="pct"/>
            <w:shd w:val="clear" w:color="auto" w:fill="auto"/>
          </w:tcPr>
          <w:p w:rsidR="009C22AB" w:rsidRPr="004F7733" w:rsidRDefault="009C22AB" w:rsidP="009C22AB">
            <w:pPr>
              <w:widowControl w:val="0"/>
              <w:autoSpaceDE w:val="0"/>
              <w:autoSpaceDN w:val="0"/>
              <w:rPr>
                <w:sz w:val="20"/>
                <w:szCs w:val="20"/>
              </w:rPr>
            </w:pPr>
            <w:r w:rsidRPr="004F7733">
              <w:rPr>
                <w:sz w:val="20"/>
                <w:szCs w:val="20"/>
              </w:rPr>
              <w:t>местный бюджет</w:t>
            </w:r>
          </w:p>
        </w:tc>
        <w:tc>
          <w:tcPr>
            <w:tcW w:w="446" w:type="pct"/>
            <w:shd w:val="clear" w:color="auto" w:fill="auto"/>
            <w:vAlign w:val="center"/>
          </w:tcPr>
          <w:p w:rsidR="009C22AB" w:rsidRDefault="009C22AB" w:rsidP="009C22AB">
            <w:pPr>
              <w:widowControl w:val="0"/>
              <w:autoSpaceDE w:val="0"/>
              <w:autoSpaceDN w:val="0"/>
              <w:jc w:val="center"/>
              <w:rPr>
                <w:sz w:val="20"/>
                <w:szCs w:val="20"/>
              </w:rPr>
            </w:pPr>
            <w:r>
              <w:rPr>
                <w:sz w:val="20"/>
                <w:szCs w:val="20"/>
              </w:rPr>
              <w:t>23206,7</w:t>
            </w:r>
          </w:p>
        </w:tc>
        <w:tc>
          <w:tcPr>
            <w:tcW w:w="393" w:type="pct"/>
            <w:shd w:val="clear" w:color="auto" w:fill="auto"/>
            <w:vAlign w:val="center"/>
          </w:tcPr>
          <w:p w:rsidR="009C22AB" w:rsidRDefault="009C22AB" w:rsidP="009C22AB">
            <w:pPr>
              <w:jc w:val="center"/>
              <w:rPr>
                <w:sz w:val="22"/>
                <w:szCs w:val="22"/>
              </w:rPr>
            </w:pPr>
            <w:r>
              <w:rPr>
                <w:sz w:val="22"/>
                <w:szCs w:val="22"/>
              </w:rPr>
              <w:t>7881,1</w:t>
            </w:r>
          </w:p>
          <w:p w:rsidR="009C22AB" w:rsidRDefault="009C22AB" w:rsidP="009C22AB">
            <w:pPr>
              <w:widowControl w:val="0"/>
              <w:autoSpaceDE w:val="0"/>
              <w:autoSpaceDN w:val="0"/>
              <w:jc w:val="center"/>
              <w:rPr>
                <w:sz w:val="20"/>
                <w:szCs w:val="20"/>
              </w:rPr>
            </w:pPr>
          </w:p>
        </w:tc>
        <w:tc>
          <w:tcPr>
            <w:tcW w:w="393" w:type="pct"/>
            <w:shd w:val="clear" w:color="auto" w:fill="auto"/>
            <w:vAlign w:val="center"/>
          </w:tcPr>
          <w:p w:rsidR="009C22AB" w:rsidRDefault="009C22AB" w:rsidP="009C22AB">
            <w:pPr>
              <w:widowControl w:val="0"/>
              <w:autoSpaceDE w:val="0"/>
              <w:autoSpaceDN w:val="0"/>
              <w:jc w:val="center"/>
              <w:rPr>
                <w:sz w:val="20"/>
                <w:szCs w:val="20"/>
              </w:rPr>
            </w:pPr>
            <w:r>
              <w:rPr>
                <w:sz w:val="20"/>
                <w:szCs w:val="20"/>
              </w:rPr>
              <w:t>7 662,8</w:t>
            </w:r>
          </w:p>
        </w:tc>
        <w:tc>
          <w:tcPr>
            <w:tcW w:w="353" w:type="pct"/>
            <w:shd w:val="clear" w:color="auto" w:fill="auto"/>
            <w:vAlign w:val="center"/>
          </w:tcPr>
          <w:p w:rsidR="009C22AB" w:rsidRDefault="009C22AB" w:rsidP="009C22AB">
            <w:pPr>
              <w:widowControl w:val="0"/>
              <w:autoSpaceDE w:val="0"/>
              <w:autoSpaceDN w:val="0"/>
              <w:jc w:val="center"/>
              <w:rPr>
                <w:sz w:val="20"/>
                <w:szCs w:val="20"/>
              </w:rPr>
            </w:pPr>
            <w:r>
              <w:rPr>
                <w:sz w:val="20"/>
                <w:szCs w:val="20"/>
              </w:rPr>
              <w:t>7 662,8</w:t>
            </w:r>
          </w:p>
        </w:tc>
        <w:tc>
          <w:tcPr>
            <w:tcW w:w="352" w:type="pct"/>
            <w:shd w:val="clear" w:color="auto" w:fill="auto"/>
            <w:vAlign w:val="center"/>
          </w:tcPr>
          <w:p w:rsidR="009C22AB" w:rsidRDefault="009C22AB" w:rsidP="009C22AB">
            <w:pPr>
              <w:widowControl w:val="0"/>
              <w:autoSpaceDE w:val="0"/>
              <w:autoSpaceDN w:val="0"/>
              <w:jc w:val="center"/>
              <w:rPr>
                <w:sz w:val="20"/>
                <w:szCs w:val="20"/>
              </w:rPr>
            </w:pPr>
            <w:r>
              <w:rPr>
                <w:sz w:val="20"/>
                <w:szCs w:val="20"/>
              </w:rPr>
              <w:t>0,0</w:t>
            </w:r>
          </w:p>
        </w:tc>
        <w:tc>
          <w:tcPr>
            <w:tcW w:w="405" w:type="pct"/>
            <w:shd w:val="clear" w:color="auto" w:fill="auto"/>
            <w:vAlign w:val="center"/>
          </w:tcPr>
          <w:p w:rsidR="009C22AB" w:rsidRDefault="009C22AB" w:rsidP="009C22AB">
            <w:pPr>
              <w:widowControl w:val="0"/>
              <w:autoSpaceDE w:val="0"/>
              <w:autoSpaceDN w:val="0"/>
              <w:jc w:val="center"/>
              <w:rPr>
                <w:sz w:val="20"/>
                <w:szCs w:val="20"/>
              </w:rPr>
            </w:pPr>
            <w:r>
              <w:rPr>
                <w:sz w:val="20"/>
                <w:szCs w:val="20"/>
              </w:rPr>
              <w:t>0,0</w:t>
            </w:r>
          </w:p>
        </w:tc>
      </w:tr>
      <w:tr w:rsidR="00C86428" w:rsidRPr="004F7733" w:rsidTr="00284DB5">
        <w:tc>
          <w:tcPr>
            <w:tcW w:w="1256" w:type="pct"/>
            <w:gridSpan w:val="2"/>
            <w:vMerge/>
            <w:shd w:val="clear" w:color="auto" w:fill="auto"/>
          </w:tcPr>
          <w:p w:rsidR="00C86428" w:rsidRPr="004F7733" w:rsidRDefault="00C86428" w:rsidP="00C86428">
            <w:pPr>
              <w:rPr>
                <w:sz w:val="20"/>
                <w:szCs w:val="20"/>
              </w:rPr>
            </w:pPr>
          </w:p>
        </w:tc>
        <w:tc>
          <w:tcPr>
            <w:tcW w:w="689" w:type="pct"/>
            <w:vMerge/>
            <w:shd w:val="clear" w:color="auto" w:fill="auto"/>
            <w:vAlign w:val="center"/>
          </w:tcPr>
          <w:p w:rsidR="00C86428" w:rsidRPr="004F7733" w:rsidRDefault="00C86428" w:rsidP="00C86428">
            <w:pPr>
              <w:jc w:val="center"/>
              <w:rPr>
                <w:sz w:val="20"/>
                <w:szCs w:val="20"/>
              </w:rPr>
            </w:pPr>
          </w:p>
        </w:tc>
        <w:tc>
          <w:tcPr>
            <w:tcW w:w="713" w:type="pct"/>
            <w:shd w:val="clear" w:color="auto" w:fill="auto"/>
          </w:tcPr>
          <w:p w:rsidR="00C86428" w:rsidRPr="004F7733" w:rsidRDefault="00C86428" w:rsidP="00C86428">
            <w:pPr>
              <w:widowControl w:val="0"/>
              <w:autoSpaceDE w:val="0"/>
              <w:autoSpaceDN w:val="0"/>
              <w:rPr>
                <w:sz w:val="20"/>
                <w:szCs w:val="20"/>
              </w:rPr>
            </w:pPr>
            <w:r w:rsidRPr="004F7733">
              <w:rPr>
                <w:sz w:val="20"/>
                <w:szCs w:val="20"/>
              </w:rPr>
              <w:t>иные источники ф</w:t>
            </w:r>
            <w:r w:rsidRPr="004F7733">
              <w:rPr>
                <w:sz w:val="20"/>
                <w:szCs w:val="20"/>
              </w:rPr>
              <w:t>и</w:t>
            </w:r>
            <w:r w:rsidRPr="004F7733">
              <w:rPr>
                <w:sz w:val="20"/>
                <w:szCs w:val="20"/>
              </w:rPr>
              <w:t>нансирования</w:t>
            </w:r>
          </w:p>
        </w:tc>
        <w:tc>
          <w:tcPr>
            <w:tcW w:w="446" w:type="pct"/>
            <w:shd w:val="clear" w:color="auto" w:fill="auto"/>
            <w:vAlign w:val="center"/>
          </w:tcPr>
          <w:p w:rsidR="00C86428" w:rsidRPr="004F7733" w:rsidRDefault="00C86428" w:rsidP="00C86428">
            <w:pPr>
              <w:widowControl w:val="0"/>
              <w:autoSpaceDE w:val="0"/>
              <w:autoSpaceDN w:val="0"/>
              <w:jc w:val="center"/>
              <w:rPr>
                <w:sz w:val="20"/>
                <w:szCs w:val="20"/>
              </w:rPr>
            </w:pPr>
            <w:r>
              <w:rPr>
                <w:sz w:val="20"/>
                <w:szCs w:val="20"/>
              </w:rPr>
              <w:t>0,0</w:t>
            </w:r>
          </w:p>
        </w:tc>
        <w:tc>
          <w:tcPr>
            <w:tcW w:w="393" w:type="pct"/>
            <w:shd w:val="clear" w:color="auto" w:fill="auto"/>
            <w:vAlign w:val="center"/>
          </w:tcPr>
          <w:p w:rsidR="00C86428" w:rsidRPr="004F7733" w:rsidRDefault="00C86428" w:rsidP="00C86428">
            <w:pPr>
              <w:widowControl w:val="0"/>
              <w:autoSpaceDE w:val="0"/>
              <w:autoSpaceDN w:val="0"/>
              <w:jc w:val="center"/>
              <w:rPr>
                <w:sz w:val="20"/>
                <w:szCs w:val="20"/>
              </w:rPr>
            </w:pPr>
            <w:r>
              <w:rPr>
                <w:sz w:val="20"/>
                <w:szCs w:val="20"/>
              </w:rPr>
              <w:t>0,0</w:t>
            </w:r>
          </w:p>
        </w:tc>
        <w:tc>
          <w:tcPr>
            <w:tcW w:w="393" w:type="pct"/>
            <w:shd w:val="clear" w:color="auto" w:fill="auto"/>
            <w:vAlign w:val="center"/>
          </w:tcPr>
          <w:p w:rsidR="00C86428" w:rsidRPr="004F7733" w:rsidRDefault="00C86428" w:rsidP="00C86428">
            <w:pPr>
              <w:widowControl w:val="0"/>
              <w:autoSpaceDE w:val="0"/>
              <w:autoSpaceDN w:val="0"/>
              <w:jc w:val="center"/>
              <w:rPr>
                <w:sz w:val="20"/>
                <w:szCs w:val="20"/>
              </w:rPr>
            </w:pPr>
            <w:r>
              <w:rPr>
                <w:sz w:val="20"/>
                <w:szCs w:val="20"/>
              </w:rPr>
              <w:t>0,0</w:t>
            </w:r>
          </w:p>
        </w:tc>
        <w:tc>
          <w:tcPr>
            <w:tcW w:w="353" w:type="pct"/>
            <w:shd w:val="clear" w:color="auto" w:fill="auto"/>
            <w:vAlign w:val="center"/>
          </w:tcPr>
          <w:p w:rsidR="00C86428" w:rsidRPr="004F7733" w:rsidRDefault="00C86428" w:rsidP="00C86428">
            <w:pPr>
              <w:widowControl w:val="0"/>
              <w:autoSpaceDE w:val="0"/>
              <w:autoSpaceDN w:val="0"/>
              <w:jc w:val="center"/>
              <w:rPr>
                <w:sz w:val="20"/>
                <w:szCs w:val="20"/>
              </w:rPr>
            </w:pPr>
            <w:r>
              <w:rPr>
                <w:sz w:val="20"/>
                <w:szCs w:val="20"/>
              </w:rPr>
              <w:t>0,0</w:t>
            </w:r>
          </w:p>
        </w:tc>
        <w:tc>
          <w:tcPr>
            <w:tcW w:w="352" w:type="pct"/>
            <w:shd w:val="clear" w:color="auto" w:fill="auto"/>
            <w:vAlign w:val="center"/>
          </w:tcPr>
          <w:p w:rsidR="00C86428" w:rsidRPr="004F7733" w:rsidRDefault="00C86428" w:rsidP="00C86428">
            <w:pPr>
              <w:widowControl w:val="0"/>
              <w:autoSpaceDE w:val="0"/>
              <w:autoSpaceDN w:val="0"/>
              <w:jc w:val="center"/>
              <w:rPr>
                <w:sz w:val="20"/>
                <w:szCs w:val="20"/>
              </w:rPr>
            </w:pPr>
            <w:r>
              <w:rPr>
                <w:sz w:val="20"/>
                <w:szCs w:val="20"/>
              </w:rPr>
              <w:t>0,0</w:t>
            </w:r>
          </w:p>
        </w:tc>
        <w:tc>
          <w:tcPr>
            <w:tcW w:w="405" w:type="pct"/>
            <w:shd w:val="clear" w:color="auto" w:fill="auto"/>
            <w:vAlign w:val="center"/>
          </w:tcPr>
          <w:p w:rsidR="00C86428" w:rsidRPr="004F7733" w:rsidRDefault="00C86428" w:rsidP="00C86428">
            <w:pPr>
              <w:widowControl w:val="0"/>
              <w:autoSpaceDE w:val="0"/>
              <w:autoSpaceDN w:val="0"/>
              <w:jc w:val="center"/>
              <w:rPr>
                <w:sz w:val="20"/>
                <w:szCs w:val="20"/>
              </w:rPr>
            </w:pPr>
            <w:r>
              <w:rPr>
                <w:sz w:val="20"/>
                <w:szCs w:val="20"/>
              </w:rPr>
              <w:t>0,0</w:t>
            </w:r>
          </w:p>
        </w:tc>
      </w:tr>
      <w:tr w:rsidR="00C55F78" w:rsidRPr="004F7733" w:rsidTr="00284DB5">
        <w:tc>
          <w:tcPr>
            <w:tcW w:w="1256" w:type="pct"/>
            <w:gridSpan w:val="2"/>
            <w:vMerge w:val="restart"/>
            <w:shd w:val="clear" w:color="auto" w:fill="auto"/>
          </w:tcPr>
          <w:p w:rsidR="00C55F78" w:rsidRPr="004F7733" w:rsidRDefault="00C55F78" w:rsidP="00C55F78">
            <w:pPr>
              <w:widowControl w:val="0"/>
              <w:autoSpaceDE w:val="0"/>
              <w:autoSpaceDN w:val="0"/>
              <w:rPr>
                <w:sz w:val="20"/>
                <w:szCs w:val="20"/>
              </w:rPr>
            </w:pPr>
            <w:r w:rsidRPr="004F7733">
              <w:rPr>
                <w:sz w:val="20"/>
                <w:szCs w:val="20"/>
              </w:rPr>
              <w:t>соисполнитель 2 (наименование стру</w:t>
            </w:r>
            <w:r w:rsidRPr="004F7733">
              <w:rPr>
                <w:sz w:val="20"/>
                <w:szCs w:val="20"/>
              </w:rPr>
              <w:t>к</w:t>
            </w:r>
            <w:r w:rsidRPr="004F7733">
              <w:rPr>
                <w:sz w:val="20"/>
                <w:szCs w:val="20"/>
              </w:rPr>
              <w:t>турного подразделения администрации района, муниципального учреждения района)</w:t>
            </w:r>
          </w:p>
        </w:tc>
        <w:tc>
          <w:tcPr>
            <w:tcW w:w="689" w:type="pct"/>
            <w:vMerge w:val="restar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отсутствует</w:t>
            </w:r>
          </w:p>
        </w:tc>
        <w:tc>
          <w:tcPr>
            <w:tcW w:w="713" w:type="pct"/>
            <w:shd w:val="clear" w:color="auto" w:fill="auto"/>
          </w:tcPr>
          <w:p w:rsidR="00C55F78" w:rsidRPr="004F7733" w:rsidRDefault="00C55F78" w:rsidP="00C55F78">
            <w:pPr>
              <w:widowControl w:val="0"/>
              <w:autoSpaceDE w:val="0"/>
              <w:autoSpaceDN w:val="0"/>
              <w:rPr>
                <w:sz w:val="20"/>
                <w:szCs w:val="20"/>
              </w:rPr>
            </w:pPr>
            <w:r w:rsidRPr="004F7733">
              <w:rPr>
                <w:sz w:val="20"/>
                <w:szCs w:val="20"/>
              </w:rPr>
              <w:t>всего</w:t>
            </w:r>
          </w:p>
        </w:tc>
        <w:tc>
          <w:tcPr>
            <w:tcW w:w="446"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93"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93"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53"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52"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405"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r>
      <w:tr w:rsidR="00C55F78" w:rsidRPr="004F7733" w:rsidTr="00284DB5">
        <w:tc>
          <w:tcPr>
            <w:tcW w:w="1256" w:type="pct"/>
            <w:gridSpan w:val="2"/>
            <w:vMerge/>
            <w:shd w:val="clear" w:color="auto" w:fill="auto"/>
          </w:tcPr>
          <w:p w:rsidR="00C55F78" w:rsidRPr="004F7733" w:rsidRDefault="00C55F78" w:rsidP="00C55F78">
            <w:pPr>
              <w:rPr>
                <w:sz w:val="20"/>
                <w:szCs w:val="20"/>
              </w:rPr>
            </w:pPr>
          </w:p>
        </w:tc>
        <w:tc>
          <w:tcPr>
            <w:tcW w:w="689" w:type="pct"/>
            <w:vMerge/>
            <w:shd w:val="clear" w:color="auto" w:fill="auto"/>
          </w:tcPr>
          <w:p w:rsidR="00C55F78" w:rsidRPr="004F7733" w:rsidRDefault="00C55F78" w:rsidP="00C55F78">
            <w:pPr>
              <w:rPr>
                <w:sz w:val="20"/>
                <w:szCs w:val="20"/>
              </w:rPr>
            </w:pPr>
          </w:p>
        </w:tc>
        <w:tc>
          <w:tcPr>
            <w:tcW w:w="713" w:type="pct"/>
            <w:shd w:val="clear" w:color="auto" w:fill="auto"/>
          </w:tcPr>
          <w:p w:rsidR="00C55F78" w:rsidRPr="004F7733" w:rsidRDefault="00C55F78" w:rsidP="00C55F78">
            <w:pPr>
              <w:widowControl w:val="0"/>
              <w:autoSpaceDE w:val="0"/>
              <w:autoSpaceDN w:val="0"/>
              <w:rPr>
                <w:sz w:val="20"/>
                <w:szCs w:val="20"/>
              </w:rPr>
            </w:pPr>
            <w:r w:rsidRPr="004F7733">
              <w:rPr>
                <w:sz w:val="20"/>
                <w:szCs w:val="20"/>
              </w:rPr>
              <w:t>федеральный бюджет</w:t>
            </w:r>
          </w:p>
        </w:tc>
        <w:tc>
          <w:tcPr>
            <w:tcW w:w="446"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93"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93"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53"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52"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405"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r>
      <w:tr w:rsidR="00C55F78" w:rsidRPr="004F7733" w:rsidTr="00284DB5">
        <w:tc>
          <w:tcPr>
            <w:tcW w:w="1256" w:type="pct"/>
            <w:gridSpan w:val="2"/>
            <w:vMerge/>
            <w:shd w:val="clear" w:color="auto" w:fill="auto"/>
          </w:tcPr>
          <w:p w:rsidR="00C55F78" w:rsidRPr="004F7733" w:rsidRDefault="00C55F78" w:rsidP="00C55F78">
            <w:pPr>
              <w:rPr>
                <w:sz w:val="20"/>
                <w:szCs w:val="20"/>
              </w:rPr>
            </w:pPr>
          </w:p>
        </w:tc>
        <w:tc>
          <w:tcPr>
            <w:tcW w:w="689" w:type="pct"/>
            <w:vMerge/>
            <w:shd w:val="clear" w:color="auto" w:fill="auto"/>
          </w:tcPr>
          <w:p w:rsidR="00C55F78" w:rsidRPr="004F7733" w:rsidRDefault="00C55F78" w:rsidP="00C55F78">
            <w:pPr>
              <w:rPr>
                <w:sz w:val="20"/>
                <w:szCs w:val="20"/>
              </w:rPr>
            </w:pPr>
          </w:p>
        </w:tc>
        <w:tc>
          <w:tcPr>
            <w:tcW w:w="713" w:type="pct"/>
            <w:shd w:val="clear" w:color="auto" w:fill="auto"/>
          </w:tcPr>
          <w:p w:rsidR="00C55F78" w:rsidRPr="004F7733" w:rsidRDefault="00C55F78" w:rsidP="00C55F78">
            <w:pPr>
              <w:widowControl w:val="0"/>
              <w:autoSpaceDE w:val="0"/>
              <w:autoSpaceDN w:val="0"/>
              <w:rPr>
                <w:sz w:val="20"/>
                <w:szCs w:val="20"/>
              </w:rPr>
            </w:pPr>
            <w:r w:rsidRPr="004F7733">
              <w:rPr>
                <w:sz w:val="20"/>
                <w:szCs w:val="20"/>
              </w:rPr>
              <w:t>бюджет автономного округа</w:t>
            </w:r>
          </w:p>
        </w:tc>
        <w:tc>
          <w:tcPr>
            <w:tcW w:w="446"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93"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93"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53"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52"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405"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r>
      <w:tr w:rsidR="00C55F78" w:rsidRPr="004F7733" w:rsidTr="00284DB5">
        <w:tc>
          <w:tcPr>
            <w:tcW w:w="1256" w:type="pct"/>
            <w:gridSpan w:val="2"/>
            <w:vMerge/>
            <w:shd w:val="clear" w:color="auto" w:fill="auto"/>
          </w:tcPr>
          <w:p w:rsidR="00C55F78" w:rsidRPr="004F7733" w:rsidRDefault="00C55F78" w:rsidP="00C55F78">
            <w:pPr>
              <w:rPr>
                <w:sz w:val="20"/>
                <w:szCs w:val="20"/>
              </w:rPr>
            </w:pPr>
          </w:p>
        </w:tc>
        <w:tc>
          <w:tcPr>
            <w:tcW w:w="689" w:type="pct"/>
            <w:vMerge/>
            <w:shd w:val="clear" w:color="auto" w:fill="auto"/>
          </w:tcPr>
          <w:p w:rsidR="00C55F78" w:rsidRPr="004F7733" w:rsidRDefault="00C55F78" w:rsidP="00C55F78">
            <w:pPr>
              <w:rPr>
                <w:sz w:val="20"/>
                <w:szCs w:val="20"/>
              </w:rPr>
            </w:pPr>
          </w:p>
        </w:tc>
        <w:tc>
          <w:tcPr>
            <w:tcW w:w="713" w:type="pct"/>
            <w:shd w:val="clear" w:color="auto" w:fill="auto"/>
          </w:tcPr>
          <w:p w:rsidR="00C55F78" w:rsidRPr="004F7733" w:rsidRDefault="00C55F78" w:rsidP="00C55F78">
            <w:pPr>
              <w:widowControl w:val="0"/>
              <w:autoSpaceDE w:val="0"/>
              <w:autoSpaceDN w:val="0"/>
              <w:rPr>
                <w:sz w:val="20"/>
                <w:szCs w:val="20"/>
              </w:rPr>
            </w:pPr>
            <w:r w:rsidRPr="004F7733">
              <w:rPr>
                <w:sz w:val="20"/>
                <w:szCs w:val="20"/>
              </w:rPr>
              <w:t>местный бюджет</w:t>
            </w:r>
          </w:p>
        </w:tc>
        <w:tc>
          <w:tcPr>
            <w:tcW w:w="446"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93"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93"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53"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52"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405"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r>
      <w:tr w:rsidR="00C55F78" w:rsidRPr="004F7733" w:rsidTr="00284DB5">
        <w:tc>
          <w:tcPr>
            <w:tcW w:w="1256" w:type="pct"/>
            <w:gridSpan w:val="2"/>
            <w:vMerge/>
            <w:shd w:val="clear" w:color="auto" w:fill="auto"/>
          </w:tcPr>
          <w:p w:rsidR="00C55F78" w:rsidRPr="004F7733" w:rsidRDefault="00C55F78" w:rsidP="00C55F78">
            <w:pPr>
              <w:rPr>
                <w:sz w:val="20"/>
                <w:szCs w:val="20"/>
              </w:rPr>
            </w:pPr>
          </w:p>
        </w:tc>
        <w:tc>
          <w:tcPr>
            <w:tcW w:w="689" w:type="pct"/>
            <w:vMerge/>
            <w:shd w:val="clear" w:color="auto" w:fill="auto"/>
          </w:tcPr>
          <w:p w:rsidR="00C55F78" w:rsidRPr="004F7733" w:rsidRDefault="00C55F78" w:rsidP="00C55F78">
            <w:pPr>
              <w:rPr>
                <w:sz w:val="20"/>
                <w:szCs w:val="20"/>
              </w:rPr>
            </w:pPr>
          </w:p>
        </w:tc>
        <w:tc>
          <w:tcPr>
            <w:tcW w:w="713" w:type="pct"/>
            <w:shd w:val="clear" w:color="auto" w:fill="auto"/>
          </w:tcPr>
          <w:p w:rsidR="00C55F78" w:rsidRPr="004F7733" w:rsidRDefault="00C55F78" w:rsidP="00C55F78">
            <w:pPr>
              <w:widowControl w:val="0"/>
              <w:autoSpaceDE w:val="0"/>
              <w:autoSpaceDN w:val="0"/>
              <w:rPr>
                <w:sz w:val="20"/>
                <w:szCs w:val="20"/>
              </w:rPr>
            </w:pPr>
            <w:r w:rsidRPr="004F7733">
              <w:rPr>
                <w:sz w:val="20"/>
                <w:szCs w:val="20"/>
              </w:rPr>
              <w:t>иные источники ф</w:t>
            </w:r>
            <w:r w:rsidRPr="004F7733">
              <w:rPr>
                <w:sz w:val="20"/>
                <w:szCs w:val="20"/>
              </w:rPr>
              <w:t>и</w:t>
            </w:r>
            <w:r w:rsidRPr="004F7733">
              <w:rPr>
                <w:sz w:val="20"/>
                <w:szCs w:val="20"/>
              </w:rPr>
              <w:t>нансирования</w:t>
            </w:r>
          </w:p>
        </w:tc>
        <w:tc>
          <w:tcPr>
            <w:tcW w:w="446"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93"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93"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53"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52"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405"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r>
    </w:tbl>
    <w:p w:rsidR="00722134" w:rsidRPr="004F7733" w:rsidRDefault="00722134" w:rsidP="00722134">
      <w:pPr>
        <w:autoSpaceDE w:val="0"/>
        <w:autoSpaceDN w:val="0"/>
        <w:adjustRightInd w:val="0"/>
        <w:jc w:val="center"/>
        <w:rPr>
          <w:sz w:val="20"/>
          <w:szCs w:val="20"/>
        </w:rPr>
      </w:pPr>
    </w:p>
    <w:p w:rsidR="00722134" w:rsidRPr="004F7733" w:rsidRDefault="00722134" w:rsidP="00722134">
      <w:pPr>
        <w:autoSpaceDE w:val="0"/>
        <w:autoSpaceDN w:val="0"/>
        <w:adjustRightInd w:val="0"/>
        <w:ind w:firstLine="708"/>
        <w:jc w:val="both"/>
        <w:rPr>
          <w:sz w:val="20"/>
          <w:szCs w:val="20"/>
        </w:rPr>
      </w:pPr>
      <w:r w:rsidRPr="004F7733">
        <w:rPr>
          <w:sz w:val="20"/>
          <w:szCs w:val="20"/>
        </w:rPr>
        <w:t>&lt;*&gt;В таблице указываются все региональные проекты, в том числе без финансирования.</w:t>
      </w:r>
    </w:p>
    <w:p w:rsidR="00722134" w:rsidRPr="004F7733" w:rsidRDefault="00722134" w:rsidP="00722134">
      <w:pPr>
        <w:autoSpaceDE w:val="0"/>
        <w:autoSpaceDN w:val="0"/>
        <w:jc w:val="center"/>
        <w:rPr>
          <w:b/>
          <w:szCs w:val="24"/>
        </w:rPr>
      </w:pPr>
    </w:p>
    <w:p w:rsidR="00C55F78" w:rsidRDefault="00C55F78" w:rsidP="00722134">
      <w:pPr>
        <w:widowControl w:val="0"/>
        <w:autoSpaceDE w:val="0"/>
        <w:autoSpaceDN w:val="0"/>
        <w:jc w:val="center"/>
        <w:rPr>
          <w:b/>
        </w:rPr>
      </w:pPr>
    </w:p>
    <w:p w:rsidR="00C55F78" w:rsidRDefault="00C55F78" w:rsidP="00722134">
      <w:pPr>
        <w:widowControl w:val="0"/>
        <w:autoSpaceDE w:val="0"/>
        <w:autoSpaceDN w:val="0"/>
        <w:jc w:val="center"/>
        <w:rPr>
          <w:b/>
        </w:rPr>
      </w:pPr>
    </w:p>
    <w:p w:rsidR="00C55F78" w:rsidRDefault="00C55F78" w:rsidP="00722134">
      <w:pPr>
        <w:widowControl w:val="0"/>
        <w:autoSpaceDE w:val="0"/>
        <w:autoSpaceDN w:val="0"/>
        <w:jc w:val="center"/>
        <w:rPr>
          <w:b/>
        </w:rPr>
      </w:pPr>
    </w:p>
    <w:p w:rsidR="00C55F78" w:rsidRDefault="00C55F78" w:rsidP="00722134">
      <w:pPr>
        <w:widowControl w:val="0"/>
        <w:autoSpaceDE w:val="0"/>
        <w:autoSpaceDN w:val="0"/>
        <w:jc w:val="center"/>
        <w:rPr>
          <w:b/>
        </w:rPr>
      </w:pPr>
    </w:p>
    <w:p w:rsidR="00C55F78" w:rsidRDefault="00C55F78" w:rsidP="00722134">
      <w:pPr>
        <w:widowControl w:val="0"/>
        <w:autoSpaceDE w:val="0"/>
        <w:autoSpaceDN w:val="0"/>
        <w:jc w:val="center"/>
        <w:rPr>
          <w:b/>
        </w:rPr>
      </w:pPr>
    </w:p>
    <w:p w:rsidR="00C55F78" w:rsidRDefault="00C55F78" w:rsidP="00722134">
      <w:pPr>
        <w:widowControl w:val="0"/>
        <w:autoSpaceDE w:val="0"/>
        <w:autoSpaceDN w:val="0"/>
        <w:jc w:val="center"/>
        <w:rPr>
          <w:b/>
        </w:rPr>
      </w:pPr>
    </w:p>
    <w:p w:rsidR="00C55F78" w:rsidRDefault="00C55F78" w:rsidP="00722134">
      <w:pPr>
        <w:widowControl w:val="0"/>
        <w:autoSpaceDE w:val="0"/>
        <w:autoSpaceDN w:val="0"/>
        <w:jc w:val="center"/>
        <w:rPr>
          <w:b/>
        </w:rPr>
      </w:pPr>
    </w:p>
    <w:p w:rsidR="002D3E36" w:rsidRDefault="002D3E36" w:rsidP="00722134">
      <w:pPr>
        <w:widowControl w:val="0"/>
        <w:autoSpaceDE w:val="0"/>
        <w:autoSpaceDN w:val="0"/>
        <w:jc w:val="center"/>
        <w:rPr>
          <w:b/>
        </w:rPr>
      </w:pPr>
    </w:p>
    <w:p w:rsidR="002D3E36" w:rsidRDefault="002D3E36" w:rsidP="00722134">
      <w:pPr>
        <w:widowControl w:val="0"/>
        <w:autoSpaceDE w:val="0"/>
        <w:autoSpaceDN w:val="0"/>
        <w:jc w:val="center"/>
        <w:rPr>
          <w:b/>
        </w:rPr>
      </w:pPr>
    </w:p>
    <w:p w:rsidR="002D3E36" w:rsidRDefault="002D3E36" w:rsidP="00722134">
      <w:pPr>
        <w:widowControl w:val="0"/>
        <w:autoSpaceDE w:val="0"/>
        <w:autoSpaceDN w:val="0"/>
        <w:jc w:val="center"/>
        <w:rPr>
          <w:b/>
        </w:rPr>
      </w:pPr>
    </w:p>
    <w:p w:rsidR="00C55F78" w:rsidRDefault="00C55F78" w:rsidP="00A2279F">
      <w:pPr>
        <w:widowControl w:val="0"/>
        <w:autoSpaceDE w:val="0"/>
        <w:autoSpaceDN w:val="0"/>
        <w:rPr>
          <w:b/>
        </w:rPr>
      </w:pPr>
    </w:p>
    <w:p w:rsidR="00C55F78" w:rsidRDefault="00C55F78" w:rsidP="00722134">
      <w:pPr>
        <w:widowControl w:val="0"/>
        <w:autoSpaceDE w:val="0"/>
        <w:autoSpaceDN w:val="0"/>
        <w:jc w:val="center"/>
        <w:rPr>
          <w:b/>
        </w:rPr>
      </w:pPr>
    </w:p>
    <w:sectPr w:rsidR="00C55F78" w:rsidSect="00284DB5">
      <w:headerReference w:type="default" r:id="rId8"/>
      <w:pgSz w:w="16838" w:h="11906" w:orient="landscape"/>
      <w:pgMar w:top="1701" w:right="395"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B8E" w:rsidRDefault="00294B8E">
      <w:r>
        <w:separator/>
      </w:r>
    </w:p>
  </w:endnote>
  <w:endnote w:type="continuationSeparator" w:id="1">
    <w:p w:rsidR="00294B8E" w:rsidRDefault="00294B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B8E" w:rsidRDefault="00294B8E">
      <w:r>
        <w:separator/>
      </w:r>
    </w:p>
  </w:footnote>
  <w:footnote w:type="continuationSeparator" w:id="1">
    <w:p w:rsidR="00294B8E" w:rsidRDefault="00294B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933802"/>
      <w:docPartObj>
        <w:docPartGallery w:val="Page Numbers (Top of Page)"/>
        <w:docPartUnique/>
      </w:docPartObj>
    </w:sdtPr>
    <w:sdtContent>
      <w:p w:rsidR="00406F3E" w:rsidRPr="000F7C9D" w:rsidRDefault="0016154E" w:rsidP="000F7C9D">
        <w:pPr>
          <w:pStyle w:val="a5"/>
          <w:jc w:val="center"/>
        </w:pPr>
        <w:r>
          <w:rPr>
            <w:noProof/>
          </w:rPr>
          <w:fldChar w:fldCharType="begin"/>
        </w:r>
        <w:r w:rsidR="00406F3E">
          <w:rPr>
            <w:noProof/>
          </w:rPr>
          <w:instrText>PAGE   \* MERGEFORMAT</w:instrText>
        </w:r>
        <w:r>
          <w:rPr>
            <w:noProof/>
          </w:rPr>
          <w:fldChar w:fldCharType="separate"/>
        </w:r>
        <w:r w:rsidR="001451E7">
          <w:rPr>
            <w:noProof/>
          </w:rPr>
          <w:t>6</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29247FD4"/>
    <w:multiLevelType w:val="multilevel"/>
    <w:tmpl w:val="7C4C113E"/>
    <w:lvl w:ilvl="0">
      <w:start w:val="1"/>
      <w:numFmt w:val="decimal"/>
      <w:lvlText w:val="%1."/>
      <w:lvlJc w:val="left"/>
      <w:pPr>
        <w:ind w:left="450" w:hanging="45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3">
    <w:nsid w:val="2C8B12CA"/>
    <w:multiLevelType w:val="hybridMultilevel"/>
    <w:tmpl w:val="CA7EE800"/>
    <w:lvl w:ilvl="0" w:tplc="DD82722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5F6935"/>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6">
    <w:nsid w:val="57732232"/>
    <w:multiLevelType w:val="hybridMultilevel"/>
    <w:tmpl w:val="AF76E468"/>
    <w:lvl w:ilvl="0" w:tplc="792AA476">
      <w:start w:val="1"/>
      <w:numFmt w:val="decimal"/>
      <w:lvlText w:val="%1."/>
      <w:lvlJc w:val="left"/>
      <w:pPr>
        <w:ind w:left="1211" w:hanging="360"/>
      </w:pPr>
      <w:rPr>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752E381B"/>
    <w:multiLevelType w:val="hybridMultilevel"/>
    <w:tmpl w:val="EC844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4"/>
  </w:num>
  <w:num w:numId="5">
    <w:abstractNumId w:val="0"/>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5122"/>
  </w:hdrShapeDefaults>
  <w:footnotePr>
    <w:footnote w:id="0"/>
    <w:footnote w:id="1"/>
  </w:footnotePr>
  <w:endnotePr>
    <w:endnote w:id="0"/>
    <w:endnote w:id="1"/>
  </w:endnotePr>
  <w:compat/>
  <w:docVars>
    <w:docVar w:name="BossProviderVariable" w:val="25_01_2006!91904624-1a63-44d1-bb1a-7fd3528c63ca"/>
  </w:docVars>
  <w:rsids>
    <w:rsidRoot w:val="00F425C0"/>
    <w:rsid w:val="00000206"/>
    <w:rsid w:val="00000922"/>
    <w:rsid w:val="000020CF"/>
    <w:rsid w:val="000038F2"/>
    <w:rsid w:val="00004D74"/>
    <w:rsid w:val="000066A1"/>
    <w:rsid w:val="00006D9C"/>
    <w:rsid w:val="000072C7"/>
    <w:rsid w:val="000078FF"/>
    <w:rsid w:val="0001052C"/>
    <w:rsid w:val="00011218"/>
    <w:rsid w:val="0001122C"/>
    <w:rsid w:val="00011E70"/>
    <w:rsid w:val="00012296"/>
    <w:rsid w:val="000124B0"/>
    <w:rsid w:val="000128EC"/>
    <w:rsid w:val="00013FFB"/>
    <w:rsid w:val="000153A4"/>
    <w:rsid w:val="00015572"/>
    <w:rsid w:val="00015FB2"/>
    <w:rsid w:val="000165BC"/>
    <w:rsid w:val="00016628"/>
    <w:rsid w:val="00017E6C"/>
    <w:rsid w:val="00021A5A"/>
    <w:rsid w:val="000232D8"/>
    <w:rsid w:val="00023F47"/>
    <w:rsid w:val="000245B7"/>
    <w:rsid w:val="0002500F"/>
    <w:rsid w:val="00026EE6"/>
    <w:rsid w:val="000271BA"/>
    <w:rsid w:val="00030B02"/>
    <w:rsid w:val="00031794"/>
    <w:rsid w:val="00031840"/>
    <w:rsid w:val="00031F53"/>
    <w:rsid w:val="00033DC0"/>
    <w:rsid w:val="000359AF"/>
    <w:rsid w:val="00036B5E"/>
    <w:rsid w:val="00036F86"/>
    <w:rsid w:val="0003704B"/>
    <w:rsid w:val="000374EA"/>
    <w:rsid w:val="00041F76"/>
    <w:rsid w:val="0004318A"/>
    <w:rsid w:val="000433F1"/>
    <w:rsid w:val="000447A2"/>
    <w:rsid w:val="000457F4"/>
    <w:rsid w:val="00045C90"/>
    <w:rsid w:val="000461E5"/>
    <w:rsid w:val="00046384"/>
    <w:rsid w:val="000465B8"/>
    <w:rsid w:val="00046AF7"/>
    <w:rsid w:val="0004740C"/>
    <w:rsid w:val="000514FA"/>
    <w:rsid w:val="00051D20"/>
    <w:rsid w:val="00053B16"/>
    <w:rsid w:val="000545B5"/>
    <w:rsid w:val="00057117"/>
    <w:rsid w:val="00060065"/>
    <w:rsid w:val="00060250"/>
    <w:rsid w:val="00060F5D"/>
    <w:rsid w:val="0006148A"/>
    <w:rsid w:val="00062485"/>
    <w:rsid w:val="0006267E"/>
    <w:rsid w:val="00062712"/>
    <w:rsid w:val="00062A11"/>
    <w:rsid w:val="0006352D"/>
    <w:rsid w:val="00063973"/>
    <w:rsid w:val="00063A55"/>
    <w:rsid w:val="00063F71"/>
    <w:rsid w:val="000640E4"/>
    <w:rsid w:val="00064398"/>
    <w:rsid w:val="00064FDD"/>
    <w:rsid w:val="000657E3"/>
    <w:rsid w:val="000665EA"/>
    <w:rsid w:val="000668DE"/>
    <w:rsid w:val="00067B47"/>
    <w:rsid w:val="00067C48"/>
    <w:rsid w:val="00071478"/>
    <w:rsid w:val="00071BE1"/>
    <w:rsid w:val="000730E7"/>
    <w:rsid w:val="00073A66"/>
    <w:rsid w:val="000752E6"/>
    <w:rsid w:val="0007537F"/>
    <w:rsid w:val="000778D6"/>
    <w:rsid w:val="00080BD9"/>
    <w:rsid w:val="00081D2F"/>
    <w:rsid w:val="00082889"/>
    <w:rsid w:val="00083017"/>
    <w:rsid w:val="000830CF"/>
    <w:rsid w:val="00083197"/>
    <w:rsid w:val="00084124"/>
    <w:rsid w:val="00084C0C"/>
    <w:rsid w:val="0008512D"/>
    <w:rsid w:val="00086826"/>
    <w:rsid w:val="0008752E"/>
    <w:rsid w:val="00087833"/>
    <w:rsid w:val="00087F93"/>
    <w:rsid w:val="0009053E"/>
    <w:rsid w:val="00090DB9"/>
    <w:rsid w:val="00090E2A"/>
    <w:rsid w:val="00092080"/>
    <w:rsid w:val="00092DEF"/>
    <w:rsid w:val="00093A65"/>
    <w:rsid w:val="0009437B"/>
    <w:rsid w:val="0009452D"/>
    <w:rsid w:val="00094BCE"/>
    <w:rsid w:val="00094C00"/>
    <w:rsid w:val="00094E9C"/>
    <w:rsid w:val="00097AF3"/>
    <w:rsid w:val="000A0BB5"/>
    <w:rsid w:val="000A0D2E"/>
    <w:rsid w:val="000A2716"/>
    <w:rsid w:val="000A2B23"/>
    <w:rsid w:val="000A30FD"/>
    <w:rsid w:val="000A3B2F"/>
    <w:rsid w:val="000A4595"/>
    <w:rsid w:val="000A7D55"/>
    <w:rsid w:val="000B012D"/>
    <w:rsid w:val="000B046F"/>
    <w:rsid w:val="000B049C"/>
    <w:rsid w:val="000B1EC5"/>
    <w:rsid w:val="000B38FF"/>
    <w:rsid w:val="000B3CA8"/>
    <w:rsid w:val="000B4305"/>
    <w:rsid w:val="000B5A77"/>
    <w:rsid w:val="000B699A"/>
    <w:rsid w:val="000B799D"/>
    <w:rsid w:val="000C0129"/>
    <w:rsid w:val="000C171F"/>
    <w:rsid w:val="000C1E14"/>
    <w:rsid w:val="000C27BD"/>
    <w:rsid w:val="000C3018"/>
    <w:rsid w:val="000C3A4F"/>
    <w:rsid w:val="000C4561"/>
    <w:rsid w:val="000C5273"/>
    <w:rsid w:val="000C5A99"/>
    <w:rsid w:val="000C6036"/>
    <w:rsid w:val="000C78C6"/>
    <w:rsid w:val="000D109B"/>
    <w:rsid w:val="000D219C"/>
    <w:rsid w:val="000D2992"/>
    <w:rsid w:val="000D2A33"/>
    <w:rsid w:val="000D4010"/>
    <w:rsid w:val="000D763D"/>
    <w:rsid w:val="000E054A"/>
    <w:rsid w:val="000E063E"/>
    <w:rsid w:val="000E1B91"/>
    <w:rsid w:val="000E218F"/>
    <w:rsid w:val="000E3C86"/>
    <w:rsid w:val="000E3F42"/>
    <w:rsid w:val="000E541B"/>
    <w:rsid w:val="000E6746"/>
    <w:rsid w:val="000E6A6F"/>
    <w:rsid w:val="000E6C83"/>
    <w:rsid w:val="000F0366"/>
    <w:rsid w:val="000F3259"/>
    <w:rsid w:val="000F36E9"/>
    <w:rsid w:val="000F3EAC"/>
    <w:rsid w:val="000F3F2C"/>
    <w:rsid w:val="000F5482"/>
    <w:rsid w:val="000F5AC9"/>
    <w:rsid w:val="000F67B6"/>
    <w:rsid w:val="000F76F7"/>
    <w:rsid w:val="000F7C9D"/>
    <w:rsid w:val="001002E1"/>
    <w:rsid w:val="001003A2"/>
    <w:rsid w:val="00100577"/>
    <w:rsid w:val="00101406"/>
    <w:rsid w:val="001015CE"/>
    <w:rsid w:val="00101E06"/>
    <w:rsid w:val="0010246A"/>
    <w:rsid w:val="001028F5"/>
    <w:rsid w:val="00102DDA"/>
    <w:rsid w:val="0010300D"/>
    <w:rsid w:val="00103954"/>
    <w:rsid w:val="00104628"/>
    <w:rsid w:val="00105357"/>
    <w:rsid w:val="00106355"/>
    <w:rsid w:val="0010707C"/>
    <w:rsid w:val="001079DC"/>
    <w:rsid w:val="00111826"/>
    <w:rsid w:val="0011220D"/>
    <w:rsid w:val="0011314A"/>
    <w:rsid w:val="00113710"/>
    <w:rsid w:val="001140B1"/>
    <w:rsid w:val="0011648F"/>
    <w:rsid w:val="001167B5"/>
    <w:rsid w:val="00116A0A"/>
    <w:rsid w:val="00116E96"/>
    <w:rsid w:val="00117910"/>
    <w:rsid w:val="00117963"/>
    <w:rsid w:val="00117E19"/>
    <w:rsid w:val="00120F15"/>
    <w:rsid w:val="00121D4E"/>
    <w:rsid w:val="001258F3"/>
    <w:rsid w:val="00130F78"/>
    <w:rsid w:val="00131B68"/>
    <w:rsid w:val="00133F44"/>
    <w:rsid w:val="001344BF"/>
    <w:rsid w:val="001359AA"/>
    <w:rsid w:val="00136378"/>
    <w:rsid w:val="00136A01"/>
    <w:rsid w:val="001373FB"/>
    <w:rsid w:val="00140F8F"/>
    <w:rsid w:val="00141882"/>
    <w:rsid w:val="00142A70"/>
    <w:rsid w:val="00143EEF"/>
    <w:rsid w:val="0014488B"/>
    <w:rsid w:val="001448CA"/>
    <w:rsid w:val="00144C10"/>
    <w:rsid w:val="001451E7"/>
    <w:rsid w:val="001456C6"/>
    <w:rsid w:val="00147616"/>
    <w:rsid w:val="001502E1"/>
    <w:rsid w:val="00150C91"/>
    <w:rsid w:val="00151B3C"/>
    <w:rsid w:val="00152A1E"/>
    <w:rsid w:val="00153090"/>
    <w:rsid w:val="00155385"/>
    <w:rsid w:val="00155E8E"/>
    <w:rsid w:val="00157112"/>
    <w:rsid w:val="00157364"/>
    <w:rsid w:val="00157C57"/>
    <w:rsid w:val="00160915"/>
    <w:rsid w:val="00160938"/>
    <w:rsid w:val="0016154E"/>
    <w:rsid w:val="00161947"/>
    <w:rsid w:val="00161AD0"/>
    <w:rsid w:val="00161E58"/>
    <w:rsid w:val="00162CAF"/>
    <w:rsid w:val="001633E5"/>
    <w:rsid w:val="00164CEE"/>
    <w:rsid w:val="00164E66"/>
    <w:rsid w:val="00166357"/>
    <w:rsid w:val="001671DB"/>
    <w:rsid w:val="00167A9E"/>
    <w:rsid w:val="00170A4A"/>
    <w:rsid w:val="00172A76"/>
    <w:rsid w:val="00173468"/>
    <w:rsid w:val="00173548"/>
    <w:rsid w:val="00173AB3"/>
    <w:rsid w:val="001741CD"/>
    <w:rsid w:val="00174F1E"/>
    <w:rsid w:val="00177B38"/>
    <w:rsid w:val="00180C7A"/>
    <w:rsid w:val="00181B50"/>
    <w:rsid w:val="0018245D"/>
    <w:rsid w:val="00182704"/>
    <w:rsid w:val="00182B6A"/>
    <w:rsid w:val="00182C43"/>
    <w:rsid w:val="0018358A"/>
    <w:rsid w:val="00183695"/>
    <w:rsid w:val="0018473E"/>
    <w:rsid w:val="00186297"/>
    <w:rsid w:val="001864FB"/>
    <w:rsid w:val="00186BFC"/>
    <w:rsid w:val="0019085E"/>
    <w:rsid w:val="00190D29"/>
    <w:rsid w:val="00192586"/>
    <w:rsid w:val="00193238"/>
    <w:rsid w:val="0019333A"/>
    <w:rsid w:val="00193550"/>
    <w:rsid w:val="001A0053"/>
    <w:rsid w:val="001A0137"/>
    <w:rsid w:val="001A0266"/>
    <w:rsid w:val="001A074B"/>
    <w:rsid w:val="001A130D"/>
    <w:rsid w:val="001A2ED5"/>
    <w:rsid w:val="001A2FFB"/>
    <w:rsid w:val="001A3733"/>
    <w:rsid w:val="001A4C9E"/>
    <w:rsid w:val="001A5CC8"/>
    <w:rsid w:val="001A5F93"/>
    <w:rsid w:val="001A63DF"/>
    <w:rsid w:val="001A73F5"/>
    <w:rsid w:val="001B05E3"/>
    <w:rsid w:val="001B0CF8"/>
    <w:rsid w:val="001B1A9E"/>
    <w:rsid w:val="001B290E"/>
    <w:rsid w:val="001B2917"/>
    <w:rsid w:val="001B2C6C"/>
    <w:rsid w:val="001B324F"/>
    <w:rsid w:val="001B3394"/>
    <w:rsid w:val="001B51A5"/>
    <w:rsid w:val="001B655B"/>
    <w:rsid w:val="001B6BF2"/>
    <w:rsid w:val="001B6F53"/>
    <w:rsid w:val="001C0365"/>
    <w:rsid w:val="001C0675"/>
    <w:rsid w:val="001C0798"/>
    <w:rsid w:val="001C098E"/>
    <w:rsid w:val="001C0E56"/>
    <w:rsid w:val="001C14C3"/>
    <w:rsid w:val="001C1717"/>
    <w:rsid w:val="001C17D8"/>
    <w:rsid w:val="001C203B"/>
    <w:rsid w:val="001C282D"/>
    <w:rsid w:val="001C3D65"/>
    <w:rsid w:val="001C5206"/>
    <w:rsid w:val="001C57F0"/>
    <w:rsid w:val="001C679D"/>
    <w:rsid w:val="001C797C"/>
    <w:rsid w:val="001C7A23"/>
    <w:rsid w:val="001D0E61"/>
    <w:rsid w:val="001D13C3"/>
    <w:rsid w:val="001D1611"/>
    <w:rsid w:val="001D1635"/>
    <w:rsid w:val="001D20A5"/>
    <w:rsid w:val="001D2112"/>
    <w:rsid w:val="001D3338"/>
    <w:rsid w:val="001D36C1"/>
    <w:rsid w:val="001D3F59"/>
    <w:rsid w:val="001D64E7"/>
    <w:rsid w:val="001D6E4F"/>
    <w:rsid w:val="001D741F"/>
    <w:rsid w:val="001E0D6A"/>
    <w:rsid w:val="001E13B8"/>
    <w:rsid w:val="001E1464"/>
    <w:rsid w:val="001E1EED"/>
    <w:rsid w:val="001E3A9B"/>
    <w:rsid w:val="001E56C1"/>
    <w:rsid w:val="001E656A"/>
    <w:rsid w:val="001E6683"/>
    <w:rsid w:val="001E6F73"/>
    <w:rsid w:val="001E7766"/>
    <w:rsid w:val="001E7A57"/>
    <w:rsid w:val="001F0037"/>
    <w:rsid w:val="001F0170"/>
    <w:rsid w:val="001F1AFF"/>
    <w:rsid w:val="001F23FF"/>
    <w:rsid w:val="001F4794"/>
    <w:rsid w:val="001F57F1"/>
    <w:rsid w:val="001F6C3F"/>
    <w:rsid w:val="001F7A98"/>
    <w:rsid w:val="001F7C1A"/>
    <w:rsid w:val="002006CC"/>
    <w:rsid w:val="00200D99"/>
    <w:rsid w:val="00202C09"/>
    <w:rsid w:val="00203E04"/>
    <w:rsid w:val="002049E2"/>
    <w:rsid w:val="0020543B"/>
    <w:rsid w:val="00205B43"/>
    <w:rsid w:val="00206D99"/>
    <w:rsid w:val="00206E05"/>
    <w:rsid w:val="002071FF"/>
    <w:rsid w:val="002077AA"/>
    <w:rsid w:val="00207E58"/>
    <w:rsid w:val="0021121A"/>
    <w:rsid w:val="00211426"/>
    <w:rsid w:val="002123BB"/>
    <w:rsid w:val="0021455F"/>
    <w:rsid w:val="00214B04"/>
    <w:rsid w:val="00215140"/>
    <w:rsid w:val="00216349"/>
    <w:rsid w:val="00216A26"/>
    <w:rsid w:val="002176AA"/>
    <w:rsid w:val="002179A8"/>
    <w:rsid w:val="00220360"/>
    <w:rsid w:val="00221910"/>
    <w:rsid w:val="0022221D"/>
    <w:rsid w:val="00224837"/>
    <w:rsid w:val="0022593B"/>
    <w:rsid w:val="00226936"/>
    <w:rsid w:val="002278A4"/>
    <w:rsid w:val="00227D5E"/>
    <w:rsid w:val="00227DD1"/>
    <w:rsid w:val="00232C36"/>
    <w:rsid w:val="00233C54"/>
    <w:rsid w:val="002349B6"/>
    <w:rsid w:val="00235F8A"/>
    <w:rsid w:val="00237A11"/>
    <w:rsid w:val="00237D49"/>
    <w:rsid w:val="00240230"/>
    <w:rsid w:val="00241888"/>
    <w:rsid w:val="00241A66"/>
    <w:rsid w:val="00242890"/>
    <w:rsid w:val="00242FEE"/>
    <w:rsid w:val="0024475B"/>
    <w:rsid w:val="002457A3"/>
    <w:rsid w:val="00245C4F"/>
    <w:rsid w:val="00246816"/>
    <w:rsid w:val="00246D40"/>
    <w:rsid w:val="002471AB"/>
    <w:rsid w:val="00247EF7"/>
    <w:rsid w:val="00250618"/>
    <w:rsid w:val="00251191"/>
    <w:rsid w:val="002526FE"/>
    <w:rsid w:val="00252A6C"/>
    <w:rsid w:val="00253809"/>
    <w:rsid w:val="00254521"/>
    <w:rsid w:val="0025476A"/>
    <w:rsid w:val="0025489B"/>
    <w:rsid w:val="00254921"/>
    <w:rsid w:val="00254D4D"/>
    <w:rsid w:val="00254D96"/>
    <w:rsid w:val="00256287"/>
    <w:rsid w:val="002563D5"/>
    <w:rsid w:val="00257696"/>
    <w:rsid w:val="00261AB6"/>
    <w:rsid w:val="0026216F"/>
    <w:rsid w:val="002626AD"/>
    <w:rsid w:val="002632F1"/>
    <w:rsid w:val="0026336D"/>
    <w:rsid w:val="002637C0"/>
    <w:rsid w:val="00263ED4"/>
    <w:rsid w:val="00264AF0"/>
    <w:rsid w:val="002657EC"/>
    <w:rsid w:val="00265868"/>
    <w:rsid w:val="00265882"/>
    <w:rsid w:val="002670C8"/>
    <w:rsid w:val="00270466"/>
    <w:rsid w:val="00271459"/>
    <w:rsid w:val="00272610"/>
    <w:rsid w:val="0027313C"/>
    <w:rsid w:val="002738FE"/>
    <w:rsid w:val="0027511C"/>
    <w:rsid w:val="00282355"/>
    <w:rsid w:val="002834EC"/>
    <w:rsid w:val="00284DB5"/>
    <w:rsid w:val="00286402"/>
    <w:rsid w:val="00286832"/>
    <w:rsid w:val="00286CCF"/>
    <w:rsid w:val="00290548"/>
    <w:rsid w:val="00292B70"/>
    <w:rsid w:val="00293018"/>
    <w:rsid w:val="002940C9"/>
    <w:rsid w:val="00294B8E"/>
    <w:rsid w:val="002954C9"/>
    <w:rsid w:val="002969F2"/>
    <w:rsid w:val="002A0CBF"/>
    <w:rsid w:val="002A1F22"/>
    <w:rsid w:val="002A2317"/>
    <w:rsid w:val="002A2381"/>
    <w:rsid w:val="002A264B"/>
    <w:rsid w:val="002A4CB1"/>
    <w:rsid w:val="002A51A2"/>
    <w:rsid w:val="002A5AD5"/>
    <w:rsid w:val="002A5D47"/>
    <w:rsid w:val="002A5DC7"/>
    <w:rsid w:val="002A6D69"/>
    <w:rsid w:val="002A7193"/>
    <w:rsid w:val="002B0BD5"/>
    <w:rsid w:val="002B3AA0"/>
    <w:rsid w:val="002B4920"/>
    <w:rsid w:val="002B59BF"/>
    <w:rsid w:val="002B7EC9"/>
    <w:rsid w:val="002C0194"/>
    <w:rsid w:val="002C0F4C"/>
    <w:rsid w:val="002C147A"/>
    <w:rsid w:val="002C1B84"/>
    <w:rsid w:val="002C1C50"/>
    <w:rsid w:val="002C3019"/>
    <w:rsid w:val="002C49AC"/>
    <w:rsid w:val="002C4DF3"/>
    <w:rsid w:val="002C4FD0"/>
    <w:rsid w:val="002C598B"/>
    <w:rsid w:val="002C656D"/>
    <w:rsid w:val="002C6B1B"/>
    <w:rsid w:val="002C6E40"/>
    <w:rsid w:val="002C7C18"/>
    <w:rsid w:val="002D33C0"/>
    <w:rsid w:val="002D37C2"/>
    <w:rsid w:val="002D3CC4"/>
    <w:rsid w:val="002D3E36"/>
    <w:rsid w:val="002D4FAC"/>
    <w:rsid w:val="002D6893"/>
    <w:rsid w:val="002D79A9"/>
    <w:rsid w:val="002D7E33"/>
    <w:rsid w:val="002E0CE1"/>
    <w:rsid w:val="002E23F7"/>
    <w:rsid w:val="002E29FD"/>
    <w:rsid w:val="002E2EFC"/>
    <w:rsid w:val="002E4597"/>
    <w:rsid w:val="002E5D98"/>
    <w:rsid w:val="002E5DC5"/>
    <w:rsid w:val="002E6C54"/>
    <w:rsid w:val="002E6FDD"/>
    <w:rsid w:val="002F0110"/>
    <w:rsid w:val="002F0201"/>
    <w:rsid w:val="002F086E"/>
    <w:rsid w:val="002F09B5"/>
    <w:rsid w:val="002F09C4"/>
    <w:rsid w:val="002F09C6"/>
    <w:rsid w:val="002F0B5D"/>
    <w:rsid w:val="002F1727"/>
    <w:rsid w:val="002F2850"/>
    <w:rsid w:val="002F30D9"/>
    <w:rsid w:val="002F3CFF"/>
    <w:rsid w:val="002F4A4E"/>
    <w:rsid w:val="002F52B3"/>
    <w:rsid w:val="002F6A75"/>
    <w:rsid w:val="002F7164"/>
    <w:rsid w:val="002F736C"/>
    <w:rsid w:val="002F77DA"/>
    <w:rsid w:val="002F7DB7"/>
    <w:rsid w:val="00300609"/>
    <w:rsid w:val="003009E2"/>
    <w:rsid w:val="00300ADB"/>
    <w:rsid w:val="003017C9"/>
    <w:rsid w:val="0030288B"/>
    <w:rsid w:val="003031E3"/>
    <w:rsid w:val="0030417D"/>
    <w:rsid w:val="0030479F"/>
    <w:rsid w:val="00304AAF"/>
    <w:rsid w:val="00304B92"/>
    <w:rsid w:val="003061CF"/>
    <w:rsid w:val="00306307"/>
    <w:rsid w:val="00306835"/>
    <w:rsid w:val="00306BE8"/>
    <w:rsid w:val="00306C6D"/>
    <w:rsid w:val="0030754A"/>
    <w:rsid w:val="00307D0B"/>
    <w:rsid w:val="00310549"/>
    <w:rsid w:val="00311283"/>
    <w:rsid w:val="00312061"/>
    <w:rsid w:val="00312BCD"/>
    <w:rsid w:val="003137F5"/>
    <w:rsid w:val="0031451E"/>
    <w:rsid w:val="0031459C"/>
    <w:rsid w:val="00314FD9"/>
    <w:rsid w:val="00317033"/>
    <w:rsid w:val="00317A5D"/>
    <w:rsid w:val="003218C9"/>
    <w:rsid w:val="0032234B"/>
    <w:rsid w:val="0032341D"/>
    <w:rsid w:val="00323D07"/>
    <w:rsid w:val="00323EF4"/>
    <w:rsid w:val="0032485B"/>
    <w:rsid w:val="00324A71"/>
    <w:rsid w:val="00325B0E"/>
    <w:rsid w:val="00327666"/>
    <w:rsid w:val="00327BE7"/>
    <w:rsid w:val="003302AD"/>
    <w:rsid w:val="0033140B"/>
    <w:rsid w:val="00331C84"/>
    <w:rsid w:val="003321C0"/>
    <w:rsid w:val="00333217"/>
    <w:rsid w:val="00334076"/>
    <w:rsid w:val="003340FB"/>
    <w:rsid w:val="003344B7"/>
    <w:rsid w:val="00334A54"/>
    <w:rsid w:val="00334BA2"/>
    <w:rsid w:val="00334CD7"/>
    <w:rsid w:val="00334FF6"/>
    <w:rsid w:val="00336000"/>
    <w:rsid w:val="003367FD"/>
    <w:rsid w:val="00336DA9"/>
    <w:rsid w:val="0034184F"/>
    <w:rsid w:val="00341973"/>
    <w:rsid w:val="00341A0B"/>
    <w:rsid w:val="0034219B"/>
    <w:rsid w:val="003423EF"/>
    <w:rsid w:val="003434A1"/>
    <w:rsid w:val="0034405A"/>
    <w:rsid w:val="003442EE"/>
    <w:rsid w:val="00344CB0"/>
    <w:rsid w:val="00344CDF"/>
    <w:rsid w:val="003452A5"/>
    <w:rsid w:val="00345330"/>
    <w:rsid w:val="00345A18"/>
    <w:rsid w:val="00346443"/>
    <w:rsid w:val="00346E80"/>
    <w:rsid w:val="00347713"/>
    <w:rsid w:val="00347BB9"/>
    <w:rsid w:val="0035080F"/>
    <w:rsid w:val="00350F9C"/>
    <w:rsid w:val="0035104B"/>
    <w:rsid w:val="003511C9"/>
    <w:rsid w:val="00351E98"/>
    <w:rsid w:val="00352C02"/>
    <w:rsid w:val="0035479E"/>
    <w:rsid w:val="0035657A"/>
    <w:rsid w:val="00356BCB"/>
    <w:rsid w:val="003570AB"/>
    <w:rsid w:val="00360652"/>
    <w:rsid w:val="00360CF1"/>
    <w:rsid w:val="00361B8A"/>
    <w:rsid w:val="003620BF"/>
    <w:rsid w:val="003627BF"/>
    <w:rsid w:val="00362BC8"/>
    <w:rsid w:val="00363892"/>
    <w:rsid w:val="00364A98"/>
    <w:rsid w:val="00365844"/>
    <w:rsid w:val="00366BB1"/>
    <w:rsid w:val="00367213"/>
    <w:rsid w:val="00370546"/>
    <w:rsid w:val="00371C14"/>
    <w:rsid w:val="00371EE1"/>
    <w:rsid w:val="00372789"/>
    <w:rsid w:val="00372A47"/>
    <w:rsid w:val="00372BB9"/>
    <w:rsid w:val="00372F34"/>
    <w:rsid w:val="00373322"/>
    <w:rsid w:val="003755F0"/>
    <w:rsid w:val="00375A0F"/>
    <w:rsid w:val="00375F8F"/>
    <w:rsid w:val="0037663D"/>
    <w:rsid w:val="00377275"/>
    <w:rsid w:val="00380753"/>
    <w:rsid w:val="0038106A"/>
    <w:rsid w:val="00381CED"/>
    <w:rsid w:val="0038358B"/>
    <w:rsid w:val="003844D9"/>
    <w:rsid w:val="003853D9"/>
    <w:rsid w:val="00385BE2"/>
    <w:rsid w:val="0038632F"/>
    <w:rsid w:val="00387AD5"/>
    <w:rsid w:val="003900BC"/>
    <w:rsid w:val="0039075F"/>
    <w:rsid w:val="00390C13"/>
    <w:rsid w:val="00390CBD"/>
    <w:rsid w:val="00390E35"/>
    <w:rsid w:val="00391BBA"/>
    <w:rsid w:val="00391DD1"/>
    <w:rsid w:val="00392023"/>
    <w:rsid w:val="003929FB"/>
    <w:rsid w:val="00393566"/>
    <w:rsid w:val="003935B6"/>
    <w:rsid w:val="003939E4"/>
    <w:rsid w:val="0039436B"/>
    <w:rsid w:val="0039439F"/>
    <w:rsid w:val="00394EFA"/>
    <w:rsid w:val="00395552"/>
    <w:rsid w:val="00396906"/>
    <w:rsid w:val="00396A5D"/>
    <w:rsid w:val="00397B91"/>
    <w:rsid w:val="003A0B48"/>
    <w:rsid w:val="003A0BBF"/>
    <w:rsid w:val="003A2430"/>
    <w:rsid w:val="003A2665"/>
    <w:rsid w:val="003A358F"/>
    <w:rsid w:val="003A4273"/>
    <w:rsid w:val="003A4BAB"/>
    <w:rsid w:val="003A5612"/>
    <w:rsid w:val="003A56DF"/>
    <w:rsid w:val="003A59B4"/>
    <w:rsid w:val="003A5E26"/>
    <w:rsid w:val="003A7090"/>
    <w:rsid w:val="003A70EF"/>
    <w:rsid w:val="003B005E"/>
    <w:rsid w:val="003B1038"/>
    <w:rsid w:val="003B1C8D"/>
    <w:rsid w:val="003B33F8"/>
    <w:rsid w:val="003B398F"/>
    <w:rsid w:val="003B3B90"/>
    <w:rsid w:val="003B45E1"/>
    <w:rsid w:val="003B480F"/>
    <w:rsid w:val="003B6808"/>
    <w:rsid w:val="003B6815"/>
    <w:rsid w:val="003B68BC"/>
    <w:rsid w:val="003B69C7"/>
    <w:rsid w:val="003B6AB2"/>
    <w:rsid w:val="003B732A"/>
    <w:rsid w:val="003B747D"/>
    <w:rsid w:val="003C09B3"/>
    <w:rsid w:val="003C0EEF"/>
    <w:rsid w:val="003C2DA4"/>
    <w:rsid w:val="003C3CB0"/>
    <w:rsid w:val="003C4017"/>
    <w:rsid w:val="003C4F30"/>
    <w:rsid w:val="003C4F7F"/>
    <w:rsid w:val="003C522D"/>
    <w:rsid w:val="003C5E30"/>
    <w:rsid w:val="003C618E"/>
    <w:rsid w:val="003C7766"/>
    <w:rsid w:val="003D1548"/>
    <w:rsid w:val="003D316C"/>
    <w:rsid w:val="003D31CA"/>
    <w:rsid w:val="003D4E37"/>
    <w:rsid w:val="003D58AF"/>
    <w:rsid w:val="003E0155"/>
    <w:rsid w:val="003E2087"/>
    <w:rsid w:val="003E2FE4"/>
    <w:rsid w:val="003E35FE"/>
    <w:rsid w:val="003E3BC7"/>
    <w:rsid w:val="003E4120"/>
    <w:rsid w:val="003E43F8"/>
    <w:rsid w:val="003E6A13"/>
    <w:rsid w:val="003E78E1"/>
    <w:rsid w:val="003E7C13"/>
    <w:rsid w:val="003F1567"/>
    <w:rsid w:val="003F25E9"/>
    <w:rsid w:val="003F271D"/>
    <w:rsid w:val="003F29EE"/>
    <w:rsid w:val="003F4E2A"/>
    <w:rsid w:val="003F58F0"/>
    <w:rsid w:val="003F5E6B"/>
    <w:rsid w:val="003F5E6C"/>
    <w:rsid w:val="003F68A7"/>
    <w:rsid w:val="003F6E1F"/>
    <w:rsid w:val="003F7552"/>
    <w:rsid w:val="003F7AA4"/>
    <w:rsid w:val="00400423"/>
    <w:rsid w:val="00400647"/>
    <w:rsid w:val="00402FAB"/>
    <w:rsid w:val="00404BF0"/>
    <w:rsid w:val="00404DE8"/>
    <w:rsid w:val="00405A04"/>
    <w:rsid w:val="00406629"/>
    <w:rsid w:val="00406F3E"/>
    <w:rsid w:val="00407DB1"/>
    <w:rsid w:val="004112E7"/>
    <w:rsid w:val="00411587"/>
    <w:rsid w:val="004128DB"/>
    <w:rsid w:val="004137AF"/>
    <w:rsid w:val="00413E1B"/>
    <w:rsid w:val="00415E13"/>
    <w:rsid w:val="00416405"/>
    <w:rsid w:val="0041649D"/>
    <w:rsid w:val="00417351"/>
    <w:rsid w:val="004173B3"/>
    <w:rsid w:val="00417839"/>
    <w:rsid w:val="00417934"/>
    <w:rsid w:val="00420527"/>
    <w:rsid w:val="0042155D"/>
    <w:rsid w:val="004228E7"/>
    <w:rsid w:val="00423EF4"/>
    <w:rsid w:val="004248AB"/>
    <w:rsid w:val="00424D35"/>
    <w:rsid w:val="00425236"/>
    <w:rsid w:val="00427AE7"/>
    <w:rsid w:val="00427EF5"/>
    <w:rsid w:val="00430405"/>
    <w:rsid w:val="0043057D"/>
    <w:rsid w:val="004305E8"/>
    <w:rsid w:val="00432D59"/>
    <w:rsid w:val="004331AA"/>
    <w:rsid w:val="004335D3"/>
    <w:rsid w:val="004341C4"/>
    <w:rsid w:val="00434373"/>
    <w:rsid w:val="00436773"/>
    <w:rsid w:val="00436F7F"/>
    <w:rsid w:val="00437B23"/>
    <w:rsid w:val="004408E9"/>
    <w:rsid w:val="00441654"/>
    <w:rsid w:val="004425A2"/>
    <w:rsid w:val="00444A6E"/>
    <w:rsid w:val="00444D13"/>
    <w:rsid w:val="00445046"/>
    <w:rsid w:val="00446A12"/>
    <w:rsid w:val="00446FED"/>
    <w:rsid w:val="00452C3B"/>
    <w:rsid w:val="00453459"/>
    <w:rsid w:val="00453676"/>
    <w:rsid w:val="00456136"/>
    <w:rsid w:val="0045678B"/>
    <w:rsid w:val="00456BCC"/>
    <w:rsid w:val="004574BE"/>
    <w:rsid w:val="004574F4"/>
    <w:rsid w:val="00457739"/>
    <w:rsid w:val="00461D8F"/>
    <w:rsid w:val="00462CAD"/>
    <w:rsid w:val="00462DEE"/>
    <w:rsid w:val="00463A57"/>
    <w:rsid w:val="00463D19"/>
    <w:rsid w:val="00464B7B"/>
    <w:rsid w:val="00466334"/>
    <w:rsid w:val="00466B56"/>
    <w:rsid w:val="00467BBE"/>
    <w:rsid w:val="0047002F"/>
    <w:rsid w:val="004702B8"/>
    <w:rsid w:val="00471C09"/>
    <w:rsid w:val="00471E45"/>
    <w:rsid w:val="00473A2B"/>
    <w:rsid w:val="00474247"/>
    <w:rsid w:val="004753F4"/>
    <w:rsid w:val="004757DA"/>
    <w:rsid w:val="00477A6B"/>
    <w:rsid w:val="004805A6"/>
    <w:rsid w:val="00482485"/>
    <w:rsid w:val="00482AF2"/>
    <w:rsid w:val="00482E2F"/>
    <w:rsid w:val="004830DE"/>
    <w:rsid w:val="00483357"/>
    <w:rsid w:val="004845F6"/>
    <w:rsid w:val="004850C3"/>
    <w:rsid w:val="00485794"/>
    <w:rsid w:val="004858B2"/>
    <w:rsid w:val="004873F7"/>
    <w:rsid w:val="004878BE"/>
    <w:rsid w:val="004904E7"/>
    <w:rsid w:val="004908D7"/>
    <w:rsid w:val="00491414"/>
    <w:rsid w:val="00491742"/>
    <w:rsid w:val="00491B4D"/>
    <w:rsid w:val="0049352B"/>
    <w:rsid w:val="00493787"/>
    <w:rsid w:val="00493FE4"/>
    <w:rsid w:val="00494924"/>
    <w:rsid w:val="00495E83"/>
    <w:rsid w:val="004969CF"/>
    <w:rsid w:val="00496BA5"/>
    <w:rsid w:val="004A018E"/>
    <w:rsid w:val="004A06B9"/>
    <w:rsid w:val="004A0A40"/>
    <w:rsid w:val="004A0EB6"/>
    <w:rsid w:val="004A103E"/>
    <w:rsid w:val="004A2925"/>
    <w:rsid w:val="004A35A8"/>
    <w:rsid w:val="004A3C56"/>
    <w:rsid w:val="004A3C75"/>
    <w:rsid w:val="004A4342"/>
    <w:rsid w:val="004A60BF"/>
    <w:rsid w:val="004B0797"/>
    <w:rsid w:val="004B09F4"/>
    <w:rsid w:val="004B1047"/>
    <w:rsid w:val="004B1539"/>
    <w:rsid w:val="004B1AE0"/>
    <w:rsid w:val="004B292A"/>
    <w:rsid w:val="004B2B6B"/>
    <w:rsid w:val="004B51E0"/>
    <w:rsid w:val="004B64F4"/>
    <w:rsid w:val="004B676E"/>
    <w:rsid w:val="004B6EA1"/>
    <w:rsid w:val="004B6EC8"/>
    <w:rsid w:val="004C023A"/>
    <w:rsid w:val="004C04FE"/>
    <w:rsid w:val="004C07F1"/>
    <w:rsid w:val="004C0B3F"/>
    <w:rsid w:val="004C1FD7"/>
    <w:rsid w:val="004C2E29"/>
    <w:rsid w:val="004C4225"/>
    <w:rsid w:val="004C4852"/>
    <w:rsid w:val="004C562F"/>
    <w:rsid w:val="004C6160"/>
    <w:rsid w:val="004C6834"/>
    <w:rsid w:val="004C6881"/>
    <w:rsid w:val="004C6D8F"/>
    <w:rsid w:val="004C72D5"/>
    <w:rsid w:val="004C76D6"/>
    <w:rsid w:val="004C7DAF"/>
    <w:rsid w:val="004D0A7B"/>
    <w:rsid w:val="004D0C51"/>
    <w:rsid w:val="004D0ED5"/>
    <w:rsid w:val="004D0EE3"/>
    <w:rsid w:val="004D26C8"/>
    <w:rsid w:val="004D34C0"/>
    <w:rsid w:val="004D3E2C"/>
    <w:rsid w:val="004D44AE"/>
    <w:rsid w:val="004D4587"/>
    <w:rsid w:val="004D4D38"/>
    <w:rsid w:val="004D5178"/>
    <w:rsid w:val="004D5F2E"/>
    <w:rsid w:val="004D651B"/>
    <w:rsid w:val="004D7118"/>
    <w:rsid w:val="004E09FC"/>
    <w:rsid w:val="004E10CB"/>
    <w:rsid w:val="004E1453"/>
    <w:rsid w:val="004E1C51"/>
    <w:rsid w:val="004E2031"/>
    <w:rsid w:val="004E25D4"/>
    <w:rsid w:val="004E2685"/>
    <w:rsid w:val="004E324F"/>
    <w:rsid w:val="004E3282"/>
    <w:rsid w:val="004E4D59"/>
    <w:rsid w:val="004E4E76"/>
    <w:rsid w:val="004E5F56"/>
    <w:rsid w:val="004E7835"/>
    <w:rsid w:val="004F02D0"/>
    <w:rsid w:val="004F0F9B"/>
    <w:rsid w:val="004F11A1"/>
    <w:rsid w:val="004F173F"/>
    <w:rsid w:val="004F18A3"/>
    <w:rsid w:val="004F3261"/>
    <w:rsid w:val="004F4AF1"/>
    <w:rsid w:val="004F4D37"/>
    <w:rsid w:val="004F5620"/>
    <w:rsid w:val="004F572E"/>
    <w:rsid w:val="004F6367"/>
    <w:rsid w:val="0050469A"/>
    <w:rsid w:val="00505294"/>
    <w:rsid w:val="00505DC5"/>
    <w:rsid w:val="00506547"/>
    <w:rsid w:val="005109E4"/>
    <w:rsid w:val="0051170B"/>
    <w:rsid w:val="00512160"/>
    <w:rsid w:val="005124B2"/>
    <w:rsid w:val="0051344C"/>
    <w:rsid w:val="00513784"/>
    <w:rsid w:val="005139FD"/>
    <w:rsid w:val="00514B32"/>
    <w:rsid w:val="00515343"/>
    <w:rsid w:val="005154CB"/>
    <w:rsid w:val="005158C8"/>
    <w:rsid w:val="00516307"/>
    <w:rsid w:val="00517022"/>
    <w:rsid w:val="00517956"/>
    <w:rsid w:val="0052041A"/>
    <w:rsid w:val="00520A7F"/>
    <w:rsid w:val="0052289B"/>
    <w:rsid w:val="00523E2E"/>
    <w:rsid w:val="00525F8B"/>
    <w:rsid w:val="00526DEA"/>
    <w:rsid w:val="00527301"/>
    <w:rsid w:val="005273BE"/>
    <w:rsid w:val="00527640"/>
    <w:rsid w:val="00527CF4"/>
    <w:rsid w:val="00530B64"/>
    <w:rsid w:val="00530B8F"/>
    <w:rsid w:val="00532472"/>
    <w:rsid w:val="0053265B"/>
    <w:rsid w:val="005337E5"/>
    <w:rsid w:val="005349D0"/>
    <w:rsid w:val="00535338"/>
    <w:rsid w:val="0053585F"/>
    <w:rsid w:val="0053605E"/>
    <w:rsid w:val="00537B8C"/>
    <w:rsid w:val="005404DD"/>
    <w:rsid w:val="005418B0"/>
    <w:rsid w:val="00541C89"/>
    <w:rsid w:val="0054208F"/>
    <w:rsid w:val="00542309"/>
    <w:rsid w:val="00543B48"/>
    <w:rsid w:val="00543D03"/>
    <w:rsid w:val="00544BDE"/>
    <w:rsid w:val="00544D3B"/>
    <w:rsid w:val="005455B1"/>
    <w:rsid w:val="005504B1"/>
    <w:rsid w:val="0055079F"/>
    <w:rsid w:val="005522F7"/>
    <w:rsid w:val="00552BAA"/>
    <w:rsid w:val="00553BA8"/>
    <w:rsid w:val="00555746"/>
    <w:rsid w:val="005565AA"/>
    <w:rsid w:val="00556C2A"/>
    <w:rsid w:val="00557039"/>
    <w:rsid w:val="005570B5"/>
    <w:rsid w:val="0055747B"/>
    <w:rsid w:val="00560ED7"/>
    <w:rsid w:val="0056111E"/>
    <w:rsid w:val="00562798"/>
    <w:rsid w:val="00563B6F"/>
    <w:rsid w:val="00563E9F"/>
    <w:rsid w:val="005642DE"/>
    <w:rsid w:val="00564C8E"/>
    <w:rsid w:val="00564D07"/>
    <w:rsid w:val="0056593F"/>
    <w:rsid w:val="00565CE6"/>
    <w:rsid w:val="0057411D"/>
    <w:rsid w:val="0057540F"/>
    <w:rsid w:val="00575C02"/>
    <w:rsid w:val="00577E6F"/>
    <w:rsid w:val="00580611"/>
    <w:rsid w:val="00580CD7"/>
    <w:rsid w:val="005816B2"/>
    <w:rsid w:val="00582155"/>
    <w:rsid w:val="0058272B"/>
    <w:rsid w:val="005827C0"/>
    <w:rsid w:val="00583805"/>
    <w:rsid w:val="00583A6C"/>
    <w:rsid w:val="005841C7"/>
    <w:rsid w:val="00585329"/>
    <w:rsid w:val="00585CB7"/>
    <w:rsid w:val="00585DB8"/>
    <w:rsid w:val="005869E2"/>
    <w:rsid w:val="005871C9"/>
    <w:rsid w:val="00587AE8"/>
    <w:rsid w:val="00590D83"/>
    <w:rsid w:val="0059101C"/>
    <w:rsid w:val="00593398"/>
    <w:rsid w:val="005941C5"/>
    <w:rsid w:val="005948D2"/>
    <w:rsid w:val="00594CD6"/>
    <w:rsid w:val="005A19F9"/>
    <w:rsid w:val="005A2B57"/>
    <w:rsid w:val="005A3307"/>
    <w:rsid w:val="005A4F56"/>
    <w:rsid w:val="005A51E6"/>
    <w:rsid w:val="005A54F9"/>
    <w:rsid w:val="005A559A"/>
    <w:rsid w:val="005A6E81"/>
    <w:rsid w:val="005A6EF7"/>
    <w:rsid w:val="005A7075"/>
    <w:rsid w:val="005A77C5"/>
    <w:rsid w:val="005A77CA"/>
    <w:rsid w:val="005A7EEA"/>
    <w:rsid w:val="005B2AC8"/>
    <w:rsid w:val="005B3237"/>
    <w:rsid w:val="005B36DB"/>
    <w:rsid w:val="005B506A"/>
    <w:rsid w:val="005B5532"/>
    <w:rsid w:val="005B6187"/>
    <w:rsid w:val="005B7D61"/>
    <w:rsid w:val="005C1245"/>
    <w:rsid w:val="005C1A35"/>
    <w:rsid w:val="005C1FD6"/>
    <w:rsid w:val="005C2152"/>
    <w:rsid w:val="005C34BC"/>
    <w:rsid w:val="005C40B7"/>
    <w:rsid w:val="005C7ADD"/>
    <w:rsid w:val="005D0B71"/>
    <w:rsid w:val="005D43C5"/>
    <w:rsid w:val="005D44A4"/>
    <w:rsid w:val="005D55E6"/>
    <w:rsid w:val="005D62A0"/>
    <w:rsid w:val="005D650E"/>
    <w:rsid w:val="005D7659"/>
    <w:rsid w:val="005E0641"/>
    <w:rsid w:val="005E1675"/>
    <w:rsid w:val="005E2FF8"/>
    <w:rsid w:val="005E34D9"/>
    <w:rsid w:val="005E3652"/>
    <w:rsid w:val="005E56C9"/>
    <w:rsid w:val="005E60F2"/>
    <w:rsid w:val="005E648E"/>
    <w:rsid w:val="005E7522"/>
    <w:rsid w:val="005E796E"/>
    <w:rsid w:val="005E7DAD"/>
    <w:rsid w:val="005F00C1"/>
    <w:rsid w:val="005F030B"/>
    <w:rsid w:val="005F0A35"/>
    <w:rsid w:val="005F183E"/>
    <w:rsid w:val="005F2122"/>
    <w:rsid w:val="005F2E75"/>
    <w:rsid w:val="005F4424"/>
    <w:rsid w:val="005F4916"/>
    <w:rsid w:val="005F4F7B"/>
    <w:rsid w:val="0060329A"/>
    <w:rsid w:val="00604649"/>
    <w:rsid w:val="006052A7"/>
    <w:rsid w:val="006053BD"/>
    <w:rsid w:val="006053D4"/>
    <w:rsid w:val="00605A54"/>
    <w:rsid w:val="00605F26"/>
    <w:rsid w:val="00605F3A"/>
    <w:rsid w:val="00607CD5"/>
    <w:rsid w:val="00610254"/>
    <w:rsid w:val="006118BC"/>
    <w:rsid w:val="0061196C"/>
    <w:rsid w:val="00612025"/>
    <w:rsid w:val="0061226C"/>
    <w:rsid w:val="00612427"/>
    <w:rsid w:val="00612D30"/>
    <w:rsid w:val="006136B2"/>
    <w:rsid w:val="00613B73"/>
    <w:rsid w:val="00613EEC"/>
    <w:rsid w:val="0061499A"/>
    <w:rsid w:val="00615144"/>
    <w:rsid w:val="00616C69"/>
    <w:rsid w:val="00617B1C"/>
    <w:rsid w:val="0062029D"/>
    <w:rsid w:val="0062178F"/>
    <w:rsid w:val="0062279B"/>
    <w:rsid w:val="00622AB0"/>
    <w:rsid w:val="00623685"/>
    <w:rsid w:val="00623C38"/>
    <w:rsid w:val="006241D5"/>
    <w:rsid w:val="00624256"/>
    <w:rsid w:val="006256B1"/>
    <w:rsid w:val="00625CA7"/>
    <w:rsid w:val="00625FC7"/>
    <w:rsid w:val="0062609D"/>
    <w:rsid w:val="00627AAC"/>
    <w:rsid w:val="00630902"/>
    <w:rsid w:val="006327D2"/>
    <w:rsid w:val="00633181"/>
    <w:rsid w:val="00633400"/>
    <w:rsid w:val="00634535"/>
    <w:rsid w:val="00634A1F"/>
    <w:rsid w:val="00636E69"/>
    <w:rsid w:val="00637B80"/>
    <w:rsid w:val="00640DF0"/>
    <w:rsid w:val="00641132"/>
    <w:rsid w:val="00641392"/>
    <w:rsid w:val="0064199D"/>
    <w:rsid w:val="006419B0"/>
    <w:rsid w:val="00644415"/>
    <w:rsid w:val="00644E14"/>
    <w:rsid w:val="0064664F"/>
    <w:rsid w:val="006468C2"/>
    <w:rsid w:val="00646C73"/>
    <w:rsid w:val="00647FB7"/>
    <w:rsid w:val="006507EE"/>
    <w:rsid w:val="00650C54"/>
    <w:rsid w:val="00650E55"/>
    <w:rsid w:val="00652032"/>
    <w:rsid w:val="0065305B"/>
    <w:rsid w:val="0065343B"/>
    <w:rsid w:val="00653942"/>
    <w:rsid w:val="00653A52"/>
    <w:rsid w:val="00654488"/>
    <w:rsid w:val="00654853"/>
    <w:rsid w:val="00655B03"/>
    <w:rsid w:val="00657DDB"/>
    <w:rsid w:val="00660380"/>
    <w:rsid w:val="006606B1"/>
    <w:rsid w:val="00660D73"/>
    <w:rsid w:val="006615A0"/>
    <w:rsid w:val="006618C9"/>
    <w:rsid w:val="00661AF4"/>
    <w:rsid w:val="0066380A"/>
    <w:rsid w:val="00663ADA"/>
    <w:rsid w:val="006651FE"/>
    <w:rsid w:val="00665E0A"/>
    <w:rsid w:val="0066620D"/>
    <w:rsid w:val="006669AF"/>
    <w:rsid w:val="00667050"/>
    <w:rsid w:val="00667754"/>
    <w:rsid w:val="006678C3"/>
    <w:rsid w:val="006704A9"/>
    <w:rsid w:val="00671176"/>
    <w:rsid w:val="00671428"/>
    <w:rsid w:val="006727E4"/>
    <w:rsid w:val="00672A08"/>
    <w:rsid w:val="00672D4D"/>
    <w:rsid w:val="006734D7"/>
    <w:rsid w:val="0067511D"/>
    <w:rsid w:val="00675128"/>
    <w:rsid w:val="0067542F"/>
    <w:rsid w:val="0067645C"/>
    <w:rsid w:val="00676B9E"/>
    <w:rsid w:val="00676DDC"/>
    <w:rsid w:val="00677252"/>
    <w:rsid w:val="006776E9"/>
    <w:rsid w:val="00677C59"/>
    <w:rsid w:val="006809FA"/>
    <w:rsid w:val="006813AB"/>
    <w:rsid w:val="006817EC"/>
    <w:rsid w:val="00681FE6"/>
    <w:rsid w:val="006828E8"/>
    <w:rsid w:val="00682A91"/>
    <w:rsid w:val="00682FE5"/>
    <w:rsid w:val="00683BEC"/>
    <w:rsid w:val="0068441D"/>
    <w:rsid w:val="0068489B"/>
    <w:rsid w:val="00685056"/>
    <w:rsid w:val="0068508F"/>
    <w:rsid w:val="00686F24"/>
    <w:rsid w:val="00690274"/>
    <w:rsid w:val="0069238D"/>
    <w:rsid w:val="0069320D"/>
    <w:rsid w:val="006936A2"/>
    <w:rsid w:val="00693DE3"/>
    <w:rsid w:val="006960BB"/>
    <w:rsid w:val="00696633"/>
    <w:rsid w:val="00697591"/>
    <w:rsid w:val="006A1223"/>
    <w:rsid w:val="006A1E90"/>
    <w:rsid w:val="006A3C6E"/>
    <w:rsid w:val="006A414C"/>
    <w:rsid w:val="006A4F71"/>
    <w:rsid w:val="006A5200"/>
    <w:rsid w:val="006B00EB"/>
    <w:rsid w:val="006B0158"/>
    <w:rsid w:val="006B1624"/>
    <w:rsid w:val="006B2298"/>
    <w:rsid w:val="006B3B15"/>
    <w:rsid w:val="006B4299"/>
    <w:rsid w:val="006B4620"/>
    <w:rsid w:val="006B4CBD"/>
    <w:rsid w:val="006B60C2"/>
    <w:rsid w:val="006B6428"/>
    <w:rsid w:val="006B6B6A"/>
    <w:rsid w:val="006C08A3"/>
    <w:rsid w:val="006C09E0"/>
    <w:rsid w:val="006C1EAF"/>
    <w:rsid w:val="006C2040"/>
    <w:rsid w:val="006C2242"/>
    <w:rsid w:val="006C2B35"/>
    <w:rsid w:val="006C399E"/>
    <w:rsid w:val="006C4DE5"/>
    <w:rsid w:val="006C5511"/>
    <w:rsid w:val="006C6C11"/>
    <w:rsid w:val="006C7B44"/>
    <w:rsid w:val="006D0637"/>
    <w:rsid w:val="006D1E71"/>
    <w:rsid w:val="006D24C0"/>
    <w:rsid w:val="006D27DD"/>
    <w:rsid w:val="006D39AC"/>
    <w:rsid w:val="006D3D94"/>
    <w:rsid w:val="006D5310"/>
    <w:rsid w:val="006D58ED"/>
    <w:rsid w:val="006D69A6"/>
    <w:rsid w:val="006D69A8"/>
    <w:rsid w:val="006D6B95"/>
    <w:rsid w:val="006D717C"/>
    <w:rsid w:val="006D74E7"/>
    <w:rsid w:val="006E1B1F"/>
    <w:rsid w:val="006E1F5D"/>
    <w:rsid w:val="006E2197"/>
    <w:rsid w:val="006E2F27"/>
    <w:rsid w:val="006E45F4"/>
    <w:rsid w:val="006E4FEC"/>
    <w:rsid w:val="006E78BE"/>
    <w:rsid w:val="006F0830"/>
    <w:rsid w:val="006F0858"/>
    <w:rsid w:val="006F0AD0"/>
    <w:rsid w:val="006F20FF"/>
    <w:rsid w:val="006F2186"/>
    <w:rsid w:val="006F249D"/>
    <w:rsid w:val="006F3985"/>
    <w:rsid w:val="006F3B6B"/>
    <w:rsid w:val="006F3C41"/>
    <w:rsid w:val="006F3FB5"/>
    <w:rsid w:val="006F5C38"/>
    <w:rsid w:val="006F601F"/>
    <w:rsid w:val="006F6CC9"/>
    <w:rsid w:val="006F7C16"/>
    <w:rsid w:val="006F7E0B"/>
    <w:rsid w:val="0070292E"/>
    <w:rsid w:val="00702F69"/>
    <w:rsid w:val="00702FA4"/>
    <w:rsid w:val="007046D0"/>
    <w:rsid w:val="007063BA"/>
    <w:rsid w:val="00706437"/>
    <w:rsid w:val="0070671A"/>
    <w:rsid w:val="00706A37"/>
    <w:rsid w:val="00707011"/>
    <w:rsid w:val="007071B3"/>
    <w:rsid w:val="00707FA5"/>
    <w:rsid w:val="00710DD0"/>
    <w:rsid w:val="00712A94"/>
    <w:rsid w:val="00712C08"/>
    <w:rsid w:val="00712FE7"/>
    <w:rsid w:val="0071392A"/>
    <w:rsid w:val="00714FB3"/>
    <w:rsid w:val="007151EF"/>
    <w:rsid w:val="00715210"/>
    <w:rsid w:val="00715666"/>
    <w:rsid w:val="00716C60"/>
    <w:rsid w:val="00717CC0"/>
    <w:rsid w:val="00717FBA"/>
    <w:rsid w:val="0072121B"/>
    <w:rsid w:val="00721326"/>
    <w:rsid w:val="00722134"/>
    <w:rsid w:val="007231A4"/>
    <w:rsid w:val="007239A3"/>
    <w:rsid w:val="007240BE"/>
    <w:rsid w:val="0072484A"/>
    <w:rsid w:val="007256B2"/>
    <w:rsid w:val="00725A1C"/>
    <w:rsid w:val="007261D6"/>
    <w:rsid w:val="00726354"/>
    <w:rsid w:val="0073380D"/>
    <w:rsid w:val="00733BC2"/>
    <w:rsid w:val="00734273"/>
    <w:rsid w:val="007344BF"/>
    <w:rsid w:val="00735272"/>
    <w:rsid w:val="0073620C"/>
    <w:rsid w:val="00737C60"/>
    <w:rsid w:val="00737D85"/>
    <w:rsid w:val="007402C3"/>
    <w:rsid w:val="007405C6"/>
    <w:rsid w:val="00741EA5"/>
    <w:rsid w:val="00745EF1"/>
    <w:rsid w:val="00746C6C"/>
    <w:rsid w:val="007471EC"/>
    <w:rsid w:val="007507F8"/>
    <w:rsid w:val="007516EF"/>
    <w:rsid w:val="00752789"/>
    <w:rsid w:val="00752EB7"/>
    <w:rsid w:val="00754261"/>
    <w:rsid w:val="007544B7"/>
    <w:rsid w:val="00757159"/>
    <w:rsid w:val="00757CA9"/>
    <w:rsid w:val="007602EC"/>
    <w:rsid w:val="007633B3"/>
    <w:rsid w:val="00763B0B"/>
    <w:rsid w:val="00765456"/>
    <w:rsid w:val="0076614E"/>
    <w:rsid w:val="00766EF0"/>
    <w:rsid w:val="00767453"/>
    <w:rsid w:val="00767A3B"/>
    <w:rsid w:val="00771397"/>
    <w:rsid w:val="0077173C"/>
    <w:rsid w:val="007718D2"/>
    <w:rsid w:val="00772A3E"/>
    <w:rsid w:val="007734FF"/>
    <w:rsid w:val="007759CF"/>
    <w:rsid w:val="00777282"/>
    <w:rsid w:val="00780B03"/>
    <w:rsid w:val="007818B7"/>
    <w:rsid w:val="007821FA"/>
    <w:rsid w:val="0078249D"/>
    <w:rsid w:val="0078461B"/>
    <w:rsid w:val="007846BF"/>
    <w:rsid w:val="007858E6"/>
    <w:rsid w:val="00787438"/>
    <w:rsid w:val="00787988"/>
    <w:rsid w:val="00791F1E"/>
    <w:rsid w:val="0079273F"/>
    <w:rsid w:val="00792AC7"/>
    <w:rsid w:val="00794EEE"/>
    <w:rsid w:val="00794F2D"/>
    <w:rsid w:val="00795DFB"/>
    <w:rsid w:val="00796A04"/>
    <w:rsid w:val="00797695"/>
    <w:rsid w:val="00797720"/>
    <w:rsid w:val="00797C98"/>
    <w:rsid w:val="007A03F2"/>
    <w:rsid w:val="007A1EA5"/>
    <w:rsid w:val="007A2371"/>
    <w:rsid w:val="007A3817"/>
    <w:rsid w:val="007A4440"/>
    <w:rsid w:val="007A44F3"/>
    <w:rsid w:val="007A4B5E"/>
    <w:rsid w:val="007A4CBD"/>
    <w:rsid w:val="007A5212"/>
    <w:rsid w:val="007A6052"/>
    <w:rsid w:val="007A66DA"/>
    <w:rsid w:val="007A67E6"/>
    <w:rsid w:val="007A72DB"/>
    <w:rsid w:val="007B0F43"/>
    <w:rsid w:val="007B179A"/>
    <w:rsid w:val="007B2F2D"/>
    <w:rsid w:val="007B3CFA"/>
    <w:rsid w:val="007B4156"/>
    <w:rsid w:val="007B4BC7"/>
    <w:rsid w:val="007B5978"/>
    <w:rsid w:val="007B785C"/>
    <w:rsid w:val="007C17A9"/>
    <w:rsid w:val="007C2525"/>
    <w:rsid w:val="007C3A9B"/>
    <w:rsid w:val="007C4EDF"/>
    <w:rsid w:val="007C6C55"/>
    <w:rsid w:val="007C7065"/>
    <w:rsid w:val="007C7F4D"/>
    <w:rsid w:val="007D1585"/>
    <w:rsid w:val="007D1AAF"/>
    <w:rsid w:val="007D1C24"/>
    <w:rsid w:val="007D28E8"/>
    <w:rsid w:val="007D31DE"/>
    <w:rsid w:val="007D4BCE"/>
    <w:rsid w:val="007D4D49"/>
    <w:rsid w:val="007D5DD9"/>
    <w:rsid w:val="007D60BD"/>
    <w:rsid w:val="007D69C8"/>
    <w:rsid w:val="007D7475"/>
    <w:rsid w:val="007D7795"/>
    <w:rsid w:val="007D7B6F"/>
    <w:rsid w:val="007E102E"/>
    <w:rsid w:val="007E10FA"/>
    <w:rsid w:val="007E1387"/>
    <w:rsid w:val="007E21EE"/>
    <w:rsid w:val="007E227F"/>
    <w:rsid w:val="007E2B97"/>
    <w:rsid w:val="007E366B"/>
    <w:rsid w:val="007E4082"/>
    <w:rsid w:val="007E4590"/>
    <w:rsid w:val="007E4D5C"/>
    <w:rsid w:val="007E4F0E"/>
    <w:rsid w:val="007E6122"/>
    <w:rsid w:val="007E634E"/>
    <w:rsid w:val="007E6B3E"/>
    <w:rsid w:val="007E6C48"/>
    <w:rsid w:val="007E7152"/>
    <w:rsid w:val="007E71DB"/>
    <w:rsid w:val="007E7BF5"/>
    <w:rsid w:val="007F165B"/>
    <w:rsid w:val="007F1C5A"/>
    <w:rsid w:val="007F21D8"/>
    <w:rsid w:val="007F27D9"/>
    <w:rsid w:val="007F27F4"/>
    <w:rsid w:val="007F30C5"/>
    <w:rsid w:val="007F313A"/>
    <w:rsid w:val="007F69A6"/>
    <w:rsid w:val="007F6DF0"/>
    <w:rsid w:val="007F6F3C"/>
    <w:rsid w:val="007F7852"/>
    <w:rsid w:val="007F7893"/>
    <w:rsid w:val="007F7CDD"/>
    <w:rsid w:val="008003A7"/>
    <w:rsid w:val="0080062C"/>
    <w:rsid w:val="00801FA3"/>
    <w:rsid w:val="00802567"/>
    <w:rsid w:val="00803340"/>
    <w:rsid w:val="0080422B"/>
    <w:rsid w:val="00804320"/>
    <w:rsid w:val="00805201"/>
    <w:rsid w:val="00805F52"/>
    <w:rsid w:val="00806DB6"/>
    <w:rsid w:val="00806E8D"/>
    <w:rsid w:val="00807B4B"/>
    <w:rsid w:val="00807E8A"/>
    <w:rsid w:val="008104DB"/>
    <w:rsid w:val="00810D85"/>
    <w:rsid w:val="008123BC"/>
    <w:rsid w:val="00814523"/>
    <w:rsid w:val="00814DFD"/>
    <w:rsid w:val="008151AF"/>
    <w:rsid w:val="00815BAA"/>
    <w:rsid w:val="0081753C"/>
    <w:rsid w:val="008179DE"/>
    <w:rsid w:val="00820702"/>
    <w:rsid w:val="008210A8"/>
    <w:rsid w:val="00821101"/>
    <w:rsid w:val="00822086"/>
    <w:rsid w:val="0082226D"/>
    <w:rsid w:val="00822534"/>
    <w:rsid w:val="00823BE0"/>
    <w:rsid w:val="008243C7"/>
    <w:rsid w:val="008265B7"/>
    <w:rsid w:val="008265DF"/>
    <w:rsid w:val="008266F0"/>
    <w:rsid w:val="00827ECD"/>
    <w:rsid w:val="00831AE9"/>
    <w:rsid w:val="008322DD"/>
    <w:rsid w:val="008332C3"/>
    <w:rsid w:val="00833715"/>
    <w:rsid w:val="00833B31"/>
    <w:rsid w:val="00834748"/>
    <w:rsid w:val="00834ABB"/>
    <w:rsid w:val="008351FF"/>
    <w:rsid w:val="0084025E"/>
    <w:rsid w:val="00841375"/>
    <w:rsid w:val="008418DC"/>
    <w:rsid w:val="00842861"/>
    <w:rsid w:val="00842EC6"/>
    <w:rsid w:val="00843324"/>
    <w:rsid w:val="00843710"/>
    <w:rsid w:val="00845974"/>
    <w:rsid w:val="00845DB9"/>
    <w:rsid w:val="00850A14"/>
    <w:rsid w:val="008515C7"/>
    <w:rsid w:val="00851729"/>
    <w:rsid w:val="00851D54"/>
    <w:rsid w:val="008528DE"/>
    <w:rsid w:val="00852D53"/>
    <w:rsid w:val="008532D5"/>
    <w:rsid w:val="008534DC"/>
    <w:rsid w:val="008538C1"/>
    <w:rsid w:val="008545DE"/>
    <w:rsid w:val="00854A9B"/>
    <w:rsid w:val="00854D10"/>
    <w:rsid w:val="0085573A"/>
    <w:rsid w:val="0085654A"/>
    <w:rsid w:val="00856B94"/>
    <w:rsid w:val="00857ACC"/>
    <w:rsid w:val="008616CA"/>
    <w:rsid w:val="00861918"/>
    <w:rsid w:val="00861F34"/>
    <w:rsid w:val="00862594"/>
    <w:rsid w:val="0086264E"/>
    <w:rsid w:val="00863256"/>
    <w:rsid w:val="00863D73"/>
    <w:rsid w:val="008643E1"/>
    <w:rsid w:val="0086467B"/>
    <w:rsid w:val="00865763"/>
    <w:rsid w:val="008657B5"/>
    <w:rsid w:val="00866951"/>
    <w:rsid w:val="00866EA2"/>
    <w:rsid w:val="00867689"/>
    <w:rsid w:val="00867F73"/>
    <w:rsid w:val="0087138D"/>
    <w:rsid w:val="00871A02"/>
    <w:rsid w:val="00871B4A"/>
    <w:rsid w:val="00872BE2"/>
    <w:rsid w:val="00873999"/>
    <w:rsid w:val="00874D4E"/>
    <w:rsid w:val="00875BAE"/>
    <w:rsid w:val="00875F29"/>
    <w:rsid w:val="00877760"/>
    <w:rsid w:val="00882385"/>
    <w:rsid w:val="00882F99"/>
    <w:rsid w:val="008839F3"/>
    <w:rsid w:val="00883F92"/>
    <w:rsid w:val="00884AA2"/>
    <w:rsid w:val="0088680A"/>
    <w:rsid w:val="00886B97"/>
    <w:rsid w:val="00886E37"/>
    <w:rsid w:val="00887524"/>
    <w:rsid w:val="00890F9A"/>
    <w:rsid w:val="00891781"/>
    <w:rsid w:val="00891ECD"/>
    <w:rsid w:val="00892485"/>
    <w:rsid w:val="008929C6"/>
    <w:rsid w:val="00892D96"/>
    <w:rsid w:val="0089479E"/>
    <w:rsid w:val="00894A5C"/>
    <w:rsid w:val="00894CC2"/>
    <w:rsid w:val="0089593D"/>
    <w:rsid w:val="00895F35"/>
    <w:rsid w:val="00897830"/>
    <w:rsid w:val="00897B05"/>
    <w:rsid w:val="008A0074"/>
    <w:rsid w:val="008A1355"/>
    <w:rsid w:val="008A2628"/>
    <w:rsid w:val="008A34CD"/>
    <w:rsid w:val="008A54DE"/>
    <w:rsid w:val="008A5BF9"/>
    <w:rsid w:val="008A5E56"/>
    <w:rsid w:val="008B1B97"/>
    <w:rsid w:val="008B27A2"/>
    <w:rsid w:val="008B2FF6"/>
    <w:rsid w:val="008B4AA5"/>
    <w:rsid w:val="008B5738"/>
    <w:rsid w:val="008B6CB6"/>
    <w:rsid w:val="008C0544"/>
    <w:rsid w:val="008C20A1"/>
    <w:rsid w:val="008C422B"/>
    <w:rsid w:val="008C5810"/>
    <w:rsid w:val="008C6B33"/>
    <w:rsid w:val="008C7207"/>
    <w:rsid w:val="008C7F06"/>
    <w:rsid w:val="008D0FFD"/>
    <w:rsid w:val="008D100F"/>
    <w:rsid w:val="008D2B99"/>
    <w:rsid w:val="008D309F"/>
    <w:rsid w:val="008D3348"/>
    <w:rsid w:val="008D395F"/>
    <w:rsid w:val="008D3DED"/>
    <w:rsid w:val="008D430A"/>
    <w:rsid w:val="008D4CE4"/>
    <w:rsid w:val="008D54CF"/>
    <w:rsid w:val="008D5E55"/>
    <w:rsid w:val="008D6CDB"/>
    <w:rsid w:val="008D706B"/>
    <w:rsid w:val="008D7B0D"/>
    <w:rsid w:val="008D7CBF"/>
    <w:rsid w:val="008E0566"/>
    <w:rsid w:val="008E0B65"/>
    <w:rsid w:val="008E0FEC"/>
    <w:rsid w:val="008E3C85"/>
    <w:rsid w:val="008E5BA8"/>
    <w:rsid w:val="008E5F30"/>
    <w:rsid w:val="008E5F73"/>
    <w:rsid w:val="008E7707"/>
    <w:rsid w:val="008F0225"/>
    <w:rsid w:val="008F0588"/>
    <w:rsid w:val="008F310E"/>
    <w:rsid w:val="008F336F"/>
    <w:rsid w:val="008F5BDC"/>
    <w:rsid w:val="008F6058"/>
    <w:rsid w:val="008F6881"/>
    <w:rsid w:val="008F69BA"/>
    <w:rsid w:val="00900ACC"/>
    <w:rsid w:val="00901539"/>
    <w:rsid w:val="0090514D"/>
    <w:rsid w:val="00905C1F"/>
    <w:rsid w:val="00906C9D"/>
    <w:rsid w:val="00907644"/>
    <w:rsid w:val="009105F8"/>
    <w:rsid w:val="00911405"/>
    <w:rsid w:val="00911B2C"/>
    <w:rsid w:val="00914C02"/>
    <w:rsid w:val="00914C39"/>
    <w:rsid w:val="00915267"/>
    <w:rsid w:val="009156C7"/>
    <w:rsid w:val="009158C3"/>
    <w:rsid w:val="009169FC"/>
    <w:rsid w:val="00916A54"/>
    <w:rsid w:val="009219AE"/>
    <w:rsid w:val="0092219B"/>
    <w:rsid w:val="00922FAC"/>
    <w:rsid w:val="009242F2"/>
    <w:rsid w:val="00924955"/>
    <w:rsid w:val="0092500A"/>
    <w:rsid w:val="00931107"/>
    <w:rsid w:val="009315E7"/>
    <w:rsid w:val="009323EF"/>
    <w:rsid w:val="00932743"/>
    <w:rsid w:val="00932A0E"/>
    <w:rsid w:val="00933A4A"/>
    <w:rsid w:val="00934157"/>
    <w:rsid w:val="00935D9F"/>
    <w:rsid w:val="0093709D"/>
    <w:rsid w:val="009371E6"/>
    <w:rsid w:val="009412CC"/>
    <w:rsid w:val="009415F1"/>
    <w:rsid w:val="00943989"/>
    <w:rsid w:val="00943E10"/>
    <w:rsid w:val="00944246"/>
    <w:rsid w:val="009446E5"/>
    <w:rsid w:val="00945F2B"/>
    <w:rsid w:val="00946017"/>
    <w:rsid w:val="00946E93"/>
    <w:rsid w:val="0094790A"/>
    <w:rsid w:val="00947F25"/>
    <w:rsid w:val="00950359"/>
    <w:rsid w:val="00951C59"/>
    <w:rsid w:val="00953022"/>
    <w:rsid w:val="009537E8"/>
    <w:rsid w:val="00954890"/>
    <w:rsid w:val="00954999"/>
    <w:rsid w:val="0095508C"/>
    <w:rsid w:val="00955C74"/>
    <w:rsid w:val="009560FD"/>
    <w:rsid w:val="009567F9"/>
    <w:rsid w:val="00957A9B"/>
    <w:rsid w:val="00957C68"/>
    <w:rsid w:val="00960B3A"/>
    <w:rsid w:val="00960F1F"/>
    <w:rsid w:val="00961A19"/>
    <w:rsid w:val="00961A42"/>
    <w:rsid w:val="00963B3C"/>
    <w:rsid w:val="00963C2A"/>
    <w:rsid w:val="009640EA"/>
    <w:rsid w:val="00964227"/>
    <w:rsid w:val="009643E7"/>
    <w:rsid w:val="009648D6"/>
    <w:rsid w:val="0096531B"/>
    <w:rsid w:val="00965CB2"/>
    <w:rsid w:val="00966571"/>
    <w:rsid w:val="0096771E"/>
    <w:rsid w:val="00971F3D"/>
    <w:rsid w:val="00973AA3"/>
    <w:rsid w:val="00974EF6"/>
    <w:rsid w:val="0097679A"/>
    <w:rsid w:val="0097685E"/>
    <w:rsid w:val="00977CFA"/>
    <w:rsid w:val="00977EB4"/>
    <w:rsid w:val="00980DCB"/>
    <w:rsid w:val="00981862"/>
    <w:rsid w:val="009821AE"/>
    <w:rsid w:val="00982C32"/>
    <w:rsid w:val="009838C3"/>
    <w:rsid w:val="00983F5E"/>
    <w:rsid w:val="00984F0C"/>
    <w:rsid w:val="00984F17"/>
    <w:rsid w:val="00986A2F"/>
    <w:rsid w:val="00991D53"/>
    <w:rsid w:val="00992E62"/>
    <w:rsid w:val="00993034"/>
    <w:rsid w:val="00993845"/>
    <w:rsid w:val="00994D6A"/>
    <w:rsid w:val="00995D47"/>
    <w:rsid w:val="00995E9B"/>
    <w:rsid w:val="00997BC5"/>
    <w:rsid w:val="009A0D40"/>
    <w:rsid w:val="009A0EE9"/>
    <w:rsid w:val="009A13C1"/>
    <w:rsid w:val="009A1BB0"/>
    <w:rsid w:val="009A1D2F"/>
    <w:rsid w:val="009A2703"/>
    <w:rsid w:val="009A2885"/>
    <w:rsid w:val="009A30FF"/>
    <w:rsid w:val="009A3300"/>
    <w:rsid w:val="009A33B7"/>
    <w:rsid w:val="009A33E5"/>
    <w:rsid w:val="009A4CC2"/>
    <w:rsid w:val="009A4F7F"/>
    <w:rsid w:val="009A4F8F"/>
    <w:rsid w:val="009A603F"/>
    <w:rsid w:val="009A7BB0"/>
    <w:rsid w:val="009B1339"/>
    <w:rsid w:val="009B23FE"/>
    <w:rsid w:val="009B2C35"/>
    <w:rsid w:val="009B3185"/>
    <w:rsid w:val="009B35F0"/>
    <w:rsid w:val="009B4DCE"/>
    <w:rsid w:val="009B52BE"/>
    <w:rsid w:val="009B5522"/>
    <w:rsid w:val="009B646C"/>
    <w:rsid w:val="009B7C66"/>
    <w:rsid w:val="009C0BBB"/>
    <w:rsid w:val="009C22AB"/>
    <w:rsid w:val="009C23A1"/>
    <w:rsid w:val="009C2A25"/>
    <w:rsid w:val="009C3458"/>
    <w:rsid w:val="009C4CFA"/>
    <w:rsid w:val="009C55C9"/>
    <w:rsid w:val="009C7A53"/>
    <w:rsid w:val="009D0146"/>
    <w:rsid w:val="009D116D"/>
    <w:rsid w:val="009D14F8"/>
    <w:rsid w:val="009D1D12"/>
    <w:rsid w:val="009D31CF"/>
    <w:rsid w:val="009D42BE"/>
    <w:rsid w:val="009D4C63"/>
    <w:rsid w:val="009D7592"/>
    <w:rsid w:val="009D7851"/>
    <w:rsid w:val="009D7D59"/>
    <w:rsid w:val="009E1033"/>
    <w:rsid w:val="009E26E0"/>
    <w:rsid w:val="009E357D"/>
    <w:rsid w:val="009E3B54"/>
    <w:rsid w:val="009E4687"/>
    <w:rsid w:val="009E5410"/>
    <w:rsid w:val="009E5723"/>
    <w:rsid w:val="009E5CBE"/>
    <w:rsid w:val="009E5DB6"/>
    <w:rsid w:val="009E5F8F"/>
    <w:rsid w:val="009E5FE5"/>
    <w:rsid w:val="009E60E5"/>
    <w:rsid w:val="009E622C"/>
    <w:rsid w:val="009E674B"/>
    <w:rsid w:val="009E6FC4"/>
    <w:rsid w:val="009F0FDC"/>
    <w:rsid w:val="009F133B"/>
    <w:rsid w:val="009F2784"/>
    <w:rsid w:val="009F2AD2"/>
    <w:rsid w:val="009F2FCB"/>
    <w:rsid w:val="009F2FDC"/>
    <w:rsid w:val="009F3456"/>
    <w:rsid w:val="009F3578"/>
    <w:rsid w:val="009F429B"/>
    <w:rsid w:val="009F6037"/>
    <w:rsid w:val="009F6CD1"/>
    <w:rsid w:val="009F7226"/>
    <w:rsid w:val="009F7B1C"/>
    <w:rsid w:val="00A00128"/>
    <w:rsid w:val="00A004F5"/>
    <w:rsid w:val="00A00677"/>
    <w:rsid w:val="00A015FC"/>
    <w:rsid w:val="00A017FA"/>
    <w:rsid w:val="00A01A59"/>
    <w:rsid w:val="00A01E74"/>
    <w:rsid w:val="00A02144"/>
    <w:rsid w:val="00A044BB"/>
    <w:rsid w:val="00A05D5C"/>
    <w:rsid w:val="00A11A99"/>
    <w:rsid w:val="00A11BFC"/>
    <w:rsid w:val="00A12BF1"/>
    <w:rsid w:val="00A1406D"/>
    <w:rsid w:val="00A1610B"/>
    <w:rsid w:val="00A20502"/>
    <w:rsid w:val="00A208BC"/>
    <w:rsid w:val="00A222CB"/>
    <w:rsid w:val="00A2279F"/>
    <w:rsid w:val="00A23129"/>
    <w:rsid w:val="00A23543"/>
    <w:rsid w:val="00A244A2"/>
    <w:rsid w:val="00A24BDF"/>
    <w:rsid w:val="00A25550"/>
    <w:rsid w:val="00A25BC2"/>
    <w:rsid w:val="00A268DF"/>
    <w:rsid w:val="00A26C5F"/>
    <w:rsid w:val="00A27198"/>
    <w:rsid w:val="00A278F5"/>
    <w:rsid w:val="00A30114"/>
    <w:rsid w:val="00A310BE"/>
    <w:rsid w:val="00A31123"/>
    <w:rsid w:val="00A33739"/>
    <w:rsid w:val="00A34E1A"/>
    <w:rsid w:val="00A3524B"/>
    <w:rsid w:val="00A356DC"/>
    <w:rsid w:val="00A35D3C"/>
    <w:rsid w:val="00A35EBF"/>
    <w:rsid w:val="00A3613A"/>
    <w:rsid w:val="00A36AA9"/>
    <w:rsid w:val="00A37508"/>
    <w:rsid w:val="00A434FA"/>
    <w:rsid w:val="00A439E2"/>
    <w:rsid w:val="00A44C4F"/>
    <w:rsid w:val="00A45577"/>
    <w:rsid w:val="00A458B1"/>
    <w:rsid w:val="00A461F3"/>
    <w:rsid w:val="00A46A75"/>
    <w:rsid w:val="00A47AB3"/>
    <w:rsid w:val="00A534CE"/>
    <w:rsid w:val="00A53ADE"/>
    <w:rsid w:val="00A5593A"/>
    <w:rsid w:val="00A55C85"/>
    <w:rsid w:val="00A55DC2"/>
    <w:rsid w:val="00A56D4C"/>
    <w:rsid w:val="00A57E59"/>
    <w:rsid w:val="00A60552"/>
    <w:rsid w:val="00A62239"/>
    <w:rsid w:val="00A625A4"/>
    <w:rsid w:val="00A64C58"/>
    <w:rsid w:val="00A64D13"/>
    <w:rsid w:val="00A66FED"/>
    <w:rsid w:val="00A67490"/>
    <w:rsid w:val="00A67623"/>
    <w:rsid w:val="00A717D8"/>
    <w:rsid w:val="00A72233"/>
    <w:rsid w:val="00A738F8"/>
    <w:rsid w:val="00A7409D"/>
    <w:rsid w:val="00A74546"/>
    <w:rsid w:val="00A7508E"/>
    <w:rsid w:val="00A75AA5"/>
    <w:rsid w:val="00A77E09"/>
    <w:rsid w:val="00A8105F"/>
    <w:rsid w:val="00A82D7A"/>
    <w:rsid w:val="00A82F33"/>
    <w:rsid w:val="00A83AE2"/>
    <w:rsid w:val="00A84D1B"/>
    <w:rsid w:val="00A8592A"/>
    <w:rsid w:val="00A85AF3"/>
    <w:rsid w:val="00A86760"/>
    <w:rsid w:val="00A90113"/>
    <w:rsid w:val="00A90341"/>
    <w:rsid w:val="00A91956"/>
    <w:rsid w:val="00A91B3F"/>
    <w:rsid w:val="00A93620"/>
    <w:rsid w:val="00A94051"/>
    <w:rsid w:val="00A94483"/>
    <w:rsid w:val="00A95CDE"/>
    <w:rsid w:val="00A96F65"/>
    <w:rsid w:val="00AA020F"/>
    <w:rsid w:val="00AA1323"/>
    <w:rsid w:val="00AA188A"/>
    <w:rsid w:val="00AA1DFE"/>
    <w:rsid w:val="00AA53BE"/>
    <w:rsid w:val="00AA5E44"/>
    <w:rsid w:val="00AA6379"/>
    <w:rsid w:val="00AA6A16"/>
    <w:rsid w:val="00AA6E51"/>
    <w:rsid w:val="00AA717F"/>
    <w:rsid w:val="00AA7581"/>
    <w:rsid w:val="00AA7ACF"/>
    <w:rsid w:val="00AA7B5A"/>
    <w:rsid w:val="00AA7CFB"/>
    <w:rsid w:val="00AB03EC"/>
    <w:rsid w:val="00AB2683"/>
    <w:rsid w:val="00AB2B0A"/>
    <w:rsid w:val="00AB4B03"/>
    <w:rsid w:val="00AB5C02"/>
    <w:rsid w:val="00AB6A86"/>
    <w:rsid w:val="00AB769B"/>
    <w:rsid w:val="00AB76CE"/>
    <w:rsid w:val="00AC2571"/>
    <w:rsid w:val="00AC2DB9"/>
    <w:rsid w:val="00AC2F77"/>
    <w:rsid w:val="00AC356A"/>
    <w:rsid w:val="00AC385C"/>
    <w:rsid w:val="00AC4565"/>
    <w:rsid w:val="00AC75AF"/>
    <w:rsid w:val="00AC7862"/>
    <w:rsid w:val="00AC7F36"/>
    <w:rsid w:val="00AD0305"/>
    <w:rsid w:val="00AD1241"/>
    <w:rsid w:val="00AD1902"/>
    <w:rsid w:val="00AD1AFC"/>
    <w:rsid w:val="00AD1C22"/>
    <w:rsid w:val="00AD27D0"/>
    <w:rsid w:val="00AD28E1"/>
    <w:rsid w:val="00AD2C04"/>
    <w:rsid w:val="00AD2DB3"/>
    <w:rsid w:val="00AD3722"/>
    <w:rsid w:val="00AD4509"/>
    <w:rsid w:val="00AD4841"/>
    <w:rsid w:val="00AD4B14"/>
    <w:rsid w:val="00AD4DDE"/>
    <w:rsid w:val="00AD55AC"/>
    <w:rsid w:val="00AD5C17"/>
    <w:rsid w:val="00AD6CAC"/>
    <w:rsid w:val="00AD7610"/>
    <w:rsid w:val="00AD79ED"/>
    <w:rsid w:val="00AE05A7"/>
    <w:rsid w:val="00AE162C"/>
    <w:rsid w:val="00AE278F"/>
    <w:rsid w:val="00AE2899"/>
    <w:rsid w:val="00AE39FB"/>
    <w:rsid w:val="00AE3C5A"/>
    <w:rsid w:val="00AE408C"/>
    <w:rsid w:val="00AE46B7"/>
    <w:rsid w:val="00AE4D7A"/>
    <w:rsid w:val="00AE4F36"/>
    <w:rsid w:val="00AE67D8"/>
    <w:rsid w:val="00AE6CD9"/>
    <w:rsid w:val="00AE6EB1"/>
    <w:rsid w:val="00AF0323"/>
    <w:rsid w:val="00AF05DB"/>
    <w:rsid w:val="00AF08F4"/>
    <w:rsid w:val="00AF0F15"/>
    <w:rsid w:val="00AF21B1"/>
    <w:rsid w:val="00AF2C49"/>
    <w:rsid w:val="00AF3C56"/>
    <w:rsid w:val="00AF5AFE"/>
    <w:rsid w:val="00AF6914"/>
    <w:rsid w:val="00AF7539"/>
    <w:rsid w:val="00AF77F3"/>
    <w:rsid w:val="00B00558"/>
    <w:rsid w:val="00B00AB0"/>
    <w:rsid w:val="00B0109D"/>
    <w:rsid w:val="00B01CD7"/>
    <w:rsid w:val="00B02958"/>
    <w:rsid w:val="00B02F81"/>
    <w:rsid w:val="00B03250"/>
    <w:rsid w:val="00B03A36"/>
    <w:rsid w:val="00B0430A"/>
    <w:rsid w:val="00B04DDE"/>
    <w:rsid w:val="00B05E90"/>
    <w:rsid w:val="00B06A15"/>
    <w:rsid w:val="00B075A4"/>
    <w:rsid w:val="00B07D5F"/>
    <w:rsid w:val="00B1002D"/>
    <w:rsid w:val="00B10602"/>
    <w:rsid w:val="00B109CC"/>
    <w:rsid w:val="00B10BB3"/>
    <w:rsid w:val="00B11B6A"/>
    <w:rsid w:val="00B11BDB"/>
    <w:rsid w:val="00B1219A"/>
    <w:rsid w:val="00B12FFF"/>
    <w:rsid w:val="00B1490E"/>
    <w:rsid w:val="00B14C6D"/>
    <w:rsid w:val="00B15591"/>
    <w:rsid w:val="00B159FF"/>
    <w:rsid w:val="00B15D1B"/>
    <w:rsid w:val="00B15EDF"/>
    <w:rsid w:val="00B16917"/>
    <w:rsid w:val="00B16E37"/>
    <w:rsid w:val="00B16F29"/>
    <w:rsid w:val="00B172C1"/>
    <w:rsid w:val="00B206EA"/>
    <w:rsid w:val="00B213D3"/>
    <w:rsid w:val="00B232F0"/>
    <w:rsid w:val="00B23CED"/>
    <w:rsid w:val="00B25C12"/>
    <w:rsid w:val="00B30B4C"/>
    <w:rsid w:val="00B3152B"/>
    <w:rsid w:val="00B339F1"/>
    <w:rsid w:val="00B33CF4"/>
    <w:rsid w:val="00B3447F"/>
    <w:rsid w:val="00B36596"/>
    <w:rsid w:val="00B367B9"/>
    <w:rsid w:val="00B41A6F"/>
    <w:rsid w:val="00B42D2C"/>
    <w:rsid w:val="00B44254"/>
    <w:rsid w:val="00B44779"/>
    <w:rsid w:val="00B45BA5"/>
    <w:rsid w:val="00B45CB6"/>
    <w:rsid w:val="00B47E9D"/>
    <w:rsid w:val="00B50F2E"/>
    <w:rsid w:val="00B516A3"/>
    <w:rsid w:val="00B51714"/>
    <w:rsid w:val="00B52303"/>
    <w:rsid w:val="00B547AF"/>
    <w:rsid w:val="00B56A04"/>
    <w:rsid w:val="00B576D9"/>
    <w:rsid w:val="00B60BDB"/>
    <w:rsid w:val="00B60EB3"/>
    <w:rsid w:val="00B62E61"/>
    <w:rsid w:val="00B630C3"/>
    <w:rsid w:val="00B6322B"/>
    <w:rsid w:val="00B637A6"/>
    <w:rsid w:val="00B6431C"/>
    <w:rsid w:val="00B6449A"/>
    <w:rsid w:val="00B65845"/>
    <w:rsid w:val="00B66923"/>
    <w:rsid w:val="00B66FB6"/>
    <w:rsid w:val="00B7055E"/>
    <w:rsid w:val="00B7165E"/>
    <w:rsid w:val="00B75CF4"/>
    <w:rsid w:val="00B77475"/>
    <w:rsid w:val="00B814D5"/>
    <w:rsid w:val="00B821AD"/>
    <w:rsid w:val="00B833A1"/>
    <w:rsid w:val="00B83D8F"/>
    <w:rsid w:val="00B8449A"/>
    <w:rsid w:val="00B8592B"/>
    <w:rsid w:val="00B86C0A"/>
    <w:rsid w:val="00B87595"/>
    <w:rsid w:val="00B9016F"/>
    <w:rsid w:val="00B91B03"/>
    <w:rsid w:val="00B92159"/>
    <w:rsid w:val="00B92FC0"/>
    <w:rsid w:val="00B9430A"/>
    <w:rsid w:val="00B97729"/>
    <w:rsid w:val="00B979B0"/>
    <w:rsid w:val="00B97D9A"/>
    <w:rsid w:val="00BA1252"/>
    <w:rsid w:val="00BA2D82"/>
    <w:rsid w:val="00BA3088"/>
    <w:rsid w:val="00BA3277"/>
    <w:rsid w:val="00BA3B1F"/>
    <w:rsid w:val="00BA4165"/>
    <w:rsid w:val="00BA438C"/>
    <w:rsid w:val="00BA4944"/>
    <w:rsid w:val="00BA4F3A"/>
    <w:rsid w:val="00BA616A"/>
    <w:rsid w:val="00BA7F22"/>
    <w:rsid w:val="00BB0767"/>
    <w:rsid w:val="00BB146D"/>
    <w:rsid w:val="00BB166D"/>
    <w:rsid w:val="00BB18C4"/>
    <w:rsid w:val="00BB2131"/>
    <w:rsid w:val="00BB2CAD"/>
    <w:rsid w:val="00BB3B0D"/>
    <w:rsid w:val="00BB3B2B"/>
    <w:rsid w:val="00BB3E9B"/>
    <w:rsid w:val="00BB44BC"/>
    <w:rsid w:val="00BB47B0"/>
    <w:rsid w:val="00BB496F"/>
    <w:rsid w:val="00BB6C61"/>
    <w:rsid w:val="00BB7534"/>
    <w:rsid w:val="00BB787A"/>
    <w:rsid w:val="00BC0453"/>
    <w:rsid w:val="00BC1C5A"/>
    <w:rsid w:val="00BC1E33"/>
    <w:rsid w:val="00BC568E"/>
    <w:rsid w:val="00BC737A"/>
    <w:rsid w:val="00BD1618"/>
    <w:rsid w:val="00BD16C6"/>
    <w:rsid w:val="00BD1718"/>
    <w:rsid w:val="00BD17EE"/>
    <w:rsid w:val="00BD362E"/>
    <w:rsid w:val="00BD4EED"/>
    <w:rsid w:val="00BD66B2"/>
    <w:rsid w:val="00BD6B0E"/>
    <w:rsid w:val="00BD7420"/>
    <w:rsid w:val="00BD7D65"/>
    <w:rsid w:val="00BE05AC"/>
    <w:rsid w:val="00BE110E"/>
    <w:rsid w:val="00BE20C2"/>
    <w:rsid w:val="00BE2145"/>
    <w:rsid w:val="00BE21E3"/>
    <w:rsid w:val="00BE25BD"/>
    <w:rsid w:val="00BE2866"/>
    <w:rsid w:val="00BE3047"/>
    <w:rsid w:val="00BE3085"/>
    <w:rsid w:val="00BE30DE"/>
    <w:rsid w:val="00BE36E8"/>
    <w:rsid w:val="00BE6747"/>
    <w:rsid w:val="00BE7187"/>
    <w:rsid w:val="00BE7D0B"/>
    <w:rsid w:val="00BF07E9"/>
    <w:rsid w:val="00BF1B0B"/>
    <w:rsid w:val="00BF1C1A"/>
    <w:rsid w:val="00BF26EB"/>
    <w:rsid w:val="00BF29F5"/>
    <w:rsid w:val="00BF3041"/>
    <w:rsid w:val="00BF3055"/>
    <w:rsid w:val="00BF371D"/>
    <w:rsid w:val="00BF4C29"/>
    <w:rsid w:val="00BF6A92"/>
    <w:rsid w:val="00C00870"/>
    <w:rsid w:val="00C00A77"/>
    <w:rsid w:val="00C01321"/>
    <w:rsid w:val="00C0174A"/>
    <w:rsid w:val="00C02A73"/>
    <w:rsid w:val="00C02F97"/>
    <w:rsid w:val="00C0312C"/>
    <w:rsid w:val="00C04FE9"/>
    <w:rsid w:val="00C0680F"/>
    <w:rsid w:val="00C06E07"/>
    <w:rsid w:val="00C0721E"/>
    <w:rsid w:val="00C0745F"/>
    <w:rsid w:val="00C07FE9"/>
    <w:rsid w:val="00C119C9"/>
    <w:rsid w:val="00C11E4C"/>
    <w:rsid w:val="00C12DD6"/>
    <w:rsid w:val="00C1511E"/>
    <w:rsid w:val="00C160C1"/>
    <w:rsid w:val="00C2087C"/>
    <w:rsid w:val="00C21DCF"/>
    <w:rsid w:val="00C22D26"/>
    <w:rsid w:val="00C22DA9"/>
    <w:rsid w:val="00C2323E"/>
    <w:rsid w:val="00C246F5"/>
    <w:rsid w:val="00C24B64"/>
    <w:rsid w:val="00C25104"/>
    <w:rsid w:val="00C254D0"/>
    <w:rsid w:val="00C27096"/>
    <w:rsid w:val="00C275B3"/>
    <w:rsid w:val="00C2785B"/>
    <w:rsid w:val="00C301F7"/>
    <w:rsid w:val="00C31DBE"/>
    <w:rsid w:val="00C32104"/>
    <w:rsid w:val="00C32AEA"/>
    <w:rsid w:val="00C332CD"/>
    <w:rsid w:val="00C33BFF"/>
    <w:rsid w:val="00C35EF1"/>
    <w:rsid w:val="00C4055D"/>
    <w:rsid w:val="00C41940"/>
    <w:rsid w:val="00C42DD4"/>
    <w:rsid w:val="00C46078"/>
    <w:rsid w:val="00C47042"/>
    <w:rsid w:val="00C479BF"/>
    <w:rsid w:val="00C50073"/>
    <w:rsid w:val="00C5097B"/>
    <w:rsid w:val="00C50E7A"/>
    <w:rsid w:val="00C52446"/>
    <w:rsid w:val="00C52F3A"/>
    <w:rsid w:val="00C54698"/>
    <w:rsid w:val="00C55F22"/>
    <w:rsid w:val="00C55F78"/>
    <w:rsid w:val="00C57BE4"/>
    <w:rsid w:val="00C57E1E"/>
    <w:rsid w:val="00C60222"/>
    <w:rsid w:val="00C60475"/>
    <w:rsid w:val="00C606AD"/>
    <w:rsid w:val="00C6072A"/>
    <w:rsid w:val="00C61245"/>
    <w:rsid w:val="00C6189E"/>
    <w:rsid w:val="00C6229B"/>
    <w:rsid w:val="00C62653"/>
    <w:rsid w:val="00C62F70"/>
    <w:rsid w:val="00C630CC"/>
    <w:rsid w:val="00C63721"/>
    <w:rsid w:val="00C63878"/>
    <w:rsid w:val="00C63C43"/>
    <w:rsid w:val="00C64987"/>
    <w:rsid w:val="00C67706"/>
    <w:rsid w:val="00C677CD"/>
    <w:rsid w:val="00C67CFE"/>
    <w:rsid w:val="00C67EBC"/>
    <w:rsid w:val="00C67F04"/>
    <w:rsid w:val="00C711EF"/>
    <w:rsid w:val="00C71DB5"/>
    <w:rsid w:val="00C724D3"/>
    <w:rsid w:val="00C73316"/>
    <w:rsid w:val="00C7380B"/>
    <w:rsid w:val="00C741FB"/>
    <w:rsid w:val="00C75A2A"/>
    <w:rsid w:val="00C75CE5"/>
    <w:rsid w:val="00C769BD"/>
    <w:rsid w:val="00C8003B"/>
    <w:rsid w:val="00C815A2"/>
    <w:rsid w:val="00C81C79"/>
    <w:rsid w:val="00C84D94"/>
    <w:rsid w:val="00C85C25"/>
    <w:rsid w:val="00C85E2E"/>
    <w:rsid w:val="00C86428"/>
    <w:rsid w:val="00C8656D"/>
    <w:rsid w:val="00C865B9"/>
    <w:rsid w:val="00C866C8"/>
    <w:rsid w:val="00C87AEC"/>
    <w:rsid w:val="00C87B05"/>
    <w:rsid w:val="00C87C9E"/>
    <w:rsid w:val="00C90621"/>
    <w:rsid w:val="00C927C9"/>
    <w:rsid w:val="00C933DA"/>
    <w:rsid w:val="00C93ED4"/>
    <w:rsid w:val="00C94021"/>
    <w:rsid w:val="00C95972"/>
    <w:rsid w:val="00C95B87"/>
    <w:rsid w:val="00C95D51"/>
    <w:rsid w:val="00C96054"/>
    <w:rsid w:val="00C966AF"/>
    <w:rsid w:val="00C96926"/>
    <w:rsid w:val="00C96D14"/>
    <w:rsid w:val="00C97F50"/>
    <w:rsid w:val="00CA23DE"/>
    <w:rsid w:val="00CA380B"/>
    <w:rsid w:val="00CA6C63"/>
    <w:rsid w:val="00CA7790"/>
    <w:rsid w:val="00CB0DAB"/>
    <w:rsid w:val="00CB13A6"/>
    <w:rsid w:val="00CB4A83"/>
    <w:rsid w:val="00CB5949"/>
    <w:rsid w:val="00CB5BA0"/>
    <w:rsid w:val="00CB5C9A"/>
    <w:rsid w:val="00CB714C"/>
    <w:rsid w:val="00CB7287"/>
    <w:rsid w:val="00CC0379"/>
    <w:rsid w:val="00CC18F5"/>
    <w:rsid w:val="00CC1F9C"/>
    <w:rsid w:val="00CC22AD"/>
    <w:rsid w:val="00CC29B7"/>
    <w:rsid w:val="00CC455C"/>
    <w:rsid w:val="00CC593A"/>
    <w:rsid w:val="00CC6D13"/>
    <w:rsid w:val="00CC73C4"/>
    <w:rsid w:val="00CC76DA"/>
    <w:rsid w:val="00CD05F9"/>
    <w:rsid w:val="00CD17F8"/>
    <w:rsid w:val="00CD2F70"/>
    <w:rsid w:val="00CD35E3"/>
    <w:rsid w:val="00CD5D05"/>
    <w:rsid w:val="00CD63CE"/>
    <w:rsid w:val="00CD6C0E"/>
    <w:rsid w:val="00CD6F28"/>
    <w:rsid w:val="00CD737A"/>
    <w:rsid w:val="00CE0559"/>
    <w:rsid w:val="00CE0D9B"/>
    <w:rsid w:val="00CE17B7"/>
    <w:rsid w:val="00CE1833"/>
    <w:rsid w:val="00CE1AC7"/>
    <w:rsid w:val="00CE271F"/>
    <w:rsid w:val="00CE2F9B"/>
    <w:rsid w:val="00CE37FA"/>
    <w:rsid w:val="00CE3B0A"/>
    <w:rsid w:val="00CE4529"/>
    <w:rsid w:val="00CE51A1"/>
    <w:rsid w:val="00CE6D3F"/>
    <w:rsid w:val="00CE765A"/>
    <w:rsid w:val="00CF032C"/>
    <w:rsid w:val="00CF0CE6"/>
    <w:rsid w:val="00CF1DE1"/>
    <w:rsid w:val="00CF1EE8"/>
    <w:rsid w:val="00CF278F"/>
    <w:rsid w:val="00CF37A3"/>
    <w:rsid w:val="00CF3817"/>
    <w:rsid w:val="00CF3AAA"/>
    <w:rsid w:val="00CF3C0C"/>
    <w:rsid w:val="00CF3F72"/>
    <w:rsid w:val="00CF4146"/>
    <w:rsid w:val="00CF4992"/>
    <w:rsid w:val="00CF5028"/>
    <w:rsid w:val="00CF5963"/>
    <w:rsid w:val="00CF64BE"/>
    <w:rsid w:val="00CF673F"/>
    <w:rsid w:val="00CF7E4B"/>
    <w:rsid w:val="00D00174"/>
    <w:rsid w:val="00D031A4"/>
    <w:rsid w:val="00D034E5"/>
    <w:rsid w:val="00D03E76"/>
    <w:rsid w:val="00D05E85"/>
    <w:rsid w:val="00D06FB0"/>
    <w:rsid w:val="00D12878"/>
    <w:rsid w:val="00D13570"/>
    <w:rsid w:val="00D13AD4"/>
    <w:rsid w:val="00D142AE"/>
    <w:rsid w:val="00D1466A"/>
    <w:rsid w:val="00D155E1"/>
    <w:rsid w:val="00D15F89"/>
    <w:rsid w:val="00D17200"/>
    <w:rsid w:val="00D17D1F"/>
    <w:rsid w:val="00D20006"/>
    <w:rsid w:val="00D20C1B"/>
    <w:rsid w:val="00D20D67"/>
    <w:rsid w:val="00D213D1"/>
    <w:rsid w:val="00D21AF6"/>
    <w:rsid w:val="00D22267"/>
    <w:rsid w:val="00D23F6D"/>
    <w:rsid w:val="00D243E5"/>
    <w:rsid w:val="00D27DE9"/>
    <w:rsid w:val="00D30AE1"/>
    <w:rsid w:val="00D314B5"/>
    <w:rsid w:val="00D3171C"/>
    <w:rsid w:val="00D31D5F"/>
    <w:rsid w:val="00D32A7C"/>
    <w:rsid w:val="00D32D62"/>
    <w:rsid w:val="00D3320C"/>
    <w:rsid w:val="00D3321F"/>
    <w:rsid w:val="00D33711"/>
    <w:rsid w:val="00D35A1E"/>
    <w:rsid w:val="00D3692F"/>
    <w:rsid w:val="00D36D13"/>
    <w:rsid w:val="00D37C21"/>
    <w:rsid w:val="00D401FC"/>
    <w:rsid w:val="00D40EA1"/>
    <w:rsid w:val="00D414AF"/>
    <w:rsid w:val="00D41DDE"/>
    <w:rsid w:val="00D42784"/>
    <w:rsid w:val="00D429AC"/>
    <w:rsid w:val="00D4456C"/>
    <w:rsid w:val="00D446B8"/>
    <w:rsid w:val="00D448AF"/>
    <w:rsid w:val="00D46140"/>
    <w:rsid w:val="00D461CE"/>
    <w:rsid w:val="00D51A8F"/>
    <w:rsid w:val="00D526B1"/>
    <w:rsid w:val="00D541BF"/>
    <w:rsid w:val="00D54554"/>
    <w:rsid w:val="00D55794"/>
    <w:rsid w:val="00D5587C"/>
    <w:rsid w:val="00D56BA2"/>
    <w:rsid w:val="00D56D5D"/>
    <w:rsid w:val="00D57549"/>
    <w:rsid w:val="00D578AB"/>
    <w:rsid w:val="00D57C78"/>
    <w:rsid w:val="00D60487"/>
    <w:rsid w:val="00D6077C"/>
    <w:rsid w:val="00D61DCC"/>
    <w:rsid w:val="00D62065"/>
    <w:rsid w:val="00D6320F"/>
    <w:rsid w:val="00D63CBB"/>
    <w:rsid w:val="00D6442E"/>
    <w:rsid w:val="00D656F7"/>
    <w:rsid w:val="00D65D66"/>
    <w:rsid w:val="00D66222"/>
    <w:rsid w:val="00D6750A"/>
    <w:rsid w:val="00D675C6"/>
    <w:rsid w:val="00D71CB3"/>
    <w:rsid w:val="00D722BF"/>
    <w:rsid w:val="00D727F2"/>
    <w:rsid w:val="00D745DA"/>
    <w:rsid w:val="00D7504E"/>
    <w:rsid w:val="00D754FD"/>
    <w:rsid w:val="00D77484"/>
    <w:rsid w:val="00D77823"/>
    <w:rsid w:val="00D801E3"/>
    <w:rsid w:val="00D82FD0"/>
    <w:rsid w:val="00D84435"/>
    <w:rsid w:val="00D85469"/>
    <w:rsid w:val="00D8617F"/>
    <w:rsid w:val="00D86406"/>
    <w:rsid w:val="00D86AFF"/>
    <w:rsid w:val="00D877A8"/>
    <w:rsid w:val="00D9057A"/>
    <w:rsid w:val="00D90B3F"/>
    <w:rsid w:val="00D90D39"/>
    <w:rsid w:val="00D91A1A"/>
    <w:rsid w:val="00D92373"/>
    <w:rsid w:val="00D92E20"/>
    <w:rsid w:val="00D93C11"/>
    <w:rsid w:val="00D93DA7"/>
    <w:rsid w:val="00D94845"/>
    <w:rsid w:val="00D94FE8"/>
    <w:rsid w:val="00D95B0F"/>
    <w:rsid w:val="00D95BD8"/>
    <w:rsid w:val="00D96D82"/>
    <w:rsid w:val="00D97F66"/>
    <w:rsid w:val="00DA0155"/>
    <w:rsid w:val="00DA092B"/>
    <w:rsid w:val="00DA124F"/>
    <w:rsid w:val="00DA197A"/>
    <w:rsid w:val="00DA2A6C"/>
    <w:rsid w:val="00DA4A34"/>
    <w:rsid w:val="00DA55A2"/>
    <w:rsid w:val="00DA62C1"/>
    <w:rsid w:val="00DB0AD2"/>
    <w:rsid w:val="00DB15DC"/>
    <w:rsid w:val="00DB19DA"/>
    <w:rsid w:val="00DB1A8C"/>
    <w:rsid w:val="00DB1EED"/>
    <w:rsid w:val="00DB1FEF"/>
    <w:rsid w:val="00DB2067"/>
    <w:rsid w:val="00DB25E9"/>
    <w:rsid w:val="00DB2CB7"/>
    <w:rsid w:val="00DB3ED5"/>
    <w:rsid w:val="00DB4A17"/>
    <w:rsid w:val="00DB52F7"/>
    <w:rsid w:val="00DB6507"/>
    <w:rsid w:val="00DB67CE"/>
    <w:rsid w:val="00DB7414"/>
    <w:rsid w:val="00DC0072"/>
    <w:rsid w:val="00DC06CC"/>
    <w:rsid w:val="00DC1E82"/>
    <w:rsid w:val="00DC225B"/>
    <w:rsid w:val="00DC42EC"/>
    <w:rsid w:val="00DC46CE"/>
    <w:rsid w:val="00DC52B4"/>
    <w:rsid w:val="00DC588D"/>
    <w:rsid w:val="00DC5F26"/>
    <w:rsid w:val="00DC6639"/>
    <w:rsid w:val="00DC6F77"/>
    <w:rsid w:val="00DC70D0"/>
    <w:rsid w:val="00DD0180"/>
    <w:rsid w:val="00DD096D"/>
    <w:rsid w:val="00DD1CA5"/>
    <w:rsid w:val="00DD1DBC"/>
    <w:rsid w:val="00DD4FAC"/>
    <w:rsid w:val="00DD5509"/>
    <w:rsid w:val="00DD5947"/>
    <w:rsid w:val="00DD5C11"/>
    <w:rsid w:val="00DE1AC4"/>
    <w:rsid w:val="00DE21AD"/>
    <w:rsid w:val="00DE26D8"/>
    <w:rsid w:val="00DE280F"/>
    <w:rsid w:val="00DE29E4"/>
    <w:rsid w:val="00DE3E1C"/>
    <w:rsid w:val="00DE3E53"/>
    <w:rsid w:val="00DE4462"/>
    <w:rsid w:val="00DE4B43"/>
    <w:rsid w:val="00DE4C46"/>
    <w:rsid w:val="00DE51C2"/>
    <w:rsid w:val="00DF02FF"/>
    <w:rsid w:val="00DF0D93"/>
    <w:rsid w:val="00DF0F7A"/>
    <w:rsid w:val="00DF1556"/>
    <w:rsid w:val="00DF2886"/>
    <w:rsid w:val="00DF2A19"/>
    <w:rsid w:val="00DF2B38"/>
    <w:rsid w:val="00DF2F1E"/>
    <w:rsid w:val="00DF2F6A"/>
    <w:rsid w:val="00DF3D0A"/>
    <w:rsid w:val="00DF3F0C"/>
    <w:rsid w:val="00DF418B"/>
    <w:rsid w:val="00DF60E4"/>
    <w:rsid w:val="00DF6C85"/>
    <w:rsid w:val="00DF6D12"/>
    <w:rsid w:val="00DF7F8A"/>
    <w:rsid w:val="00E013DB"/>
    <w:rsid w:val="00E016F4"/>
    <w:rsid w:val="00E01A82"/>
    <w:rsid w:val="00E01C00"/>
    <w:rsid w:val="00E0373F"/>
    <w:rsid w:val="00E05AB1"/>
    <w:rsid w:val="00E07334"/>
    <w:rsid w:val="00E07FC0"/>
    <w:rsid w:val="00E12C4C"/>
    <w:rsid w:val="00E13C47"/>
    <w:rsid w:val="00E14701"/>
    <w:rsid w:val="00E14825"/>
    <w:rsid w:val="00E156C8"/>
    <w:rsid w:val="00E15D8F"/>
    <w:rsid w:val="00E16B0D"/>
    <w:rsid w:val="00E16D27"/>
    <w:rsid w:val="00E17AAA"/>
    <w:rsid w:val="00E20542"/>
    <w:rsid w:val="00E215BD"/>
    <w:rsid w:val="00E2212B"/>
    <w:rsid w:val="00E2213C"/>
    <w:rsid w:val="00E22305"/>
    <w:rsid w:val="00E22309"/>
    <w:rsid w:val="00E22FDE"/>
    <w:rsid w:val="00E233FE"/>
    <w:rsid w:val="00E24BFF"/>
    <w:rsid w:val="00E24C0D"/>
    <w:rsid w:val="00E253D4"/>
    <w:rsid w:val="00E258C9"/>
    <w:rsid w:val="00E2598F"/>
    <w:rsid w:val="00E31570"/>
    <w:rsid w:val="00E31D98"/>
    <w:rsid w:val="00E320C4"/>
    <w:rsid w:val="00E3319D"/>
    <w:rsid w:val="00E33A3A"/>
    <w:rsid w:val="00E33B94"/>
    <w:rsid w:val="00E33E40"/>
    <w:rsid w:val="00E35773"/>
    <w:rsid w:val="00E418A0"/>
    <w:rsid w:val="00E4237D"/>
    <w:rsid w:val="00E4276C"/>
    <w:rsid w:val="00E427C2"/>
    <w:rsid w:val="00E42829"/>
    <w:rsid w:val="00E441C8"/>
    <w:rsid w:val="00E441EA"/>
    <w:rsid w:val="00E452E9"/>
    <w:rsid w:val="00E4568C"/>
    <w:rsid w:val="00E46049"/>
    <w:rsid w:val="00E468DF"/>
    <w:rsid w:val="00E470E2"/>
    <w:rsid w:val="00E473A8"/>
    <w:rsid w:val="00E47421"/>
    <w:rsid w:val="00E4787B"/>
    <w:rsid w:val="00E50EA7"/>
    <w:rsid w:val="00E51F36"/>
    <w:rsid w:val="00E5235C"/>
    <w:rsid w:val="00E528AB"/>
    <w:rsid w:val="00E52969"/>
    <w:rsid w:val="00E52BFF"/>
    <w:rsid w:val="00E536CB"/>
    <w:rsid w:val="00E53A7A"/>
    <w:rsid w:val="00E55D32"/>
    <w:rsid w:val="00E579C7"/>
    <w:rsid w:val="00E57D35"/>
    <w:rsid w:val="00E60241"/>
    <w:rsid w:val="00E6187C"/>
    <w:rsid w:val="00E61F32"/>
    <w:rsid w:val="00E63B49"/>
    <w:rsid w:val="00E63D11"/>
    <w:rsid w:val="00E65A4E"/>
    <w:rsid w:val="00E65E16"/>
    <w:rsid w:val="00E664E4"/>
    <w:rsid w:val="00E66F70"/>
    <w:rsid w:val="00E67007"/>
    <w:rsid w:val="00E67167"/>
    <w:rsid w:val="00E67A39"/>
    <w:rsid w:val="00E7146D"/>
    <w:rsid w:val="00E71EBC"/>
    <w:rsid w:val="00E724D7"/>
    <w:rsid w:val="00E72C54"/>
    <w:rsid w:val="00E73BF3"/>
    <w:rsid w:val="00E74519"/>
    <w:rsid w:val="00E74C6F"/>
    <w:rsid w:val="00E75698"/>
    <w:rsid w:val="00E75F46"/>
    <w:rsid w:val="00E76EDC"/>
    <w:rsid w:val="00E76F00"/>
    <w:rsid w:val="00E80A3E"/>
    <w:rsid w:val="00E81984"/>
    <w:rsid w:val="00E81DE9"/>
    <w:rsid w:val="00E82800"/>
    <w:rsid w:val="00E831C8"/>
    <w:rsid w:val="00E8359D"/>
    <w:rsid w:val="00E860CB"/>
    <w:rsid w:val="00E86356"/>
    <w:rsid w:val="00E8655C"/>
    <w:rsid w:val="00E87DFF"/>
    <w:rsid w:val="00E91422"/>
    <w:rsid w:val="00E92741"/>
    <w:rsid w:val="00E93329"/>
    <w:rsid w:val="00E9344C"/>
    <w:rsid w:val="00E9383E"/>
    <w:rsid w:val="00E93D2F"/>
    <w:rsid w:val="00E94F62"/>
    <w:rsid w:val="00E952BD"/>
    <w:rsid w:val="00E95E26"/>
    <w:rsid w:val="00E965B5"/>
    <w:rsid w:val="00E969FD"/>
    <w:rsid w:val="00E977E8"/>
    <w:rsid w:val="00EA001D"/>
    <w:rsid w:val="00EA0591"/>
    <w:rsid w:val="00EA1102"/>
    <w:rsid w:val="00EA1A6C"/>
    <w:rsid w:val="00EA1F53"/>
    <w:rsid w:val="00EA23BF"/>
    <w:rsid w:val="00EA267D"/>
    <w:rsid w:val="00EA49FB"/>
    <w:rsid w:val="00EA5DAE"/>
    <w:rsid w:val="00EA74D2"/>
    <w:rsid w:val="00EA7AAA"/>
    <w:rsid w:val="00EB0530"/>
    <w:rsid w:val="00EB0DC3"/>
    <w:rsid w:val="00EB1DFA"/>
    <w:rsid w:val="00EB2085"/>
    <w:rsid w:val="00EB30EB"/>
    <w:rsid w:val="00EB33D9"/>
    <w:rsid w:val="00EB3A76"/>
    <w:rsid w:val="00EB3C55"/>
    <w:rsid w:val="00EB3C9D"/>
    <w:rsid w:val="00EB3F23"/>
    <w:rsid w:val="00EB5A08"/>
    <w:rsid w:val="00EB5C9B"/>
    <w:rsid w:val="00EB6B7F"/>
    <w:rsid w:val="00EB6F13"/>
    <w:rsid w:val="00EC08B9"/>
    <w:rsid w:val="00EC20D1"/>
    <w:rsid w:val="00EC53AE"/>
    <w:rsid w:val="00EC544E"/>
    <w:rsid w:val="00EC5CB9"/>
    <w:rsid w:val="00EC755E"/>
    <w:rsid w:val="00EC7DC6"/>
    <w:rsid w:val="00EC7EE5"/>
    <w:rsid w:val="00ED053E"/>
    <w:rsid w:val="00ED1406"/>
    <w:rsid w:val="00ED24CC"/>
    <w:rsid w:val="00ED2C39"/>
    <w:rsid w:val="00ED33FA"/>
    <w:rsid w:val="00ED39D7"/>
    <w:rsid w:val="00ED4221"/>
    <w:rsid w:val="00ED55BB"/>
    <w:rsid w:val="00ED5961"/>
    <w:rsid w:val="00ED5B93"/>
    <w:rsid w:val="00ED6623"/>
    <w:rsid w:val="00ED6A13"/>
    <w:rsid w:val="00ED6E6A"/>
    <w:rsid w:val="00ED764A"/>
    <w:rsid w:val="00ED785B"/>
    <w:rsid w:val="00ED7AD2"/>
    <w:rsid w:val="00EE08E5"/>
    <w:rsid w:val="00EE11B0"/>
    <w:rsid w:val="00EE1263"/>
    <w:rsid w:val="00EE15E6"/>
    <w:rsid w:val="00EE1BB1"/>
    <w:rsid w:val="00EE1C32"/>
    <w:rsid w:val="00EE2384"/>
    <w:rsid w:val="00EE2D3B"/>
    <w:rsid w:val="00EE3ABB"/>
    <w:rsid w:val="00EE4C4D"/>
    <w:rsid w:val="00EE4CB6"/>
    <w:rsid w:val="00EE4FD6"/>
    <w:rsid w:val="00EE6095"/>
    <w:rsid w:val="00EE68FA"/>
    <w:rsid w:val="00EE69A5"/>
    <w:rsid w:val="00EE6F56"/>
    <w:rsid w:val="00EE7299"/>
    <w:rsid w:val="00EE7C06"/>
    <w:rsid w:val="00EE7E0C"/>
    <w:rsid w:val="00EE7E5F"/>
    <w:rsid w:val="00EF0A5E"/>
    <w:rsid w:val="00EF11CD"/>
    <w:rsid w:val="00EF1371"/>
    <w:rsid w:val="00EF1A88"/>
    <w:rsid w:val="00EF3090"/>
    <w:rsid w:val="00EF35B3"/>
    <w:rsid w:val="00EF5E08"/>
    <w:rsid w:val="00EF74BC"/>
    <w:rsid w:val="00F015ED"/>
    <w:rsid w:val="00F018F2"/>
    <w:rsid w:val="00F02EEC"/>
    <w:rsid w:val="00F0329D"/>
    <w:rsid w:val="00F03F77"/>
    <w:rsid w:val="00F043E4"/>
    <w:rsid w:val="00F058E3"/>
    <w:rsid w:val="00F071A9"/>
    <w:rsid w:val="00F102B6"/>
    <w:rsid w:val="00F1084E"/>
    <w:rsid w:val="00F10B00"/>
    <w:rsid w:val="00F10B4D"/>
    <w:rsid w:val="00F10F95"/>
    <w:rsid w:val="00F11173"/>
    <w:rsid w:val="00F11638"/>
    <w:rsid w:val="00F11660"/>
    <w:rsid w:val="00F1239E"/>
    <w:rsid w:val="00F129CC"/>
    <w:rsid w:val="00F13048"/>
    <w:rsid w:val="00F13B46"/>
    <w:rsid w:val="00F14A7E"/>
    <w:rsid w:val="00F17E63"/>
    <w:rsid w:val="00F21511"/>
    <w:rsid w:val="00F222D0"/>
    <w:rsid w:val="00F24A8C"/>
    <w:rsid w:val="00F252E6"/>
    <w:rsid w:val="00F26BB0"/>
    <w:rsid w:val="00F27741"/>
    <w:rsid w:val="00F279A5"/>
    <w:rsid w:val="00F3087F"/>
    <w:rsid w:val="00F314E4"/>
    <w:rsid w:val="00F316A4"/>
    <w:rsid w:val="00F329C3"/>
    <w:rsid w:val="00F32FBB"/>
    <w:rsid w:val="00F33FEE"/>
    <w:rsid w:val="00F34E1F"/>
    <w:rsid w:val="00F3533C"/>
    <w:rsid w:val="00F35AE8"/>
    <w:rsid w:val="00F36667"/>
    <w:rsid w:val="00F36680"/>
    <w:rsid w:val="00F3706E"/>
    <w:rsid w:val="00F379D3"/>
    <w:rsid w:val="00F425C0"/>
    <w:rsid w:val="00F43500"/>
    <w:rsid w:val="00F4455B"/>
    <w:rsid w:val="00F452CE"/>
    <w:rsid w:val="00F46457"/>
    <w:rsid w:val="00F4675E"/>
    <w:rsid w:val="00F46E5D"/>
    <w:rsid w:val="00F47003"/>
    <w:rsid w:val="00F474A4"/>
    <w:rsid w:val="00F514F2"/>
    <w:rsid w:val="00F51B6D"/>
    <w:rsid w:val="00F51C3C"/>
    <w:rsid w:val="00F53031"/>
    <w:rsid w:val="00F53181"/>
    <w:rsid w:val="00F536DF"/>
    <w:rsid w:val="00F544F3"/>
    <w:rsid w:val="00F55412"/>
    <w:rsid w:val="00F5691A"/>
    <w:rsid w:val="00F56AEA"/>
    <w:rsid w:val="00F573DA"/>
    <w:rsid w:val="00F61312"/>
    <w:rsid w:val="00F62110"/>
    <w:rsid w:val="00F62BA6"/>
    <w:rsid w:val="00F62EF4"/>
    <w:rsid w:val="00F63A60"/>
    <w:rsid w:val="00F63C3A"/>
    <w:rsid w:val="00F6414F"/>
    <w:rsid w:val="00F6592D"/>
    <w:rsid w:val="00F67FAE"/>
    <w:rsid w:val="00F70050"/>
    <w:rsid w:val="00F70DE3"/>
    <w:rsid w:val="00F711BC"/>
    <w:rsid w:val="00F71EC3"/>
    <w:rsid w:val="00F739D1"/>
    <w:rsid w:val="00F74172"/>
    <w:rsid w:val="00F752A2"/>
    <w:rsid w:val="00F7579F"/>
    <w:rsid w:val="00F76339"/>
    <w:rsid w:val="00F766AF"/>
    <w:rsid w:val="00F7791F"/>
    <w:rsid w:val="00F8043B"/>
    <w:rsid w:val="00F8249F"/>
    <w:rsid w:val="00F8288A"/>
    <w:rsid w:val="00F82ACE"/>
    <w:rsid w:val="00F82D76"/>
    <w:rsid w:val="00F832EF"/>
    <w:rsid w:val="00F83C73"/>
    <w:rsid w:val="00F8533F"/>
    <w:rsid w:val="00F854E3"/>
    <w:rsid w:val="00F8724A"/>
    <w:rsid w:val="00F90BEF"/>
    <w:rsid w:val="00F91BAD"/>
    <w:rsid w:val="00F91FE1"/>
    <w:rsid w:val="00F93C9C"/>
    <w:rsid w:val="00F941C6"/>
    <w:rsid w:val="00F953CA"/>
    <w:rsid w:val="00F95C1F"/>
    <w:rsid w:val="00F966FF"/>
    <w:rsid w:val="00F9739E"/>
    <w:rsid w:val="00F977D4"/>
    <w:rsid w:val="00FA0964"/>
    <w:rsid w:val="00FA0D8E"/>
    <w:rsid w:val="00FA0F1D"/>
    <w:rsid w:val="00FA1463"/>
    <w:rsid w:val="00FA2E01"/>
    <w:rsid w:val="00FA3A78"/>
    <w:rsid w:val="00FA6CE0"/>
    <w:rsid w:val="00FA6EE8"/>
    <w:rsid w:val="00FA6EFD"/>
    <w:rsid w:val="00FA72F9"/>
    <w:rsid w:val="00FB036C"/>
    <w:rsid w:val="00FB29C4"/>
    <w:rsid w:val="00FB4445"/>
    <w:rsid w:val="00FB49C7"/>
    <w:rsid w:val="00FB518B"/>
    <w:rsid w:val="00FB6A32"/>
    <w:rsid w:val="00FB73A2"/>
    <w:rsid w:val="00FB73E9"/>
    <w:rsid w:val="00FB75B5"/>
    <w:rsid w:val="00FB7796"/>
    <w:rsid w:val="00FC0322"/>
    <w:rsid w:val="00FC0DDF"/>
    <w:rsid w:val="00FC1653"/>
    <w:rsid w:val="00FC178A"/>
    <w:rsid w:val="00FC52F2"/>
    <w:rsid w:val="00FC5B2B"/>
    <w:rsid w:val="00FC62F2"/>
    <w:rsid w:val="00FC64DF"/>
    <w:rsid w:val="00FC777F"/>
    <w:rsid w:val="00FD0C17"/>
    <w:rsid w:val="00FD20E1"/>
    <w:rsid w:val="00FD2190"/>
    <w:rsid w:val="00FD37D5"/>
    <w:rsid w:val="00FD4123"/>
    <w:rsid w:val="00FD4C3D"/>
    <w:rsid w:val="00FE05E7"/>
    <w:rsid w:val="00FE2E09"/>
    <w:rsid w:val="00FE30F1"/>
    <w:rsid w:val="00FE366A"/>
    <w:rsid w:val="00FE377C"/>
    <w:rsid w:val="00FE4D02"/>
    <w:rsid w:val="00FE5DCD"/>
    <w:rsid w:val="00FE5ECE"/>
    <w:rsid w:val="00FE604C"/>
    <w:rsid w:val="00FE6AF1"/>
    <w:rsid w:val="00FE6C2F"/>
    <w:rsid w:val="00FE6EF5"/>
    <w:rsid w:val="00FF0C85"/>
    <w:rsid w:val="00FF102A"/>
    <w:rsid w:val="00FF4DEE"/>
    <w:rsid w:val="00FF671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405561">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4739651">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60645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439411">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6488282">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48910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330974">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5208868">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50462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7602834">
      <w:bodyDiv w:val="1"/>
      <w:marLeft w:val="0"/>
      <w:marRight w:val="0"/>
      <w:marTop w:val="0"/>
      <w:marBottom w:val="0"/>
      <w:divBdr>
        <w:top w:val="none" w:sz="0" w:space="0" w:color="auto"/>
        <w:left w:val="none" w:sz="0" w:space="0" w:color="auto"/>
        <w:bottom w:val="none" w:sz="0" w:space="0" w:color="auto"/>
        <w:right w:val="none" w:sz="0" w:space="0" w:color="auto"/>
      </w:divBdr>
    </w:div>
    <w:div w:id="895630700">
      <w:bodyDiv w:val="1"/>
      <w:marLeft w:val="0"/>
      <w:marRight w:val="0"/>
      <w:marTop w:val="0"/>
      <w:marBottom w:val="0"/>
      <w:divBdr>
        <w:top w:val="none" w:sz="0" w:space="0" w:color="auto"/>
        <w:left w:val="none" w:sz="0" w:space="0" w:color="auto"/>
        <w:bottom w:val="none" w:sz="0" w:space="0" w:color="auto"/>
        <w:right w:val="none" w:sz="0" w:space="0" w:color="auto"/>
      </w:divBdr>
    </w:div>
    <w:div w:id="93771849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436417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0766814">
      <w:bodyDiv w:val="1"/>
      <w:marLeft w:val="0"/>
      <w:marRight w:val="0"/>
      <w:marTop w:val="0"/>
      <w:marBottom w:val="0"/>
      <w:divBdr>
        <w:top w:val="none" w:sz="0" w:space="0" w:color="auto"/>
        <w:left w:val="none" w:sz="0" w:space="0" w:color="auto"/>
        <w:bottom w:val="none" w:sz="0" w:space="0" w:color="auto"/>
        <w:right w:val="none" w:sz="0" w:space="0" w:color="auto"/>
      </w:divBdr>
    </w:div>
    <w:div w:id="96419609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515931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1188015">
      <w:bodyDiv w:val="1"/>
      <w:marLeft w:val="0"/>
      <w:marRight w:val="0"/>
      <w:marTop w:val="0"/>
      <w:marBottom w:val="0"/>
      <w:divBdr>
        <w:top w:val="none" w:sz="0" w:space="0" w:color="auto"/>
        <w:left w:val="none" w:sz="0" w:space="0" w:color="auto"/>
        <w:bottom w:val="none" w:sz="0" w:space="0" w:color="auto"/>
        <w:right w:val="none" w:sz="0" w:space="0" w:color="auto"/>
      </w:divBdr>
    </w:div>
    <w:div w:id="119427305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7619243">
      <w:bodyDiv w:val="1"/>
      <w:marLeft w:val="0"/>
      <w:marRight w:val="0"/>
      <w:marTop w:val="0"/>
      <w:marBottom w:val="0"/>
      <w:divBdr>
        <w:top w:val="none" w:sz="0" w:space="0" w:color="auto"/>
        <w:left w:val="none" w:sz="0" w:space="0" w:color="auto"/>
        <w:bottom w:val="none" w:sz="0" w:space="0" w:color="auto"/>
        <w:right w:val="none" w:sz="0" w:space="0" w:color="auto"/>
      </w:divBdr>
    </w:div>
    <w:div w:id="122795381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4526145">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3430121">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65606375">
      <w:bodyDiv w:val="1"/>
      <w:marLeft w:val="0"/>
      <w:marRight w:val="0"/>
      <w:marTop w:val="0"/>
      <w:marBottom w:val="0"/>
      <w:divBdr>
        <w:top w:val="none" w:sz="0" w:space="0" w:color="auto"/>
        <w:left w:val="none" w:sz="0" w:space="0" w:color="auto"/>
        <w:bottom w:val="none" w:sz="0" w:space="0" w:color="auto"/>
        <w:right w:val="none" w:sz="0" w:space="0" w:color="auto"/>
      </w:divBdr>
    </w:div>
    <w:div w:id="1575160704">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3401024">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58205437">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79772347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53132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08297493">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57785030">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9140213">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01420099">
      <w:bodyDiv w:val="1"/>
      <w:marLeft w:val="0"/>
      <w:marRight w:val="0"/>
      <w:marTop w:val="0"/>
      <w:marBottom w:val="0"/>
      <w:divBdr>
        <w:top w:val="none" w:sz="0" w:space="0" w:color="auto"/>
        <w:left w:val="none" w:sz="0" w:space="0" w:color="auto"/>
        <w:bottom w:val="none" w:sz="0" w:space="0" w:color="auto"/>
        <w:right w:val="none" w:sz="0" w:space="0" w:color="auto"/>
      </w:divBdr>
    </w:div>
    <w:div w:id="2019458143">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7881712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726453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81168-F681-4566-A42E-F5D35C312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927</Words>
  <Characters>5289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HP</cp:lastModifiedBy>
  <cp:revision>2</cp:revision>
  <cp:lastPrinted>2022-06-10T06:43:00Z</cp:lastPrinted>
  <dcterms:created xsi:type="dcterms:W3CDTF">2022-12-20T15:14:00Z</dcterms:created>
  <dcterms:modified xsi:type="dcterms:W3CDTF">2022-12-20T15:14:00Z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91904624-1a63-44d1-bb1a-7fd3528c63ca</vt:lpwstr>
  </property>
</Properties>
</file>