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78" w:rsidRDefault="00DC5C78" w:rsidP="00DC5C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C5C78" w:rsidRDefault="00DC5C78" w:rsidP="00DC5C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DC5C78" w:rsidRDefault="00DC5C78" w:rsidP="00DC5C7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Нижневартовского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DC5C78" w:rsidRDefault="00DC5C78" w:rsidP="00DC5C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– Югры</w:t>
      </w:r>
    </w:p>
    <w:p w:rsidR="00DC5C78" w:rsidRDefault="00DC5C78" w:rsidP="00DC5C78">
      <w:pPr>
        <w:jc w:val="center"/>
        <w:rPr>
          <w:b/>
          <w:sz w:val="32"/>
          <w:szCs w:val="32"/>
        </w:rPr>
      </w:pPr>
    </w:p>
    <w:p w:rsidR="00DC5C78" w:rsidRDefault="00DC5C78" w:rsidP="00DC5C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C5C78" w:rsidRDefault="00DC5C78" w:rsidP="00DC5C78">
      <w:pPr>
        <w:rPr>
          <w:sz w:val="22"/>
          <w:szCs w:val="22"/>
          <w:u w:val="single"/>
        </w:rPr>
      </w:pPr>
    </w:p>
    <w:p w:rsidR="00DC5C78" w:rsidRDefault="00DC5C78" w:rsidP="00DC5C78"/>
    <w:p w:rsidR="00DC5C78" w:rsidRDefault="00DC5C78" w:rsidP="00DC5C7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107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DA1079">
        <w:rPr>
          <w:sz w:val="28"/>
          <w:szCs w:val="28"/>
        </w:rPr>
        <w:t>.07</w:t>
      </w:r>
      <w:r>
        <w:rPr>
          <w:sz w:val="28"/>
          <w:szCs w:val="28"/>
        </w:rPr>
        <w:t xml:space="preserve">. 2019 г.                                </w:t>
      </w:r>
      <w:r w:rsidR="00DA1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№  11</w:t>
      </w:r>
      <w:r w:rsidR="00DA1079">
        <w:rPr>
          <w:sz w:val="28"/>
          <w:szCs w:val="28"/>
        </w:rPr>
        <w:t>1</w:t>
      </w:r>
    </w:p>
    <w:p w:rsidR="00DC5C78" w:rsidRDefault="00DC5C78" w:rsidP="00DC5C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окур</w:t>
      </w:r>
      <w:proofErr w:type="spellEnd"/>
      <w:r>
        <w:rPr>
          <w:sz w:val="28"/>
          <w:szCs w:val="28"/>
        </w:rPr>
        <w:t xml:space="preserve">    </w:t>
      </w:r>
    </w:p>
    <w:p w:rsidR="00DC5C78" w:rsidRDefault="00DC5C78" w:rsidP="00DC5C78">
      <w:pPr>
        <w:rPr>
          <w:sz w:val="28"/>
          <w:szCs w:val="28"/>
        </w:rPr>
      </w:pPr>
    </w:p>
    <w:p w:rsidR="00DC5C78" w:rsidRDefault="00DC5C78" w:rsidP="00DC5C78">
      <w:pPr>
        <w:widowControl w:val="0"/>
        <w:autoSpaceDE w:val="0"/>
        <w:autoSpaceDN w:val="0"/>
        <w:ind w:right="3826"/>
        <w:rPr>
          <w:bCs/>
          <w:sz w:val="28"/>
          <w:szCs w:val="28"/>
        </w:rPr>
      </w:pPr>
      <w:r w:rsidRPr="00BB2A4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   приложение к     постановлению                администрации</w:t>
      </w:r>
    </w:p>
    <w:p w:rsidR="00DC5C78" w:rsidRDefault="00DC5C78" w:rsidP="00DC5C78">
      <w:pPr>
        <w:widowControl w:val="0"/>
        <w:autoSpaceDE w:val="0"/>
        <w:autoSpaceDN w:val="0"/>
        <w:ind w:left="-284" w:right="382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сельского     поселения           Покур</w:t>
      </w:r>
      <w:r w:rsidRPr="00BB2A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  </w:t>
      </w:r>
    </w:p>
    <w:p w:rsidR="00DC5C78" w:rsidRDefault="00DC5C78" w:rsidP="00DC5C78">
      <w:pPr>
        <w:widowControl w:val="0"/>
        <w:autoSpaceDE w:val="0"/>
        <w:autoSpaceDN w:val="0"/>
        <w:ind w:left="-284" w:right="382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24.01.2014     № 15      «Об  </w:t>
      </w:r>
      <w:r w:rsidRPr="00BB2A49">
        <w:rPr>
          <w:bCs/>
          <w:sz w:val="28"/>
          <w:szCs w:val="28"/>
        </w:rPr>
        <w:t xml:space="preserve">утверждении </w:t>
      </w:r>
    </w:p>
    <w:p w:rsidR="00DC5C78" w:rsidRDefault="00DC5C78" w:rsidP="00DC5C78">
      <w:pPr>
        <w:widowControl w:val="0"/>
        <w:autoSpaceDE w:val="0"/>
        <w:autoSpaceDN w:val="0"/>
        <w:ind w:left="-284" w:right="382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B2A49">
        <w:rPr>
          <w:bCs/>
          <w:sz w:val="28"/>
          <w:szCs w:val="28"/>
        </w:rPr>
        <w:t xml:space="preserve">Положения о социальной защищенности </w:t>
      </w:r>
      <w:r>
        <w:rPr>
          <w:bCs/>
          <w:sz w:val="28"/>
          <w:szCs w:val="28"/>
        </w:rPr>
        <w:t xml:space="preserve">  </w:t>
      </w:r>
    </w:p>
    <w:p w:rsidR="00DC5C78" w:rsidRDefault="00DC5C78" w:rsidP="00DC5C78">
      <w:pPr>
        <w:widowControl w:val="0"/>
        <w:autoSpaceDE w:val="0"/>
        <w:autoSpaceDN w:val="0"/>
        <w:ind w:left="-284" w:right="382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B2A49">
        <w:rPr>
          <w:bCs/>
          <w:sz w:val="28"/>
          <w:szCs w:val="28"/>
        </w:rPr>
        <w:t xml:space="preserve">работников </w:t>
      </w:r>
      <w:r>
        <w:rPr>
          <w:bCs/>
          <w:sz w:val="28"/>
          <w:szCs w:val="28"/>
        </w:rPr>
        <w:t xml:space="preserve"> муниципального  казенного</w:t>
      </w:r>
      <w:r w:rsidRPr="00BB2A4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</w:p>
    <w:p w:rsidR="00DC5C78" w:rsidRDefault="00DC5C78" w:rsidP="00DC5C78">
      <w:pPr>
        <w:widowControl w:val="0"/>
        <w:autoSpaceDE w:val="0"/>
        <w:autoSpaceDN w:val="0"/>
        <w:ind w:left="-284" w:right="382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B2A49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 xml:space="preserve">я «Сельский   Дом    культуры </w:t>
      </w:r>
    </w:p>
    <w:p w:rsidR="00DC5C78" w:rsidRDefault="00DC5C78" w:rsidP="00DC5C78">
      <w:pPr>
        <w:widowControl w:val="0"/>
        <w:autoSpaceDE w:val="0"/>
        <w:autoSpaceDN w:val="0"/>
        <w:ind w:left="-284" w:right="3826" w:hanging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села  Покур»</w:t>
      </w:r>
    </w:p>
    <w:p w:rsidR="00DA1079" w:rsidRPr="00BB2A49" w:rsidRDefault="00DA1079" w:rsidP="00DC5C78">
      <w:pPr>
        <w:widowControl w:val="0"/>
        <w:autoSpaceDE w:val="0"/>
        <w:autoSpaceDN w:val="0"/>
        <w:ind w:left="-284" w:right="3826" w:hanging="425"/>
        <w:rPr>
          <w:i/>
          <w:sz w:val="22"/>
          <w:szCs w:val="22"/>
        </w:rPr>
      </w:pPr>
    </w:p>
    <w:p w:rsidR="00DC5C78" w:rsidRPr="00BB2A49" w:rsidRDefault="00DC5C78" w:rsidP="00DC5C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A49">
        <w:rPr>
          <w:sz w:val="28"/>
          <w:szCs w:val="28"/>
        </w:rPr>
        <w:t>В соответствии с частью 2 статьи 53 Феде</w:t>
      </w:r>
      <w:r w:rsidR="00DA1079">
        <w:rPr>
          <w:sz w:val="28"/>
          <w:szCs w:val="28"/>
        </w:rPr>
        <w:t>рального закона от 06.10.2003</w:t>
      </w:r>
      <w:r w:rsidRPr="00BB2A4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руководствуясь Межотраслевым тарифным соглашением между Правительством Ханты-Мансийского автономного округа – Югры и Ассоциацией профсоюзных организаций работников бюджетных отраслей Ханты-Мансийского автономного округа – Югры</w:t>
      </w:r>
      <w:r w:rsidR="002A3404">
        <w:rPr>
          <w:sz w:val="28"/>
          <w:szCs w:val="28"/>
        </w:rPr>
        <w:t>:</w:t>
      </w:r>
    </w:p>
    <w:p w:rsidR="00DC5C78" w:rsidRPr="00BB2A49" w:rsidRDefault="00DC5C78" w:rsidP="00DC5C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C5C78" w:rsidRDefault="00DC5C78" w:rsidP="00DA1079">
      <w:pPr>
        <w:pStyle w:val="a3"/>
        <w:tabs>
          <w:tab w:val="left" w:pos="567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  в приложение к постановлению администрации </w:t>
      </w:r>
      <w:proofErr w:type="gramStart"/>
      <w:r w:rsidR="00DA1079">
        <w:rPr>
          <w:bCs/>
          <w:sz w:val="28"/>
          <w:szCs w:val="28"/>
        </w:rPr>
        <w:t>сельского</w:t>
      </w:r>
      <w:proofErr w:type="gramEnd"/>
    </w:p>
    <w:p w:rsidR="00DC5C78" w:rsidRDefault="00DC5C78" w:rsidP="00DA10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76EB">
        <w:rPr>
          <w:bCs/>
          <w:sz w:val="28"/>
          <w:szCs w:val="28"/>
        </w:rPr>
        <w:t xml:space="preserve"> посел</w:t>
      </w:r>
      <w:r w:rsidR="00DA1079">
        <w:rPr>
          <w:bCs/>
          <w:sz w:val="28"/>
          <w:szCs w:val="28"/>
        </w:rPr>
        <w:t>ения Покур от 24.01.2014 № 15 «</w:t>
      </w:r>
      <w:r w:rsidRPr="00CE76EB">
        <w:rPr>
          <w:bCs/>
          <w:sz w:val="28"/>
          <w:szCs w:val="28"/>
        </w:rPr>
        <w:t xml:space="preserve">Об утверждении Положения о социальной защищенности работников муниципального казенного учреждения «Сельский Дом культуры села Покур»   </w:t>
      </w:r>
      <w:r>
        <w:rPr>
          <w:bCs/>
          <w:sz w:val="28"/>
          <w:szCs w:val="28"/>
        </w:rPr>
        <w:t>следующие изменения</w:t>
      </w:r>
      <w:r w:rsidR="00DA1079">
        <w:rPr>
          <w:bCs/>
          <w:sz w:val="28"/>
          <w:szCs w:val="28"/>
        </w:rPr>
        <w:t>:</w:t>
      </w:r>
    </w:p>
    <w:p w:rsidR="001732A7" w:rsidRPr="001732A7" w:rsidRDefault="001732A7" w:rsidP="001732A7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F1A1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1.1</w:t>
      </w:r>
      <w:proofErr w:type="gramStart"/>
      <w:r w:rsidR="00DC5C78" w:rsidRPr="001732A7">
        <w:rPr>
          <w:bCs/>
          <w:sz w:val="28"/>
          <w:szCs w:val="28"/>
        </w:rPr>
        <w:t>В</w:t>
      </w:r>
      <w:proofErr w:type="gramEnd"/>
      <w:r w:rsidR="00DC5C78" w:rsidRPr="001732A7">
        <w:rPr>
          <w:bCs/>
          <w:sz w:val="28"/>
          <w:szCs w:val="28"/>
        </w:rPr>
        <w:t xml:space="preserve"> разделе </w:t>
      </w:r>
      <w:r w:rsidR="00DC5C78" w:rsidRPr="001732A7">
        <w:rPr>
          <w:bCs/>
          <w:sz w:val="28"/>
          <w:szCs w:val="28"/>
          <w:lang w:val="en-US"/>
        </w:rPr>
        <w:t>II</w:t>
      </w:r>
      <w:r w:rsidRPr="001732A7">
        <w:rPr>
          <w:bCs/>
          <w:sz w:val="28"/>
          <w:szCs w:val="28"/>
        </w:rPr>
        <w:t xml:space="preserve"> «Виды социальной защищенности»:</w:t>
      </w:r>
    </w:p>
    <w:p w:rsidR="00DC5C78" w:rsidRPr="007D6AB4" w:rsidRDefault="001732A7" w:rsidP="001732A7">
      <w:pPr>
        <w:pStyle w:val="a3"/>
        <w:tabs>
          <w:tab w:val="left" w:pos="567"/>
        </w:tabs>
        <w:autoSpaceDE w:val="0"/>
        <w:autoSpaceDN w:val="0"/>
        <w:adjustRightInd w:val="0"/>
        <w:ind w:left="7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DC5C78" w:rsidRPr="007D6AB4">
        <w:rPr>
          <w:bCs/>
          <w:sz w:val="28"/>
          <w:szCs w:val="28"/>
        </w:rPr>
        <w:t xml:space="preserve"> пункт 2.1.1</w:t>
      </w:r>
      <w:r w:rsidR="00DA1079">
        <w:rPr>
          <w:bCs/>
          <w:sz w:val="28"/>
          <w:szCs w:val="28"/>
        </w:rPr>
        <w:t xml:space="preserve"> </w:t>
      </w:r>
      <w:r w:rsidR="00DC5C78" w:rsidRPr="007D6AB4">
        <w:rPr>
          <w:bCs/>
          <w:sz w:val="28"/>
          <w:szCs w:val="28"/>
        </w:rPr>
        <w:t>исключить;</w:t>
      </w:r>
    </w:p>
    <w:p w:rsidR="00DC5C78" w:rsidRPr="001732A7" w:rsidRDefault="001732A7" w:rsidP="001732A7">
      <w:pPr>
        <w:tabs>
          <w:tab w:val="left" w:pos="567"/>
        </w:tabs>
        <w:autoSpaceDE w:val="0"/>
        <w:autoSpaceDN w:val="0"/>
        <w:adjustRightInd w:val="0"/>
        <w:ind w:left="75"/>
        <w:jc w:val="both"/>
        <w:rPr>
          <w:bCs/>
          <w:sz w:val="28"/>
          <w:szCs w:val="28"/>
        </w:rPr>
      </w:pPr>
      <w:r w:rsidRPr="001732A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</w:t>
      </w:r>
      <w:r w:rsidRPr="001732A7">
        <w:rPr>
          <w:bCs/>
          <w:sz w:val="28"/>
          <w:szCs w:val="28"/>
        </w:rPr>
        <w:t xml:space="preserve"> б)</w:t>
      </w:r>
      <w:r>
        <w:rPr>
          <w:bCs/>
          <w:sz w:val="28"/>
          <w:szCs w:val="28"/>
        </w:rPr>
        <w:t xml:space="preserve"> в</w:t>
      </w:r>
      <w:r w:rsidR="00DA1079" w:rsidRPr="001732A7">
        <w:rPr>
          <w:bCs/>
          <w:sz w:val="28"/>
          <w:szCs w:val="28"/>
        </w:rPr>
        <w:t xml:space="preserve"> пункт</w:t>
      </w:r>
      <w:r w:rsidRPr="001732A7">
        <w:rPr>
          <w:bCs/>
          <w:sz w:val="28"/>
          <w:szCs w:val="28"/>
        </w:rPr>
        <w:t>е</w:t>
      </w:r>
      <w:r w:rsidR="00DA1079" w:rsidRPr="001732A7">
        <w:rPr>
          <w:bCs/>
          <w:sz w:val="28"/>
          <w:szCs w:val="28"/>
        </w:rPr>
        <w:t xml:space="preserve"> 2.1.5  добавить дату «55» лет.</w:t>
      </w:r>
      <w:r w:rsidR="00DC5C78" w:rsidRPr="001732A7">
        <w:rPr>
          <w:bCs/>
          <w:sz w:val="28"/>
          <w:szCs w:val="28"/>
        </w:rPr>
        <w:t xml:space="preserve"> </w:t>
      </w:r>
    </w:p>
    <w:p w:rsidR="00E532A6" w:rsidRDefault="00DC5C78" w:rsidP="00DC5C78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F1A1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2.</w:t>
      </w:r>
      <w:r w:rsidRPr="00CE76EB">
        <w:rPr>
          <w:bCs/>
          <w:sz w:val="28"/>
          <w:szCs w:val="28"/>
        </w:rPr>
        <w:t xml:space="preserve"> </w:t>
      </w:r>
      <w:r w:rsidR="00E532A6">
        <w:rPr>
          <w:bCs/>
          <w:sz w:val="28"/>
          <w:szCs w:val="28"/>
        </w:rPr>
        <w:t>Постановление</w:t>
      </w:r>
      <w:r w:rsidR="00E532A6" w:rsidRPr="00BB2A49">
        <w:rPr>
          <w:bCs/>
          <w:sz w:val="28"/>
          <w:szCs w:val="28"/>
        </w:rPr>
        <w:t xml:space="preserve"> опубликовать (обнародовать) в приложении «Официальный бюллетень» </w:t>
      </w:r>
      <w:r w:rsidR="00712FC1">
        <w:rPr>
          <w:bCs/>
          <w:sz w:val="28"/>
          <w:szCs w:val="28"/>
        </w:rPr>
        <w:t>к</w:t>
      </w:r>
      <w:bookmarkStart w:id="0" w:name="_GoBack"/>
      <w:bookmarkEnd w:id="0"/>
      <w:r w:rsidR="00E532A6" w:rsidRPr="00BB2A49">
        <w:rPr>
          <w:bCs/>
          <w:sz w:val="28"/>
          <w:szCs w:val="28"/>
        </w:rPr>
        <w:t xml:space="preserve"> газете «Новости </w:t>
      </w:r>
      <w:proofErr w:type="spellStart"/>
      <w:r w:rsidR="00E532A6" w:rsidRPr="00BB2A49">
        <w:rPr>
          <w:bCs/>
          <w:sz w:val="28"/>
          <w:szCs w:val="28"/>
        </w:rPr>
        <w:t>Приобья</w:t>
      </w:r>
      <w:proofErr w:type="spellEnd"/>
      <w:r w:rsidR="00E532A6" w:rsidRPr="00BB2A49">
        <w:rPr>
          <w:bCs/>
          <w:sz w:val="28"/>
          <w:szCs w:val="28"/>
        </w:rPr>
        <w:t>» и разместить на официал</w:t>
      </w:r>
      <w:r w:rsidR="00E532A6">
        <w:rPr>
          <w:bCs/>
          <w:sz w:val="28"/>
          <w:szCs w:val="28"/>
        </w:rPr>
        <w:t>ьном сайте администрации сельского поселения Покур.</w:t>
      </w:r>
    </w:p>
    <w:p w:rsidR="00DC5C78" w:rsidRPr="00CE76EB" w:rsidRDefault="008F366F" w:rsidP="00DC5C78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F1A1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3. </w:t>
      </w:r>
      <w:r w:rsidR="00DC5C78" w:rsidRPr="00CE76EB">
        <w:rPr>
          <w:bCs/>
          <w:sz w:val="28"/>
          <w:szCs w:val="28"/>
        </w:rPr>
        <w:t>Настоящее постановление</w:t>
      </w:r>
      <w:r>
        <w:rPr>
          <w:bCs/>
          <w:sz w:val="28"/>
          <w:szCs w:val="28"/>
        </w:rPr>
        <w:t xml:space="preserve">  распространяет свое действие</w:t>
      </w:r>
      <w:r w:rsidR="00DC5C78" w:rsidRPr="00CE76EB">
        <w:rPr>
          <w:bCs/>
          <w:sz w:val="28"/>
          <w:szCs w:val="28"/>
        </w:rPr>
        <w:t xml:space="preserve">  на правоотношения</w:t>
      </w:r>
      <w:r w:rsidR="006A0B94">
        <w:rPr>
          <w:bCs/>
          <w:sz w:val="28"/>
          <w:szCs w:val="28"/>
        </w:rPr>
        <w:t>,</w:t>
      </w:r>
      <w:r w:rsidR="00DC5C78" w:rsidRPr="00CE76EB">
        <w:rPr>
          <w:bCs/>
          <w:sz w:val="28"/>
          <w:szCs w:val="28"/>
        </w:rPr>
        <w:t xml:space="preserve"> </w:t>
      </w:r>
      <w:r w:rsidR="00C655E7">
        <w:rPr>
          <w:bCs/>
          <w:sz w:val="28"/>
          <w:szCs w:val="28"/>
        </w:rPr>
        <w:t xml:space="preserve"> возникшие </w:t>
      </w:r>
      <w:r w:rsidR="00DC5C78" w:rsidRPr="00CE76EB">
        <w:rPr>
          <w:bCs/>
          <w:sz w:val="28"/>
          <w:szCs w:val="28"/>
        </w:rPr>
        <w:t>с 01.07.2019 г</w:t>
      </w:r>
      <w:r w:rsidR="006A0B94">
        <w:rPr>
          <w:bCs/>
          <w:sz w:val="28"/>
          <w:szCs w:val="28"/>
        </w:rPr>
        <w:t>ода</w:t>
      </w:r>
      <w:r w:rsidR="00DC5C78" w:rsidRPr="00CE76EB">
        <w:rPr>
          <w:bCs/>
          <w:sz w:val="28"/>
          <w:szCs w:val="28"/>
        </w:rPr>
        <w:t>.</w:t>
      </w:r>
    </w:p>
    <w:p w:rsidR="00DC5C78" w:rsidRDefault="00DC5C78" w:rsidP="00DC5C78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F1A15">
        <w:rPr>
          <w:bCs/>
          <w:sz w:val="28"/>
          <w:szCs w:val="28"/>
        </w:rPr>
        <w:t xml:space="preserve">    </w:t>
      </w:r>
      <w:r w:rsidR="008F366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службу экономики и финансов администрации поселения (главный специалист С.Л. </w:t>
      </w:r>
      <w:proofErr w:type="spellStart"/>
      <w:r>
        <w:rPr>
          <w:sz w:val="28"/>
          <w:szCs w:val="28"/>
        </w:rPr>
        <w:t>Стаудж</w:t>
      </w:r>
      <w:proofErr w:type="spellEnd"/>
      <w:r>
        <w:rPr>
          <w:sz w:val="28"/>
          <w:szCs w:val="28"/>
        </w:rPr>
        <w:t>).</w:t>
      </w:r>
    </w:p>
    <w:p w:rsidR="00DC5C78" w:rsidRDefault="00DC5C78" w:rsidP="00DC5C7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2A49">
        <w:rPr>
          <w:bCs/>
          <w:sz w:val="28"/>
          <w:szCs w:val="28"/>
        </w:rPr>
        <w:t xml:space="preserve"> </w:t>
      </w:r>
      <w:r w:rsidRPr="00BB2A49">
        <w:rPr>
          <w:sz w:val="28"/>
          <w:szCs w:val="28"/>
        </w:rPr>
        <w:t xml:space="preserve">   </w:t>
      </w:r>
    </w:p>
    <w:p w:rsidR="00DC5C78" w:rsidRDefault="00DC5C78" w:rsidP="00DC5C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главы</w:t>
      </w:r>
    </w:p>
    <w:p w:rsidR="003A77E1" w:rsidRDefault="00DC5C78" w:rsidP="00DC5C78">
      <w:r>
        <w:rPr>
          <w:sz w:val="28"/>
          <w:szCs w:val="28"/>
        </w:rPr>
        <w:t xml:space="preserve">сельского  поселения </w:t>
      </w:r>
      <w:r>
        <w:rPr>
          <w:sz w:val="28"/>
          <w:szCs w:val="28"/>
        </w:rPr>
        <w:tab/>
        <w:t>Покур</w:t>
      </w:r>
      <w:r>
        <w:rPr>
          <w:sz w:val="28"/>
          <w:szCs w:val="28"/>
        </w:rPr>
        <w:tab/>
        <w:t xml:space="preserve">                                              Ю.Г. </w:t>
      </w:r>
      <w:proofErr w:type="spellStart"/>
      <w:r>
        <w:rPr>
          <w:sz w:val="28"/>
          <w:szCs w:val="28"/>
        </w:rPr>
        <w:t>Созонюк</w:t>
      </w:r>
      <w:proofErr w:type="spellEnd"/>
    </w:p>
    <w:sectPr w:rsidR="003A77E1" w:rsidSect="00DA1079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2E2B"/>
    <w:multiLevelType w:val="multilevel"/>
    <w:tmpl w:val="E892B8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78"/>
    <w:rsid w:val="001732A7"/>
    <w:rsid w:val="002A3404"/>
    <w:rsid w:val="00327117"/>
    <w:rsid w:val="003A77E1"/>
    <w:rsid w:val="006A0B94"/>
    <w:rsid w:val="00712FC1"/>
    <w:rsid w:val="00726266"/>
    <w:rsid w:val="008F366F"/>
    <w:rsid w:val="009F1A15"/>
    <w:rsid w:val="00C655E7"/>
    <w:rsid w:val="00DA1079"/>
    <w:rsid w:val="00DC5C78"/>
    <w:rsid w:val="00E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2019-08-23T02:17:00Z</dcterms:created>
  <dcterms:modified xsi:type="dcterms:W3CDTF">2019-08-23T04:15:00Z</dcterms:modified>
</cp:coreProperties>
</file>