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                                                           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Покур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 09.12.2016 №158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 общественного порядка в сельском поселении Покур на 2014-2020 годы»</w:t>
      </w:r>
    </w:p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«Профилактика правонарушений в сфере общественного порядка в сельском поселении Покур на 2014-2020 годы»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служба по работе с населением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служба экономики и финансов администрации сельского поселения Покур</w:t>
            </w:r>
            <w:r>
              <w:rPr>
                <w:sz w:val="28"/>
                <w:szCs w:val="28"/>
              </w:rPr>
              <w:t xml:space="preserve">,  </w:t>
            </w:r>
            <w:r w:rsidRPr="00D100EE">
              <w:rPr>
                <w:sz w:val="28"/>
                <w:szCs w:val="28"/>
              </w:rPr>
              <w:t xml:space="preserve">отдел Министерства внутренних дел Российской Федерации по Нижневартовскому району </w:t>
            </w:r>
            <w:r w:rsidRPr="002D40FD">
              <w:rPr>
                <w:sz w:val="28"/>
                <w:szCs w:val="28"/>
              </w:rPr>
              <w:t>(по согласованию)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Покур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нормативно-правовое и информационно-методическое обеспечение профилактики правонарушений;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профилактика правонарушений в сельском поселении Покур и вовлечение общественности в предупреждение правонарушений;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 xml:space="preserve">профилактика правонарушений </w:t>
            </w:r>
            <w:r>
              <w:rPr>
                <w:sz w:val="28"/>
                <w:szCs w:val="28"/>
              </w:rPr>
              <w:t xml:space="preserve">среди </w:t>
            </w:r>
            <w:r w:rsidRPr="002D40FD">
              <w:rPr>
                <w:sz w:val="28"/>
                <w:szCs w:val="28"/>
              </w:rPr>
              <w:t>несовершеннолетних и молодежи;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профилактика правонарушений среди лиц, освободившихся из мест лишения свободы.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 xml:space="preserve">Подпрограммы и (или) отдельные </w:t>
            </w:r>
            <w:r w:rsidRPr="002D40FD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 xml:space="preserve">Количество добровольных общественных формирований в сфере охраны общественного порядка – увеличение с 2 до </w:t>
            </w:r>
            <w:r>
              <w:rPr>
                <w:sz w:val="28"/>
                <w:szCs w:val="28"/>
              </w:rPr>
              <w:t>3</w:t>
            </w:r>
            <w:r w:rsidRPr="002D40FD">
              <w:rPr>
                <w:sz w:val="28"/>
                <w:szCs w:val="28"/>
              </w:rPr>
              <w:t xml:space="preserve"> формирований;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Количество участников добровольных общественных формирований – с 14 до 2</w:t>
            </w:r>
            <w:r>
              <w:rPr>
                <w:sz w:val="28"/>
                <w:szCs w:val="28"/>
              </w:rPr>
              <w:t>1</w:t>
            </w:r>
            <w:r w:rsidRPr="002D40FD">
              <w:rPr>
                <w:sz w:val="28"/>
                <w:szCs w:val="28"/>
              </w:rPr>
              <w:t xml:space="preserve"> человек;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Количество профилактических мероприятий проведенных добровольными общественными формир</w:t>
            </w:r>
            <w:r>
              <w:rPr>
                <w:sz w:val="28"/>
                <w:szCs w:val="28"/>
              </w:rPr>
              <w:t>ованиями – увеличение с 15 до 25</w:t>
            </w:r>
            <w:r w:rsidRPr="002D40FD">
              <w:rPr>
                <w:sz w:val="28"/>
                <w:szCs w:val="28"/>
              </w:rPr>
              <w:t>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</w:t>
            </w:r>
            <w:r>
              <w:rPr>
                <w:sz w:val="28"/>
                <w:szCs w:val="28"/>
              </w:rPr>
              <w:t xml:space="preserve"> поселения – увеличение с 5 до 14</w:t>
            </w:r>
            <w:r w:rsidRPr="002D40FD">
              <w:rPr>
                <w:sz w:val="28"/>
                <w:szCs w:val="28"/>
              </w:rPr>
              <w:t>.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2014-2020 годы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11B74" w:rsidRPr="00D05A73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A73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116,05 тыс. рублей, в том числе: за счет средств бюджета сельского поселения – 34,82 тыс. рублей, бюджета автономного округа – 81,23 тыс. рублей </w:t>
            </w:r>
          </w:p>
        </w:tc>
      </w:tr>
      <w:tr w:rsidR="00811B74" w:rsidTr="00514874"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4927" w:type="dxa"/>
            <w:shd w:val="clear" w:color="auto" w:fill="auto"/>
          </w:tcPr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 xml:space="preserve">Доля населения сельского поселения, вовлеченного в общественные формирования в сфере общественного порядка, - увеличение </w:t>
            </w:r>
            <w:r>
              <w:rPr>
                <w:sz w:val="28"/>
                <w:szCs w:val="28"/>
              </w:rPr>
              <w:t>с 0,9 до 1,3</w:t>
            </w:r>
            <w:r w:rsidRPr="002D40FD">
              <w:rPr>
                <w:sz w:val="28"/>
                <w:szCs w:val="28"/>
              </w:rPr>
              <w:t xml:space="preserve"> процентов;</w:t>
            </w:r>
          </w:p>
          <w:p w:rsidR="00811B74" w:rsidRPr="002D40FD" w:rsidRDefault="00811B74" w:rsidP="00514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0FD">
              <w:rPr>
                <w:sz w:val="28"/>
                <w:szCs w:val="28"/>
              </w:rPr>
              <w:t>Доля населения сельского поселения, охваченного профилактическими меропр</w:t>
            </w:r>
            <w:r>
              <w:rPr>
                <w:sz w:val="28"/>
                <w:szCs w:val="28"/>
              </w:rPr>
              <w:t>иятиями, - увеличение с 10 до 13,7</w:t>
            </w:r>
            <w:r w:rsidRPr="002D40FD">
              <w:rPr>
                <w:sz w:val="28"/>
                <w:szCs w:val="28"/>
              </w:rPr>
              <w:t xml:space="preserve"> процентов.</w:t>
            </w:r>
          </w:p>
        </w:tc>
      </w:tr>
    </w:tbl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Pr="000E0CBD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CBD">
        <w:rPr>
          <w:b/>
          <w:sz w:val="28"/>
          <w:szCs w:val="28"/>
        </w:rPr>
        <w:lastRenderedPageBreak/>
        <w:t xml:space="preserve">1.Характеристика текущего состояния </w:t>
      </w:r>
      <w:r>
        <w:rPr>
          <w:b/>
          <w:sz w:val="28"/>
          <w:szCs w:val="28"/>
        </w:rPr>
        <w:t xml:space="preserve">сферы социально-экономического развития </w:t>
      </w:r>
      <w:r w:rsidRPr="000E0CB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0E0CB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r w:rsidRPr="000E0CBD">
        <w:rPr>
          <w:b/>
          <w:sz w:val="28"/>
          <w:szCs w:val="28"/>
        </w:rPr>
        <w:t>Покур.</w:t>
      </w:r>
    </w:p>
    <w:p w:rsidR="00811B74" w:rsidRDefault="00811B74" w:rsidP="00811B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поручений президента Российской Федерации от 25.09.2005 №ПР-1564, от 29.06.2007 №ПР-1293 ГС в </w:t>
      </w:r>
      <w:r w:rsidRPr="00B10000">
        <w:rPr>
          <w:sz w:val="28"/>
          <w:szCs w:val="28"/>
        </w:rPr>
        <w:t>сельском поселени</w:t>
      </w:r>
      <w:r>
        <w:rPr>
          <w:sz w:val="28"/>
          <w:szCs w:val="28"/>
        </w:rPr>
        <w:t>и создана и совершенствуется государственная система профилактики правонарушений.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Полнота принимаемых мер по борьбе с преступностью, защите прав и свобод граждан может быть обеспечена при условии эффективной профилактической деятельности и надежной защиты в сельском поселении Покур.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в сельском поселении сформирована народная дружина (НД), в состав которой вошли </w:t>
      </w:r>
      <w:r w:rsidRPr="0009633F">
        <w:rPr>
          <w:sz w:val="28"/>
          <w:szCs w:val="28"/>
        </w:rPr>
        <w:t>14 человек</w:t>
      </w:r>
      <w:r>
        <w:rPr>
          <w:sz w:val="28"/>
          <w:szCs w:val="28"/>
        </w:rPr>
        <w:t>. В рамках реализации муниципальной программы предусмотрены меры по нормативно-правовому и информационно-методическому сопровождению их деятельности, а также средства для стимулирования членов НД. В то же время необходима реализация дополнительных мер по привлечению населения в добровольные общественные формирования.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Активную работу по профилактике правонарушений среди несовершеннолетних проводит межведомственный патруль. За прошедший период текущего года патрулями осуществлено около 50 рейдов. Организация этой работы, а также сложившаяся система профилактических мероприятий различной направленности для детей, подростков и молодежи способствуют сокращению преступности несовершеннолетних. Особое внимание в работе субъектов профилактики уделяется детям, состоящим на различных видах профилактического учета, а также неблагополучным семьям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Произошел рост преступлений против личности (с 0 до 3), имущественных преступлений (с 0 до 1).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Сократилась преступность несовершеннолетних, которые не совершили преступлений (снижение 100%).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Лицами, ранее совершавшими преступления, совершено 1 преступное посягательство (рост 100%), преступление против личности. Лица, осужденные к мерам наказания не связанные с лишением свободы и освобождающиеся из мест лишения свободы, практически не имеют возможности устроиться на работу, пусть даже низкооплачиваемую.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местных органов власти и отдела Министерства внутренних дел Российской Федерации по Нижневартовскому району, широкого привлечения негосударственных структур, общественных объединений и  граждан, комплексного подхода и координации совместных действий в профилактике правонарушений.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связующим звеном во взаимодействии органов внутренних дел с населением по профилактике и раскрытию преступлений является участковый уполномоченный полиции.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Вместе с тем, вопросы материально-технического оснащения участковых уполномоченных полиции, их социально-бытового обеспечения решаются медленно. Профессиональный и образовательный уровень участковых не всегда соответствует предъявляемым к ним требованиям.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9E">
        <w:rPr>
          <w:b/>
          <w:sz w:val="28"/>
          <w:szCs w:val="28"/>
        </w:rPr>
        <w:t>Раздел 2. Цели, задачи и показатели их достижения.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муниципальной программы является совершенствование системы социальной  профилактики правонарушений, повышение уровня правовой грамотности для формирования правосознания жителей сельского поселения Покур.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Для достижения указанной цели в рамках муниципальной программы предполагает решение следующих задач: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2.1.1. Нормативно-правовое и информационно-методическое обеспечение профилактики правонарушений.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Профилактика правонарушений в сельском поселении Покур и вовлечение общественности в предупреждение правонарушений.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Профилактика правонарушений несовершеннолетних и молодежи.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Профилактика правонарушений среди лиц, освободившихся из мест лишения свободы.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2.2.Показатели непосредственных результатов реализации муниципальной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2.2.1. количество добровольных общественных формирований в сфере охраны общественного порядка – с 2 до 3 формирований;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количество участников добровольных общественных формирований – увеличение с 14 до 21 человека;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2.2.3. количество профилактических мероприятий, проведенных добровольными общественными формированиями, - увеличение с 15 до 25.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2.2.4. количество проведенных профилактических мероприятий для различных категорий населения сельского поселения – с 5 до 14 мероприятий;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2.3.Показатели конечных результатов реализации муниципальной программы: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2.3.1.доля населения сельского поселения, вовлеченного в общественные формирования в сфере общественного порядка, - увеличение с 0,9 до 1,3 процентов;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2.3.2.доля населения сельского поселения, охваченного профилактическими мероприятиями, - увеличение с 10 до 13,7 процентов.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2A6">
        <w:rPr>
          <w:b/>
          <w:sz w:val="28"/>
          <w:szCs w:val="28"/>
        </w:rPr>
        <w:lastRenderedPageBreak/>
        <w:t>Раздел 3. Обобщенная характеристика программных мероприятий.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реализации программных мероприятий муниципальной программы «Профилактика правонарушений в сфере общественного порядка в сельском поселении Покур на 2014-2020 годы» предусмотрено решение следующих задач: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E6E">
        <w:rPr>
          <w:b/>
          <w:sz w:val="28"/>
          <w:szCs w:val="28"/>
        </w:rPr>
        <w:t>Решение задачи 1.</w:t>
      </w:r>
      <w:r>
        <w:rPr>
          <w:sz w:val="28"/>
          <w:szCs w:val="28"/>
        </w:rPr>
        <w:t xml:space="preserve"> «Нормативно-правовое и информационно-методическое обеспечение профилактики правонарушений» планируется посредством реализации следующих основных мероприятий: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деятельности Межведомственной комиссии по профилактике правонарушений в сельском поселении» - направлено на улучшение межведомственного взаимодействия субъектов профилактики правонарушений, повышение эффективности системы социальной профилактики правонарушений, принятие своевременных и исчерпывающих мер реагирования на изменения оперативной обстановки в сельском поселении;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«Разработка Положения о добровольной народной дружине по охране общественного порядка в сельском поселении Покур» - направлено на  нормативно-правовое обеспечение деятельности добровольных народных дружин по охране общественного порядка в сельском поселении, оказание методической помощи органам местного самоуправления сельского поселения по вопросам взаимодействия с добровольными общественными формированиями в сфере профилактики правонарушений;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«Проведение семинаров, круглых столов для представителей общественных организаций, специалистов, занимающихся профилактикой правонарушений. Размещение на официальном сайте сельского поселения Покур учебных и методических материалов в сфере профилактики правонарушений» направлено на повышение уровня культуры и профессиональной компетентности специалистов в вопросах профилактики правонарушений.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«Информирование граждан </w:t>
      </w:r>
      <w:r w:rsidRPr="00787521">
        <w:rPr>
          <w:sz w:val="28"/>
          <w:szCs w:val="28"/>
        </w:rPr>
        <w:t>о ходе реализации мероприятий муниципальной программы, в том</w:t>
      </w:r>
      <w:r>
        <w:rPr>
          <w:sz w:val="28"/>
          <w:szCs w:val="28"/>
        </w:rPr>
        <w:t xml:space="preserve"> </w:t>
      </w:r>
      <w:r w:rsidRPr="00787521">
        <w:rPr>
          <w:sz w:val="28"/>
          <w:szCs w:val="28"/>
        </w:rPr>
        <w:t>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</w:r>
      <w:r>
        <w:rPr>
          <w:sz w:val="28"/>
          <w:szCs w:val="28"/>
        </w:rPr>
        <w:t>.</w:t>
      </w:r>
    </w:p>
    <w:p w:rsidR="00811B74" w:rsidRPr="00787521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E6E">
        <w:rPr>
          <w:b/>
          <w:sz w:val="28"/>
          <w:szCs w:val="28"/>
        </w:rPr>
        <w:t>Решение задачи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«Профилактика правонарушений в сельском поселении Покур и вовлечение общественности в предупреждение правонарушений» планируется посредством реализации следующих основных мероприятий:</w:t>
      </w:r>
    </w:p>
    <w:p w:rsidR="00811B74" w:rsidRPr="00787521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521">
        <w:rPr>
          <w:sz w:val="28"/>
          <w:szCs w:val="28"/>
        </w:rPr>
        <w:t xml:space="preserve">      «Организация работы по социальной адаптации лиц, склонных к совершению преступлений и административных правонарушений»;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др.»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мероприятий профилактической направленности (рейды, патрулирование и др.) с участием добровольных общественных формирований» </w:t>
      </w:r>
      <w:r>
        <w:rPr>
          <w:sz w:val="28"/>
          <w:szCs w:val="28"/>
        </w:rPr>
        <w:lastRenderedPageBreak/>
        <w:t>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сельского поселения;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«Стимулирование граждан  - членов народной дружины - за участие в мероприятиях по профилактике правонарушений и охране общественного порядка в сельском поселении».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E6E">
        <w:rPr>
          <w:b/>
          <w:sz w:val="28"/>
          <w:szCs w:val="28"/>
        </w:rPr>
        <w:t>Решение задачи 3.</w:t>
      </w:r>
      <w:r>
        <w:rPr>
          <w:sz w:val="28"/>
          <w:szCs w:val="28"/>
        </w:rPr>
        <w:t xml:space="preserve"> «Профилактика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-  предполагает улучшение качества и доступности предоставления населению психолого-педагогическую, наркологическую и юридическую помощи, родителям и детям, нуждающихся в её оказании»;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занятости несовершеннолетних общественно-полезным трудом, профилактику ранней преступности»;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в каникулярный период занятости детей, подростков и молодежи, проживающих в неблагополучных, малообеспеченных семьях» -  направлено на организацию занятости несовершеннолетних общественно-полезным трудом, профилактику ранней преступности;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A1B">
        <w:rPr>
          <w:b/>
          <w:sz w:val="28"/>
          <w:szCs w:val="28"/>
        </w:rPr>
        <w:t>Раздел 4. Механизм реализации муниципальной программы.</w:t>
      </w:r>
    </w:p>
    <w:p w:rsidR="00811B74" w:rsidRPr="009F1A1B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муниципальной программы включает следующие элементы: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разработку и принятие нормативных правовых актов, необходимых для выполнения муниципальной программы;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передачу при необходимости части функций ответственного исполнителя подведомственным учреждениям (организациям), которым ответственный исполнитель может передавать в установленном порядке выполнение части своих функций;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исполнителей мероприятий муниципальной программы;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в средствах массовой информации и на официальном веб-сайте администрации сельского поселения Покур информации о ходе и результатах реализации муниципальной программы;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осуществление мониторинга и оценки результативности мероприятий, анализ и представление Главе администрации сельского поселения отчетов о реализации мероприятий муниципальной программы;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и контроль за реализацией муниципальной программы осуществляет ответственный исполнитель муниципальной программы – служба по работе с населением администрации сельского поселения.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муниципальной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сельского поселения Покур.</w:t>
      </w:r>
    </w:p>
    <w:p w:rsidR="00811B74" w:rsidRPr="009538CF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8CF">
        <w:rPr>
          <w:sz w:val="28"/>
          <w:szCs w:val="28"/>
        </w:rPr>
        <w:t xml:space="preserve">     Служба по работе с населением администрации поселения осуществляет взаимодействие по реализации программы с соисполнителями муниципальной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целевой 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Соисполнители мероприятий муниципальной программы: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участвуют в разработке и осуществляют реализацию мероприятий муниципальной программы, в отношении которых они являются исполнителями;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ответственному исполнителю другую необходимую информацию о реализации мероприятий муниципальной программы;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осуществляют текущий мониторинг реализации программных мероприятий;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представление отчетов и материалов по реализации целевой программы в порядке и сроки, установленные в данном разделе, и при необходимости в сроки, установленные ответственным исполнителем данной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и соисполнители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 (приложение 2 к муниципальной программе), в полном объеме, качественно и в срок.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муниципальной программы осуществляется на основе муниципальных контрактов, договоров на приобретение товаров </w:t>
      </w:r>
      <w:r>
        <w:rPr>
          <w:sz w:val="28"/>
          <w:szCs w:val="28"/>
        </w:rPr>
        <w:lastRenderedPageBreak/>
        <w:t>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ежеквартальной информации о реализации целевой программы ответственный исполнитель муниципальной программы – служба по работе с населением администрации сельского поселения Покур ежеквартально в срок до 15 числа месяца, следующего за отчетным, представляет в службу экономики и финансов администрации сельского поселения Покур информацию о реализации муниципальной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контроля и анализа хода реализации муниципальной программы ответственный исполнитель целевой программы ежегодно, в порядке, установленном законодательством, согласовывает со службой экономики и финансов администрации сельского поселения Покур уточненные показатели эффективности выполнения мероприятий муниципальной программы на соответствующий год.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подготовки заключения эффективности и результативности мероприятий муниципальной программы ежегодно ответственный исполнитель целевой программы – служба по работе с населением администрации сельского поселения Покур представляет в службу Экономики и финансов администрации сельского поселения отчет о ходе реализации муниципальной программы.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и контроль за ходом реализации муниципальной программы осуществляет ответственный исполнитель муниципальной программы – служба по работе с населением администрации сельского поселения Покур.</w:t>
      </w: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целевой программы осуществляет глава администрации сельского поселения Покур.</w:t>
      </w: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74" w:rsidRDefault="00811B74" w:rsidP="00811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74" w:rsidRPr="00320D08" w:rsidRDefault="00811B74" w:rsidP="00811B74">
      <w:pPr>
        <w:autoSpaceDE w:val="0"/>
        <w:autoSpaceDN w:val="0"/>
        <w:adjustRightInd w:val="0"/>
        <w:rPr>
          <w:sz w:val="28"/>
          <w:szCs w:val="28"/>
        </w:rPr>
        <w:sectPr w:rsidR="00811B74" w:rsidRPr="00320D08" w:rsidSect="00320D08">
          <w:headerReference w:type="default" r:id="rId4"/>
          <w:footerReference w:type="default" r:id="rId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сельского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поселения Покур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19.12.2016 №158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муниципальной 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программе «Профилактика правонарушений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сфере общественного порядка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Покур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2014-2020 годы»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 общественного порядка в сельском поселении Покур на 2014-2020 годы»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701"/>
        <w:gridCol w:w="1134"/>
        <w:gridCol w:w="1134"/>
        <w:gridCol w:w="1134"/>
        <w:gridCol w:w="850"/>
        <w:gridCol w:w="992"/>
        <w:gridCol w:w="993"/>
        <w:gridCol w:w="1000"/>
        <w:gridCol w:w="1345"/>
      </w:tblGrid>
      <w:tr w:rsidR="00811B74" w:rsidTr="00514874">
        <w:tc>
          <w:tcPr>
            <w:tcW w:w="392" w:type="dxa"/>
            <w:vMerge w:val="restart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8582" w:type="dxa"/>
            <w:gridSpan w:val="8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811B74" w:rsidTr="00514874">
        <w:tc>
          <w:tcPr>
            <w:tcW w:w="392" w:type="dxa"/>
            <w:vMerge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2019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2020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11</w:t>
            </w:r>
          </w:p>
        </w:tc>
      </w:tr>
      <w:tr w:rsidR="00811B74" w:rsidTr="00514874">
        <w:tc>
          <w:tcPr>
            <w:tcW w:w="14786" w:type="dxa"/>
            <w:gridSpan w:val="11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Количество участников добровольных общественных формирований (человек)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Количество профилактических мероприятий, проведенных добровольными обществен-ными формированиями (меро-приятий)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1B74" w:rsidTr="00514874">
        <w:tc>
          <w:tcPr>
            <w:tcW w:w="14786" w:type="dxa"/>
            <w:gridSpan w:val="11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Конечные результаты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1,3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811B74" w:rsidTr="00514874">
        <w:tc>
          <w:tcPr>
            <w:tcW w:w="3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Доля населения сельского поселения, охваченного профилактическими</w:t>
            </w:r>
            <w:r>
              <w:rPr>
                <w:sz w:val="28"/>
                <w:szCs w:val="28"/>
              </w:rPr>
              <w:t xml:space="preserve"> </w:t>
            </w:r>
            <w:r w:rsidRPr="00D100EE">
              <w:rPr>
                <w:sz w:val="28"/>
                <w:szCs w:val="28"/>
              </w:rPr>
              <w:t>меро-приятиями (%)</w:t>
            </w:r>
          </w:p>
        </w:tc>
        <w:tc>
          <w:tcPr>
            <w:tcW w:w="1701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13,7</w:t>
            </w:r>
          </w:p>
        </w:tc>
        <w:tc>
          <w:tcPr>
            <w:tcW w:w="992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0EE">
              <w:rPr>
                <w:sz w:val="28"/>
                <w:szCs w:val="28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000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345" w:type="dxa"/>
            <w:shd w:val="clear" w:color="auto" w:fill="auto"/>
          </w:tcPr>
          <w:p w:rsidR="00811B74" w:rsidRPr="00D100EE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</w:tbl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3 к постановлению 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сельского</w:t>
      </w:r>
    </w:p>
    <w:p w:rsidR="00811B74" w:rsidRDefault="00811B74" w:rsidP="00811B74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поселения Покур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19.12.2016 №158 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муниципальной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программе «Профилактика правонарушений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сфере общественного порядка 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сельском поселении Покур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2014-2020 годы»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муниципальной программы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«Профилактика правонарушений в сфере общественного порядка в сельском поселении Покур на 2014-2020 годы»</w:t>
      </w: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B74" w:rsidRDefault="00811B74" w:rsidP="00811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1"/>
        <w:gridCol w:w="2709"/>
        <w:gridCol w:w="1549"/>
        <w:gridCol w:w="65"/>
        <w:gridCol w:w="907"/>
        <w:gridCol w:w="1178"/>
        <w:gridCol w:w="992"/>
        <w:gridCol w:w="993"/>
        <w:gridCol w:w="850"/>
        <w:gridCol w:w="992"/>
        <w:gridCol w:w="851"/>
        <w:gridCol w:w="786"/>
      </w:tblGrid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№ п/п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Ответственный исполнитель</w:t>
            </w:r>
          </w:p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/соисполнитель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7614" w:type="dxa"/>
            <w:gridSpan w:val="9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Финансовые затраты на реализацию (тыс.рублей)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Всего</w:t>
            </w:r>
          </w:p>
        </w:tc>
        <w:tc>
          <w:tcPr>
            <w:tcW w:w="6642" w:type="dxa"/>
            <w:gridSpan w:val="7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в том числе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2019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2020</w:t>
            </w:r>
          </w:p>
        </w:tc>
      </w:tr>
      <w:tr w:rsidR="00811B74" w:rsidTr="00514874">
        <w:tc>
          <w:tcPr>
            <w:tcW w:w="64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12</w:t>
            </w:r>
          </w:p>
        </w:tc>
      </w:tr>
      <w:tr w:rsidR="00811B74" w:rsidTr="00514874">
        <w:tc>
          <w:tcPr>
            <w:tcW w:w="14786" w:type="dxa"/>
            <w:gridSpan w:val="13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Покур</w:t>
            </w:r>
          </w:p>
        </w:tc>
      </w:tr>
      <w:tr w:rsidR="00811B74" w:rsidTr="00514874">
        <w:tc>
          <w:tcPr>
            <w:tcW w:w="14786" w:type="dxa"/>
            <w:gridSpan w:val="13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Организация деятельности Межведомственного патруля по профилактике правонарушений в сельском поселении </w:t>
            </w:r>
            <w:r w:rsidRPr="002D40FD">
              <w:rPr>
                <w:sz w:val="22"/>
                <w:szCs w:val="22"/>
              </w:rPr>
              <w:lastRenderedPageBreak/>
              <w:t>Покур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Служба по работе с населением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Разработка Положения о добровольной народной дружине по охране общественного порядка в сельском поселении Покур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Служба по работе с населением;       </w:t>
            </w:r>
            <w:r w:rsidRPr="00336FAF">
              <w:rPr>
                <w:sz w:val="22"/>
                <w:szCs w:val="22"/>
              </w:rPr>
              <w:t>отдел Министерства внутренних дел Российской Федерации по Нижневартовскому району</w:t>
            </w:r>
            <w:r w:rsidRPr="002D40F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1.3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служба по работе с населением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  <w:r w:rsidRPr="002D40FD">
              <w:rPr>
                <w:b/>
                <w:sz w:val="22"/>
                <w:szCs w:val="22"/>
              </w:rPr>
              <w:tab/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1.4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Размещение на официальном веб-сайте администрации сельского поселения информации о ходе реализации меро-приятий муниципаль-ной программы, в том числе о деятельности Межведомственного патруля по профилактике правонарушений в сельском поселении, учебных и методических </w:t>
            </w:r>
            <w:r w:rsidRPr="002D40FD">
              <w:rPr>
                <w:sz w:val="22"/>
                <w:szCs w:val="22"/>
              </w:rPr>
              <w:lastRenderedPageBreak/>
              <w:t>материалов в сфере профилактики правонарушений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служба по работе  с населением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1,5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через средства массовой информации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Служба по работе с населением</w:t>
            </w:r>
            <w:r w:rsidRPr="00336FAF">
              <w:rPr>
                <w:sz w:val="22"/>
                <w:szCs w:val="22"/>
              </w:rPr>
              <w:t>;       отдел Министерства внутренних дел Российской Федерации по Нижневартовскому району</w:t>
            </w:r>
            <w:r w:rsidRPr="002D40F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07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14786" w:type="dxa"/>
            <w:gridSpan w:val="13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Задача 2:Профилактика правонарушений в сельском поселении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40FD">
              <w:rPr>
                <w:b/>
                <w:sz w:val="22"/>
                <w:szCs w:val="22"/>
              </w:rPr>
              <w:t>Покур и вовлечение общественности в предупреждение правонарушений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FAF">
              <w:rPr>
                <w:sz w:val="22"/>
                <w:szCs w:val="22"/>
              </w:rPr>
              <w:t>отдел Министерства внутренних дел Российской Федерации по Нижневартовскому району</w:t>
            </w:r>
            <w:r w:rsidRPr="00D100EE">
              <w:rPr>
                <w:sz w:val="28"/>
                <w:szCs w:val="28"/>
              </w:rPr>
              <w:t xml:space="preserve"> </w:t>
            </w:r>
            <w:r w:rsidRPr="002D40F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2.2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Привлечение населения сельского поселения различных возрастных и социальных групп к участию в деятельности </w:t>
            </w:r>
            <w:r w:rsidRPr="002D40FD">
              <w:rPr>
                <w:sz w:val="22"/>
                <w:szCs w:val="22"/>
              </w:rPr>
              <w:lastRenderedPageBreak/>
              <w:t>добровольных общественных формирований в сфере охраны общественного порядка: родительских  и межведомственных патрулей и др.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 xml:space="preserve">Служба по работе с населением;       </w:t>
            </w:r>
            <w:r w:rsidRPr="00336FAF">
              <w:rPr>
                <w:sz w:val="22"/>
                <w:szCs w:val="22"/>
              </w:rPr>
              <w:t>отдел Министерства внутренних дел Российской Федерации по Нижневартовскому району</w:t>
            </w:r>
            <w:r w:rsidRPr="00D100EE">
              <w:rPr>
                <w:sz w:val="28"/>
                <w:szCs w:val="28"/>
              </w:rPr>
              <w:t xml:space="preserve"> </w:t>
            </w:r>
            <w:r w:rsidRPr="002D40FD">
              <w:rPr>
                <w:sz w:val="22"/>
                <w:szCs w:val="22"/>
              </w:rPr>
              <w:t xml:space="preserve"> (по </w:t>
            </w:r>
            <w:r w:rsidRPr="002D40FD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Служба по работе с населением;       </w:t>
            </w:r>
            <w:r w:rsidRPr="00336FAF">
              <w:rPr>
                <w:sz w:val="22"/>
                <w:szCs w:val="22"/>
              </w:rPr>
              <w:t>отдел Министерства внутренних дел Российской Федерации по Нижневартовскому району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2.4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 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Служба экономики и финансов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4E6930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116,05</w:t>
            </w:r>
          </w:p>
        </w:tc>
        <w:tc>
          <w:tcPr>
            <w:tcW w:w="1178" w:type="dxa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 w:rsidRPr="002D54F4">
              <w:rPr>
                <w:b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 w:rsidRPr="002D54F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D54F4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12,428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4E6930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81,23</w:t>
            </w:r>
          </w:p>
        </w:tc>
        <w:tc>
          <w:tcPr>
            <w:tcW w:w="1178" w:type="dxa"/>
            <w:shd w:val="clear" w:color="auto" w:fill="auto"/>
          </w:tcPr>
          <w:p w:rsidR="00811B74" w:rsidRPr="00FC1A01" w:rsidRDefault="00811B74" w:rsidP="00514874">
            <w:r>
              <w:t>4,03</w:t>
            </w:r>
          </w:p>
        </w:tc>
        <w:tc>
          <w:tcPr>
            <w:tcW w:w="992" w:type="dxa"/>
            <w:shd w:val="clear" w:color="auto" w:fill="auto"/>
          </w:tcPr>
          <w:p w:rsidR="00811B74" w:rsidRPr="00531A47" w:rsidRDefault="00811B74" w:rsidP="00514874">
            <w:r w:rsidRPr="00531A47">
              <w:t>8,50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850" w:type="dxa"/>
            <w:shd w:val="clear" w:color="auto" w:fill="auto"/>
          </w:tcPr>
          <w:p w:rsidR="00811B74" w:rsidRPr="00E571D7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1D7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4E6930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34,82</w:t>
            </w:r>
          </w:p>
        </w:tc>
        <w:tc>
          <w:tcPr>
            <w:tcW w:w="1178" w:type="dxa"/>
            <w:shd w:val="clear" w:color="auto" w:fill="auto"/>
          </w:tcPr>
          <w:p w:rsidR="00811B74" w:rsidRDefault="00811B74" w:rsidP="00514874">
            <w:r w:rsidRPr="00FC1A01">
              <w:t>1,7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11B74" w:rsidRDefault="00811B74" w:rsidP="00514874">
            <w:r w:rsidRPr="00531A47">
              <w:t>3,</w:t>
            </w:r>
            <w:r>
              <w:t>64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3,728</w:t>
            </w:r>
          </w:p>
        </w:tc>
        <w:tc>
          <w:tcPr>
            <w:tcW w:w="850" w:type="dxa"/>
            <w:shd w:val="clear" w:color="auto" w:fill="auto"/>
          </w:tcPr>
          <w:p w:rsidR="00811B74" w:rsidRPr="00E571D7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1D7">
              <w:rPr>
                <w:sz w:val="22"/>
                <w:szCs w:val="22"/>
              </w:rPr>
              <w:t>6,4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</w:tr>
      <w:tr w:rsidR="00811B74" w:rsidTr="00514874">
        <w:tc>
          <w:tcPr>
            <w:tcW w:w="5623" w:type="dxa"/>
            <w:gridSpan w:val="3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>
              <w:rPr>
                <w:b/>
              </w:rPr>
              <w:t>116,05</w:t>
            </w:r>
          </w:p>
        </w:tc>
        <w:tc>
          <w:tcPr>
            <w:tcW w:w="1178" w:type="dxa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 w:rsidRPr="002D54F4">
              <w:rPr>
                <w:b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FE580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E580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12,428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DE1516" w:rsidRDefault="00811B74" w:rsidP="00514874">
            <w:r>
              <w:t>81,23</w:t>
            </w:r>
          </w:p>
        </w:tc>
        <w:tc>
          <w:tcPr>
            <w:tcW w:w="1178" w:type="dxa"/>
            <w:shd w:val="clear" w:color="auto" w:fill="auto"/>
          </w:tcPr>
          <w:p w:rsidR="00811B74" w:rsidRPr="00B94735" w:rsidRDefault="00811B74" w:rsidP="00514874">
            <w:r w:rsidRPr="00B94735">
              <w:t>4,03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Default="00811B74" w:rsidP="00514874">
            <w:r>
              <w:t>34,82</w:t>
            </w:r>
          </w:p>
        </w:tc>
        <w:tc>
          <w:tcPr>
            <w:tcW w:w="1178" w:type="dxa"/>
            <w:shd w:val="clear" w:color="auto" w:fill="auto"/>
          </w:tcPr>
          <w:p w:rsidR="00811B74" w:rsidRDefault="00811B74" w:rsidP="00514874">
            <w:r w:rsidRPr="00B94735">
              <w:t>1,7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3,728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</w:tr>
      <w:tr w:rsidR="00811B74" w:rsidTr="00514874">
        <w:tc>
          <w:tcPr>
            <w:tcW w:w="14786" w:type="dxa"/>
            <w:gridSpan w:val="13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Задача 3: Профилактика правонарушений несовершеннолетних и молодежи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3.1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336FAF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FAF">
              <w:rPr>
                <w:sz w:val="22"/>
                <w:szCs w:val="22"/>
              </w:rPr>
              <w:t>отдел Министерства внутренних дел Российской Федерации по Нижневартовскому району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3.2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служба по работе с населением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3.3</w:t>
            </w:r>
          </w:p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Организация в каникулярный период занятости детей, подростков и молодежи, проживающих в </w:t>
            </w:r>
            <w:r w:rsidRPr="002D40FD">
              <w:rPr>
                <w:sz w:val="22"/>
                <w:szCs w:val="22"/>
              </w:rPr>
              <w:lastRenderedPageBreak/>
              <w:t>неблагополучных, малообеспеченных семьях общественно-полезным трудом.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Служба по работе с населением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бюджет </w:t>
            </w:r>
            <w:r w:rsidRPr="002D40F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tabs>
                <w:tab w:val="left" w:pos="1065"/>
              </w:tabs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  <w:r w:rsidRPr="002D40FD">
              <w:rPr>
                <w:b/>
                <w:sz w:val="22"/>
                <w:szCs w:val="22"/>
              </w:rPr>
              <w:tab/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14786" w:type="dxa"/>
            <w:gridSpan w:val="13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Задача 4: Профилактика правонарушений среди лиц, освободившихся из мест лишения свободы</w:t>
            </w:r>
          </w:p>
        </w:tc>
      </w:tr>
      <w:tr w:rsidR="00811B74" w:rsidTr="00514874">
        <w:tc>
          <w:tcPr>
            <w:tcW w:w="643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4.1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Разработка и реализация комплек-са мер, направленных на социальную адаптацию, трудоуст-ройство лиц, осво-бодившихся из мест лишения свободы. </w:t>
            </w:r>
          </w:p>
        </w:tc>
        <w:tc>
          <w:tcPr>
            <w:tcW w:w="2709" w:type="dxa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 xml:space="preserve">Служба по работе с населением </w:t>
            </w:r>
            <w:r w:rsidRPr="00336FAF">
              <w:rPr>
                <w:sz w:val="22"/>
                <w:szCs w:val="22"/>
              </w:rPr>
              <w:t>отдел Министерства внутренних дел Российской Федерации по Нижневартовскому району</w:t>
            </w:r>
            <w:r w:rsidRPr="002D40F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643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1178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0,0</w:t>
            </w:r>
          </w:p>
        </w:tc>
      </w:tr>
      <w:tr w:rsidR="00811B74" w:rsidTr="00514874">
        <w:tc>
          <w:tcPr>
            <w:tcW w:w="5623" w:type="dxa"/>
            <w:gridSpan w:val="3"/>
            <w:vMerge w:val="restart"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 w:rsidRPr="002D4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>
              <w:rPr>
                <w:b/>
              </w:rPr>
              <w:t>116,05</w:t>
            </w:r>
          </w:p>
        </w:tc>
        <w:tc>
          <w:tcPr>
            <w:tcW w:w="1178" w:type="dxa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 w:rsidRPr="002D54F4">
              <w:rPr>
                <w:b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811B74" w:rsidRPr="002D54F4" w:rsidRDefault="00811B74" w:rsidP="00514874">
            <w:pPr>
              <w:rPr>
                <w:b/>
              </w:rPr>
            </w:pPr>
            <w:r w:rsidRPr="002D54F4">
              <w:rPr>
                <w:b/>
              </w:rPr>
              <w:t>1</w:t>
            </w:r>
            <w:r>
              <w:rPr>
                <w:b/>
              </w:rPr>
              <w:t>2,14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12,428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21,43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Pr="00C107E8" w:rsidRDefault="00811B74" w:rsidP="00514874">
            <w:r>
              <w:t>81,23</w:t>
            </w:r>
          </w:p>
        </w:tc>
        <w:tc>
          <w:tcPr>
            <w:tcW w:w="1178" w:type="dxa"/>
            <w:shd w:val="clear" w:color="auto" w:fill="auto"/>
          </w:tcPr>
          <w:p w:rsidR="00811B74" w:rsidRPr="00C111CE" w:rsidRDefault="00811B74" w:rsidP="00514874">
            <w:r>
              <w:t>4,03</w:t>
            </w:r>
          </w:p>
        </w:tc>
        <w:tc>
          <w:tcPr>
            <w:tcW w:w="992" w:type="dxa"/>
            <w:shd w:val="clear" w:color="auto" w:fill="auto"/>
          </w:tcPr>
          <w:p w:rsidR="00811B74" w:rsidRPr="00ED0395" w:rsidRDefault="00811B74" w:rsidP="00514874">
            <w:r>
              <w:t>8,50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811B74" w:rsidTr="00514874">
        <w:tc>
          <w:tcPr>
            <w:tcW w:w="5623" w:type="dxa"/>
            <w:gridSpan w:val="3"/>
            <w:vMerge/>
            <w:shd w:val="clear" w:color="auto" w:fill="auto"/>
          </w:tcPr>
          <w:p w:rsidR="00811B74" w:rsidRPr="002D40FD" w:rsidRDefault="00811B74" w:rsidP="00514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 w:rsidRPr="002D40F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11B74" w:rsidRDefault="00811B74" w:rsidP="00514874">
            <w:r>
              <w:t>34,82</w:t>
            </w:r>
          </w:p>
        </w:tc>
        <w:tc>
          <w:tcPr>
            <w:tcW w:w="1178" w:type="dxa"/>
            <w:shd w:val="clear" w:color="auto" w:fill="auto"/>
          </w:tcPr>
          <w:p w:rsidR="00811B74" w:rsidRDefault="00811B74" w:rsidP="00514874">
            <w:r w:rsidRPr="00C111CE">
              <w:t>1,7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11B74" w:rsidRDefault="00811B74" w:rsidP="00514874">
            <w:r w:rsidRPr="00ED0395">
              <w:t>3,</w:t>
            </w:r>
            <w:r>
              <w:t>64</w:t>
            </w:r>
          </w:p>
        </w:tc>
        <w:tc>
          <w:tcPr>
            <w:tcW w:w="993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3,728</w:t>
            </w:r>
          </w:p>
        </w:tc>
        <w:tc>
          <w:tcPr>
            <w:tcW w:w="850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992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851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  <w:tc>
          <w:tcPr>
            <w:tcW w:w="786" w:type="dxa"/>
            <w:shd w:val="clear" w:color="auto" w:fill="auto"/>
          </w:tcPr>
          <w:p w:rsidR="00811B74" w:rsidRPr="002D40FD" w:rsidRDefault="00811B74" w:rsidP="00514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</w:tr>
    </w:tbl>
    <w:p w:rsidR="00811B74" w:rsidRDefault="00811B74" w:rsidP="00811B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E98" w:rsidRDefault="00811B74"/>
    <w:sectPr w:rsidR="00B75E98" w:rsidSect="006E54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D7" w:rsidRDefault="00811B74">
    <w:pPr>
      <w:pStyle w:val="a5"/>
      <w:jc w:val="right"/>
    </w:pPr>
  </w:p>
  <w:p w:rsidR="00E571D7" w:rsidRDefault="00811B7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D7" w:rsidRDefault="00811B74" w:rsidP="00320D0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B74"/>
    <w:rsid w:val="00030C21"/>
    <w:rsid w:val="004D1DA0"/>
    <w:rsid w:val="00811B74"/>
    <w:rsid w:val="00E3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B7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11B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811B7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811B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3900</Words>
  <Characters>22231</Characters>
  <Application>Microsoft Office Word</Application>
  <DocSecurity>0</DocSecurity>
  <Lines>185</Lines>
  <Paragraphs>52</Paragraphs>
  <ScaleCrop>false</ScaleCrop>
  <Company>Microsoft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2016-12-16T08:31:00Z</dcterms:created>
  <dcterms:modified xsi:type="dcterms:W3CDTF">2016-12-16T08:32:00Z</dcterms:modified>
</cp:coreProperties>
</file>