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3E" w:rsidRPr="00535C3E" w:rsidRDefault="00535C3E" w:rsidP="00535C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5C3E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535C3E" w:rsidRPr="00535C3E" w:rsidRDefault="00535C3E" w:rsidP="00535C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5C3E">
        <w:rPr>
          <w:rFonts w:ascii="Times New Roman" w:hAnsi="Times New Roman" w:cs="Times New Roman"/>
          <w:b/>
          <w:sz w:val="32"/>
          <w:szCs w:val="32"/>
        </w:rPr>
        <w:t>СЕЛЬСКОГО ПОСЕЛЕНИЯ ПОКУР</w:t>
      </w:r>
    </w:p>
    <w:p w:rsidR="00535C3E" w:rsidRPr="00535C3E" w:rsidRDefault="00535C3E" w:rsidP="00535C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5C3E">
        <w:rPr>
          <w:rFonts w:ascii="Times New Roman" w:hAnsi="Times New Roman" w:cs="Times New Roman"/>
          <w:b/>
          <w:sz w:val="32"/>
          <w:szCs w:val="32"/>
        </w:rPr>
        <w:t>Нижневартовского района</w:t>
      </w:r>
    </w:p>
    <w:p w:rsidR="00535C3E" w:rsidRPr="00535C3E" w:rsidRDefault="00535C3E" w:rsidP="00535C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5C3E">
        <w:rPr>
          <w:rFonts w:ascii="Times New Roman" w:hAnsi="Times New Roman" w:cs="Times New Roman"/>
          <w:b/>
          <w:sz w:val="32"/>
          <w:szCs w:val="32"/>
        </w:rPr>
        <w:t xml:space="preserve">Ханты-Мансийского автономного округа – </w:t>
      </w:r>
      <w:proofErr w:type="spellStart"/>
      <w:r w:rsidRPr="00535C3E">
        <w:rPr>
          <w:rFonts w:ascii="Times New Roman" w:hAnsi="Times New Roman" w:cs="Times New Roman"/>
          <w:b/>
          <w:sz w:val="32"/>
          <w:szCs w:val="32"/>
        </w:rPr>
        <w:t>Югры</w:t>
      </w:r>
      <w:proofErr w:type="spellEnd"/>
    </w:p>
    <w:p w:rsidR="00535C3E" w:rsidRPr="00535C3E" w:rsidRDefault="00535C3E" w:rsidP="00535C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5C3E" w:rsidRPr="00535C3E" w:rsidRDefault="00535C3E" w:rsidP="00535C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5C3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35C3E" w:rsidRPr="00535C3E" w:rsidRDefault="00535C3E" w:rsidP="00535C3E">
      <w:pPr>
        <w:spacing w:after="0" w:line="240" w:lineRule="auto"/>
        <w:rPr>
          <w:rFonts w:ascii="Times New Roman" w:hAnsi="Times New Roman" w:cs="Times New Roman"/>
        </w:rPr>
      </w:pPr>
    </w:p>
    <w:p w:rsidR="00535C3E" w:rsidRPr="00535C3E" w:rsidRDefault="00535C3E" w:rsidP="00535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C3E">
        <w:rPr>
          <w:rFonts w:ascii="Times New Roman" w:hAnsi="Times New Roman" w:cs="Times New Roman"/>
          <w:sz w:val="28"/>
          <w:szCs w:val="28"/>
        </w:rPr>
        <w:t xml:space="preserve">от 03.02.2016г.                                                                                                  № -12 </w:t>
      </w:r>
      <w:proofErr w:type="spellStart"/>
      <w:r w:rsidRPr="00535C3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35C3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35C3E">
        <w:rPr>
          <w:rFonts w:ascii="Times New Roman" w:hAnsi="Times New Roman" w:cs="Times New Roman"/>
          <w:sz w:val="28"/>
          <w:szCs w:val="28"/>
        </w:rPr>
        <w:t>окур</w:t>
      </w:r>
      <w:proofErr w:type="spellEnd"/>
      <w:r w:rsidRPr="00535C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5C3E" w:rsidRPr="00535C3E" w:rsidRDefault="00535C3E" w:rsidP="00535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C3E" w:rsidRPr="00535C3E" w:rsidRDefault="00535C3E" w:rsidP="00535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C3E">
        <w:rPr>
          <w:rFonts w:ascii="Times New Roman" w:hAnsi="Times New Roman" w:cs="Times New Roman"/>
          <w:sz w:val="28"/>
          <w:szCs w:val="28"/>
        </w:rPr>
        <w:t xml:space="preserve">О введении </w:t>
      </w:r>
      <w:proofErr w:type="gramStart"/>
      <w:r w:rsidRPr="00535C3E">
        <w:rPr>
          <w:rFonts w:ascii="Times New Roman" w:hAnsi="Times New Roman" w:cs="Times New Roman"/>
          <w:sz w:val="28"/>
          <w:szCs w:val="28"/>
        </w:rPr>
        <w:t>эпидемиологического</w:t>
      </w:r>
      <w:proofErr w:type="gramEnd"/>
    </w:p>
    <w:p w:rsidR="00535C3E" w:rsidRPr="00535C3E" w:rsidRDefault="00535C3E" w:rsidP="00535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C3E">
        <w:rPr>
          <w:rFonts w:ascii="Times New Roman" w:hAnsi="Times New Roman" w:cs="Times New Roman"/>
          <w:sz w:val="28"/>
          <w:szCs w:val="28"/>
        </w:rPr>
        <w:t>режима на территории сельского</w:t>
      </w:r>
    </w:p>
    <w:p w:rsidR="00535C3E" w:rsidRPr="00535C3E" w:rsidRDefault="00535C3E" w:rsidP="00535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C3E">
        <w:rPr>
          <w:rFonts w:ascii="Times New Roman" w:hAnsi="Times New Roman" w:cs="Times New Roman"/>
          <w:sz w:val="28"/>
          <w:szCs w:val="28"/>
        </w:rPr>
        <w:t xml:space="preserve">поселения Покур  </w:t>
      </w:r>
    </w:p>
    <w:p w:rsidR="00535C3E" w:rsidRPr="00535C3E" w:rsidRDefault="00535C3E" w:rsidP="00535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C3E">
        <w:rPr>
          <w:rFonts w:ascii="Times New Roman" w:hAnsi="Times New Roman" w:cs="Times New Roman"/>
          <w:sz w:val="28"/>
          <w:szCs w:val="28"/>
        </w:rPr>
        <w:t xml:space="preserve">        В соответствии  с Постановлением Главного  государственного санитарного врача по </w:t>
      </w:r>
      <w:proofErr w:type="spellStart"/>
      <w:r w:rsidRPr="00535C3E">
        <w:rPr>
          <w:rFonts w:ascii="Times New Roman" w:hAnsi="Times New Roman" w:cs="Times New Roman"/>
          <w:sz w:val="28"/>
          <w:szCs w:val="28"/>
        </w:rPr>
        <w:t>ХМАО-Югре</w:t>
      </w:r>
      <w:proofErr w:type="spellEnd"/>
      <w:r w:rsidRPr="00535C3E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535C3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35C3E">
        <w:rPr>
          <w:rFonts w:ascii="Times New Roman" w:hAnsi="Times New Roman" w:cs="Times New Roman"/>
          <w:sz w:val="28"/>
          <w:szCs w:val="28"/>
        </w:rPr>
        <w:t xml:space="preserve">. Нижневартовске, Нижневартовском районе и г. </w:t>
      </w:r>
      <w:proofErr w:type="spellStart"/>
      <w:r w:rsidRPr="00535C3E">
        <w:rPr>
          <w:rFonts w:ascii="Times New Roman" w:hAnsi="Times New Roman" w:cs="Times New Roman"/>
          <w:sz w:val="28"/>
          <w:szCs w:val="28"/>
        </w:rPr>
        <w:t>Мегионе</w:t>
      </w:r>
      <w:proofErr w:type="spellEnd"/>
      <w:r w:rsidRPr="00535C3E">
        <w:rPr>
          <w:rFonts w:ascii="Times New Roman" w:hAnsi="Times New Roman" w:cs="Times New Roman"/>
          <w:sz w:val="28"/>
          <w:szCs w:val="28"/>
        </w:rPr>
        <w:t xml:space="preserve"> № 1 от 25.01.2016 « О подъеме заболеваемости гриппом и ОРВИ на территории г. Нижневартовска, Нижневартовского района и г. </w:t>
      </w:r>
      <w:proofErr w:type="spellStart"/>
      <w:r w:rsidRPr="00535C3E">
        <w:rPr>
          <w:rFonts w:ascii="Times New Roman" w:hAnsi="Times New Roman" w:cs="Times New Roman"/>
          <w:sz w:val="28"/>
          <w:szCs w:val="28"/>
        </w:rPr>
        <w:t>Мегиона</w:t>
      </w:r>
      <w:proofErr w:type="spellEnd"/>
      <w:r w:rsidRPr="00535C3E">
        <w:rPr>
          <w:rFonts w:ascii="Times New Roman" w:hAnsi="Times New Roman" w:cs="Times New Roman"/>
          <w:sz w:val="28"/>
          <w:szCs w:val="28"/>
        </w:rPr>
        <w:t xml:space="preserve">», протокола заседания  администрации Нижневартовского района от 03.02.2015 № 1 Межведомственной  </w:t>
      </w:r>
      <w:proofErr w:type="spellStart"/>
      <w:r w:rsidRPr="00535C3E">
        <w:rPr>
          <w:rFonts w:ascii="Times New Roman" w:hAnsi="Times New Roman" w:cs="Times New Roman"/>
          <w:sz w:val="28"/>
          <w:szCs w:val="28"/>
        </w:rPr>
        <w:t>санитарно-противоэпидемилогической</w:t>
      </w:r>
      <w:proofErr w:type="spellEnd"/>
      <w:r w:rsidRPr="00535C3E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C3E">
        <w:rPr>
          <w:rFonts w:ascii="Times New Roman" w:hAnsi="Times New Roman" w:cs="Times New Roman"/>
          <w:sz w:val="28"/>
          <w:szCs w:val="28"/>
        </w:rPr>
        <w:t xml:space="preserve">     1. Приостановить культурно-массовые  мероприятия, проводимые в здании МКУ  «Сельский дом культуры села Покур» с 03.02.2016 года по 09.02.2016,  включительно, в связи с подъёмом заболеваемости ОРВИ и гриппом.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C3E">
        <w:rPr>
          <w:rFonts w:ascii="Times New Roman" w:hAnsi="Times New Roman" w:cs="Times New Roman"/>
          <w:sz w:val="28"/>
          <w:szCs w:val="28"/>
        </w:rPr>
        <w:t xml:space="preserve">     2. Возложить ответственность по выполнению данного постановления на  директора МКУ « Сельский дом культуры села Покур» </w:t>
      </w:r>
      <w:proofErr w:type="spellStart"/>
      <w:r w:rsidRPr="00535C3E">
        <w:rPr>
          <w:rFonts w:ascii="Times New Roman" w:hAnsi="Times New Roman" w:cs="Times New Roman"/>
          <w:sz w:val="28"/>
          <w:szCs w:val="28"/>
        </w:rPr>
        <w:t>Л.В.Бочарову</w:t>
      </w:r>
      <w:proofErr w:type="spellEnd"/>
      <w:r w:rsidRPr="00535C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C3E" w:rsidRPr="00535C3E" w:rsidRDefault="00535C3E" w:rsidP="00535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C3E">
        <w:rPr>
          <w:rFonts w:ascii="Times New Roman" w:hAnsi="Times New Roman" w:cs="Times New Roman"/>
        </w:rPr>
        <w:t xml:space="preserve">      </w:t>
      </w:r>
      <w:r w:rsidRPr="00535C3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35C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5C3E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 оставляю за собой.</w:t>
      </w:r>
    </w:p>
    <w:p w:rsidR="00535C3E" w:rsidRPr="00535C3E" w:rsidRDefault="00535C3E" w:rsidP="00535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535C3E">
        <w:rPr>
          <w:rFonts w:ascii="Times New Roman" w:hAnsi="Times New Roman" w:cs="Times New Roman"/>
          <w:bCs/>
          <w:sz w:val="28"/>
          <w:szCs w:val="32"/>
        </w:rPr>
        <w:t xml:space="preserve">     </w:t>
      </w:r>
    </w:p>
    <w:p w:rsidR="00535C3E" w:rsidRPr="00535C3E" w:rsidRDefault="00535C3E" w:rsidP="00535C3E">
      <w:pPr>
        <w:autoSpaceDE w:val="0"/>
        <w:autoSpaceDN w:val="0"/>
        <w:adjustRightInd w:val="0"/>
        <w:spacing w:after="0" w:line="240" w:lineRule="auto"/>
        <w:ind w:right="140"/>
        <w:jc w:val="both"/>
        <w:outlineLvl w:val="1"/>
        <w:rPr>
          <w:rFonts w:ascii="Times New Roman" w:hAnsi="Times New Roman" w:cs="Times New Roman"/>
          <w:bCs/>
          <w:sz w:val="28"/>
          <w:szCs w:val="32"/>
        </w:rPr>
      </w:pPr>
    </w:p>
    <w:p w:rsidR="00535C3E" w:rsidRPr="00535C3E" w:rsidRDefault="00535C3E" w:rsidP="00535C3E">
      <w:pPr>
        <w:autoSpaceDE w:val="0"/>
        <w:autoSpaceDN w:val="0"/>
        <w:adjustRightInd w:val="0"/>
        <w:spacing w:after="0" w:line="240" w:lineRule="auto"/>
        <w:ind w:right="140"/>
        <w:jc w:val="both"/>
        <w:outlineLvl w:val="1"/>
        <w:rPr>
          <w:rFonts w:ascii="Times New Roman" w:hAnsi="Times New Roman" w:cs="Times New Roman"/>
          <w:bCs/>
          <w:sz w:val="28"/>
          <w:szCs w:val="32"/>
        </w:rPr>
      </w:pPr>
    </w:p>
    <w:p w:rsidR="00535C3E" w:rsidRDefault="00535C3E" w:rsidP="00535C3E">
      <w:pPr>
        <w:autoSpaceDE w:val="0"/>
        <w:autoSpaceDN w:val="0"/>
        <w:adjustRightInd w:val="0"/>
        <w:spacing w:after="0"/>
        <w:ind w:right="140"/>
        <w:jc w:val="both"/>
        <w:outlineLvl w:val="1"/>
        <w:rPr>
          <w:bCs/>
          <w:sz w:val="28"/>
          <w:szCs w:val="32"/>
        </w:rPr>
      </w:pPr>
    </w:p>
    <w:p w:rsidR="00535C3E" w:rsidRPr="00A61A61" w:rsidRDefault="00535C3E" w:rsidP="00535C3E">
      <w:pPr>
        <w:autoSpaceDE w:val="0"/>
        <w:autoSpaceDN w:val="0"/>
        <w:adjustRightInd w:val="0"/>
        <w:ind w:right="140"/>
        <w:jc w:val="both"/>
        <w:outlineLvl w:val="1"/>
        <w:rPr>
          <w:rFonts w:ascii="Times New Roman" w:hAnsi="Times New Roman" w:cs="Times New Roman"/>
          <w:bCs/>
          <w:sz w:val="28"/>
          <w:szCs w:val="32"/>
        </w:rPr>
      </w:pPr>
      <w:r w:rsidRPr="00A61A61">
        <w:rPr>
          <w:rFonts w:ascii="Times New Roman" w:hAnsi="Times New Roman" w:cs="Times New Roman"/>
          <w:bCs/>
          <w:sz w:val="28"/>
          <w:szCs w:val="32"/>
        </w:rPr>
        <w:t xml:space="preserve">     Глава сельского поселения Покур                                         З.Л. Бахарева</w:t>
      </w:r>
    </w:p>
    <w:p w:rsidR="00535C3E" w:rsidRDefault="00535C3E" w:rsidP="00535C3E">
      <w:pPr>
        <w:autoSpaceDE w:val="0"/>
        <w:autoSpaceDN w:val="0"/>
        <w:adjustRightInd w:val="0"/>
        <w:ind w:right="140"/>
        <w:jc w:val="both"/>
        <w:outlineLvl w:val="1"/>
        <w:rPr>
          <w:bCs/>
          <w:sz w:val="28"/>
          <w:szCs w:val="32"/>
        </w:rPr>
      </w:pPr>
    </w:p>
    <w:p w:rsidR="00535C3E" w:rsidRDefault="00535C3E" w:rsidP="00535C3E">
      <w:pPr>
        <w:autoSpaceDE w:val="0"/>
        <w:autoSpaceDN w:val="0"/>
        <w:adjustRightInd w:val="0"/>
        <w:ind w:right="140"/>
        <w:jc w:val="both"/>
        <w:outlineLvl w:val="1"/>
        <w:rPr>
          <w:bCs/>
          <w:sz w:val="28"/>
          <w:szCs w:val="32"/>
        </w:rPr>
      </w:pPr>
    </w:p>
    <w:p w:rsidR="00535C3E" w:rsidRDefault="00535C3E" w:rsidP="00535C3E">
      <w:pPr>
        <w:autoSpaceDE w:val="0"/>
        <w:autoSpaceDN w:val="0"/>
        <w:adjustRightInd w:val="0"/>
        <w:ind w:right="140"/>
        <w:jc w:val="both"/>
        <w:outlineLvl w:val="1"/>
        <w:rPr>
          <w:bCs/>
          <w:sz w:val="28"/>
          <w:szCs w:val="32"/>
        </w:rPr>
      </w:pPr>
    </w:p>
    <w:p w:rsidR="00535C3E" w:rsidRDefault="00535C3E" w:rsidP="00535C3E">
      <w:pPr>
        <w:jc w:val="center"/>
        <w:rPr>
          <w:b/>
          <w:sz w:val="32"/>
          <w:szCs w:val="32"/>
        </w:rPr>
      </w:pPr>
    </w:p>
    <w:sectPr w:rsidR="00535C3E" w:rsidSect="002D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5C3E"/>
    <w:rsid w:val="00535C3E"/>
    <w:rsid w:val="00A6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>Microsoft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2016-02-19T06:48:00Z</dcterms:created>
  <dcterms:modified xsi:type="dcterms:W3CDTF">2016-02-19T06:50:00Z</dcterms:modified>
</cp:coreProperties>
</file>